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796F5" w14:textId="77777777" w:rsidR="000F6C4B" w:rsidRDefault="000F6C4B">
      <w:pPr>
        <w:rPr>
          <w:lang w:val="cs-CZ"/>
        </w:rPr>
      </w:pPr>
    </w:p>
    <w:p w14:paraId="1DD6EC61" w14:textId="47E5AF79" w:rsidR="000F6C4B" w:rsidRDefault="00DD24E4">
      <w:pPr>
        <w:rPr>
          <w:lang w:val="cs-CZ"/>
        </w:rPr>
      </w:pPr>
      <w:r>
        <w:rPr>
          <w:lang w:val="cs-CZ"/>
        </w:rPr>
        <w:t xml:space="preserve"> </w:t>
      </w:r>
    </w:p>
    <w:p w14:paraId="593701A1" w14:textId="77777777" w:rsidR="000F6C4B" w:rsidRDefault="000F6C4B">
      <w:pPr>
        <w:rPr>
          <w:lang w:val="cs-CZ"/>
        </w:rPr>
      </w:pPr>
    </w:p>
    <w:p w14:paraId="2E4666C4" w14:textId="77777777" w:rsidR="000F6C4B" w:rsidRDefault="000F6C4B">
      <w:pPr>
        <w:rPr>
          <w:lang w:val="cs-CZ"/>
        </w:rPr>
      </w:pPr>
    </w:p>
    <w:p w14:paraId="21DD574E" w14:textId="4A67D5E4" w:rsidR="006041E3" w:rsidRDefault="006041E3">
      <w:pPr>
        <w:rPr>
          <w:lang w:val="cs-CZ"/>
        </w:rPr>
      </w:pPr>
    </w:p>
    <w:p w14:paraId="0C85787A" w14:textId="53B2C281" w:rsidR="00001D70" w:rsidRDefault="00001D70">
      <w:pPr>
        <w:rPr>
          <w:lang w:val="cs-CZ"/>
        </w:rPr>
      </w:pPr>
    </w:p>
    <w:p w14:paraId="0BDCBDD6" w14:textId="72A1F649" w:rsidR="00001D70" w:rsidRDefault="00001D70">
      <w:pPr>
        <w:rPr>
          <w:lang w:val="cs-CZ"/>
        </w:rPr>
      </w:pPr>
    </w:p>
    <w:p w14:paraId="4A724C8C" w14:textId="77777777" w:rsidR="00001D70" w:rsidRDefault="00001D70">
      <w:pPr>
        <w:rPr>
          <w:lang w:val="cs-CZ"/>
        </w:rPr>
      </w:pPr>
    </w:p>
    <w:p w14:paraId="436B1A03" w14:textId="77777777" w:rsidR="006041E3" w:rsidRDefault="006041E3">
      <w:pPr>
        <w:rPr>
          <w:lang w:val="cs-CZ"/>
        </w:rPr>
      </w:pPr>
    </w:p>
    <w:p w14:paraId="7ED1B449" w14:textId="77777777" w:rsidR="000F6C4B" w:rsidRDefault="000F6C4B">
      <w:pPr>
        <w:rPr>
          <w:lang w:val="cs-CZ"/>
        </w:rPr>
      </w:pPr>
    </w:p>
    <w:p w14:paraId="4DFE547F" w14:textId="77777777" w:rsidR="000F6C4B" w:rsidRPr="000F6C4B" w:rsidRDefault="000F6C4B" w:rsidP="000F6C4B">
      <w:pPr>
        <w:jc w:val="center"/>
        <w:rPr>
          <w:rFonts w:ascii="Times New Roman" w:hAnsi="Times New Roman" w:cs="Times New Roman"/>
          <w:b/>
          <w:sz w:val="72"/>
          <w:szCs w:val="72"/>
          <w:lang w:val="cs-CZ"/>
        </w:rPr>
      </w:pPr>
      <w:r w:rsidRPr="000F6C4B">
        <w:rPr>
          <w:rFonts w:ascii="Times New Roman" w:hAnsi="Times New Roman" w:cs="Times New Roman"/>
          <w:b/>
          <w:sz w:val="72"/>
          <w:szCs w:val="72"/>
          <w:lang w:val="cs-CZ"/>
        </w:rPr>
        <w:t>Manuál k odborné praxi</w:t>
      </w:r>
    </w:p>
    <w:p w14:paraId="30FC6F45" w14:textId="77777777" w:rsidR="000F6C4B" w:rsidRDefault="000F6C4B" w:rsidP="000F6C4B">
      <w:pPr>
        <w:jc w:val="center"/>
        <w:rPr>
          <w:rFonts w:ascii="Times New Roman" w:hAnsi="Times New Roman" w:cs="Times New Roman"/>
          <w:sz w:val="24"/>
          <w:szCs w:val="24"/>
          <w:lang w:val="cs-CZ"/>
        </w:rPr>
      </w:pPr>
    </w:p>
    <w:p w14:paraId="5F456974" w14:textId="77777777" w:rsidR="000F6C4B" w:rsidRDefault="000F6C4B" w:rsidP="000F6C4B">
      <w:pPr>
        <w:jc w:val="center"/>
        <w:rPr>
          <w:rFonts w:ascii="Times New Roman" w:hAnsi="Times New Roman" w:cs="Times New Roman"/>
          <w:sz w:val="24"/>
          <w:szCs w:val="24"/>
          <w:lang w:val="cs-CZ"/>
        </w:rPr>
      </w:pPr>
    </w:p>
    <w:p w14:paraId="04EB7A9C" w14:textId="77777777" w:rsidR="000F6C4B" w:rsidRDefault="000F6C4B" w:rsidP="000F6C4B">
      <w:pPr>
        <w:jc w:val="center"/>
        <w:rPr>
          <w:rFonts w:ascii="Times New Roman" w:hAnsi="Times New Roman" w:cs="Times New Roman"/>
          <w:sz w:val="24"/>
          <w:szCs w:val="24"/>
          <w:lang w:val="cs-CZ"/>
        </w:rPr>
      </w:pPr>
    </w:p>
    <w:p w14:paraId="58CB62A0" w14:textId="77777777" w:rsidR="000F6C4B" w:rsidRDefault="000F6C4B" w:rsidP="000F6C4B">
      <w:pPr>
        <w:jc w:val="center"/>
        <w:rPr>
          <w:rFonts w:ascii="Times New Roman" w:hAnsi="Times New Roman" w:cs="Times New Roman"/>
          <w:sz w:val="24"/>
          <w:szCs w:val="24"/>
          <w:lang w:val="cs-CZ"/>
        </w:rPr>
      </w:pPr>
    </w:p>
    <w:p w14:paraId="0D93778F" w14:textId="77777777" w:rsidR="000F6C4B" w:rsidRDefault="000F6C4B" w:rsidP="000F6C4B">
      <w:pPr>
        <w:jc w:val="center"/>
        <w:rPr>
          <w:rFonts w:ascii="Times New Roman" w:hAnsi="Times New Roman" w:cs="Times New Roman"/>
          <w:sz w:val="24"/>
          <w:szCs w:val="24"/>
          <w:lang w:val="cs-CZ"/>
        </w:rPr>
      </w:pPr>
    </w:p>
    <w:p w14:paraId="6D5E5DD9" w14:textId="77777777" w:rsidR="000F6C4B" w:rsidRDefault="000F6C4B" w:rsidP="000F6C4B">
      <w:pPr>
        <w:jc w:val="center"/>
        <w:rPr>
          <w:rFonts w:ascii="Times New Roman" w:hAnsi="Times New Roman" w:cs="Times New Roman"/>
          <w:sz w:val="24"/>
          <w:szCs w:val="24"/>
          <w:lang w:val="cs-CZ"/>
        </w:rPr>
      </w:pPr>
    </w:p>
    <w:p w14:paraId="584330D0" w14:textId="77777777" w:rsidR="000F6C4B" w:rsidRDefault="000F6C4B" w:rsidP="000F6C4B">
      <w:pPr>
        <w:jc w:val="center"/>
        <w:rPr>
          <w:rFonts w:ascii="Times New Roman" w:hAnsi="Times New Roman" w:cs="Times New Roman"/>
          <w:sz w:val="24"/>
          <w:szCs w:val="24"/>
          <w:lang w:val="cs-CZ"/>
        </w:rPr>
      </w:pPr>
    </w:p>
    <w:p w14:paraId="24B47375" w14:textId="77777777" w:rsidR="000F6C4B" w:rsidRDefault="006041E3" w:rsidP="006041E3">
      <w:pPr>
        <w:tabs>
          <w:tab w:val="left" w:pos="3930"/>
        </w:tabs>
        <w:rPr>
          <w:rFonts w:ascii="Times New Roman" w:hAnsi="Times New Roman" w:cs="Times New Roman"/>
          <w:sz w:val="24"/>
          <w:szCs w:val="24"/>
          <w:lang w:val="cs-CZ"/>
        </w:rPr>
      </w:pPr>
      <w:r>
        <w:rPr>
          <w:rFonts w:ascii="Times New Roman" w:hAnsi="Times New Roman" w:cs="Times New Roman"/>
          <w:sz w:val="24"/>
          <w:szCs w:val="24"/>
          <w:lang w:val="cs-CZ"/>
        </w:rPr>
        <w:tab/>
      </w:r>
    </w:p>
    <w:p w14:paraId="39BE0574" w14:textId="77777777" w:rsidR="000F6C4B" w:rsidRDefault="000F6C4B" w:rsidP="000F6C4B">
      <w:pPr>
        <w:jc w:val="center"/>
        <w:rPr>
          <w:rFonts w:ascii="Times New Roman" w:hAnsi="Times New Roman" w:cs="Times New Roman"/>
          <w:sz w:val="24"/>
          <w:szCs w:val="24"/>
          <w:lang w:val="cs-CZ"/>
        </w:rPr>
      </w:pPr>
    </w:p>
    <w:p w14:paraId="49E40496" w14:textId="22F448A8" w:rsidR="000F6C4B" w:rsidRDefault="000F6C4B" w:rsidP="000F6C4B">
      <w:pPr>
        <w:jc w:val="center"/>
        <w:rPr>
          <w:rFonts w:ascii="Times New Roman" w:hAnsi="Times New Roman" w:cs="Times New Roman"/>
          <w:sz w:val="24"/>
          <w:szCs w:val="24"/>
          <w:lang w:val="cs-CZ"/>
        </w:rPr>
      </w:pPr>
    </w:p>
    <w:p w14:paraId="10941D7D" w14:textId="0234D7FE" w:rsidR="00001D70" w:rsidRDefault="00001D70" w:rsidP="000F6C4B">
      <w:pPr>
        <w:jc w:val="center"/>
        <w:rPr>
          <w:rFonts w:ascii="Times New Roman" w:hAnsi="Times New Roman" w:cs="Times New Roman"/>
          <w:sz w:val="24"/>
          <w:szCs w:val="24"/>
          <w:lang w:val="cs-CZ"/>
        </w:rPr>
      </w:pPr>
    </w:p>
    <w:p w14:paraId="0EEEB932" w14:textId="77777777" w:rsidR="000F6C4B" w:rsidRDefault="000F6C4B" w:rsidP="000F6C4B">
      <w:pPr>
        <w:jc w:val="center"/>
        <w:rPr>
          <w:rFonts w:ascii="Times New Roman" w:hAnsi="Times New Roman" w:cs="Times New Roman"/>
          <w:sz w:val="24"/>
          <w:szCs w:val="24"/>
          <w:lang w:val="cs-CZ"/>
        </w:rPr>
      </w:pPr>
    </w:p>
    <w:p w14:paraId="77437DCA" w14:textId="77777777" w:rsidR="000F6C4B" w:rsidRDefault="000F6C4B" w:rsidP="000F6C4B">
      <w:pPr>
        <w:jc w:val="center"/>
        <w:rPr>
          <w:rFonts w:ascii="Times New Roman" w:hAnsi="Times New Roman" w:cs="Times New Roman"/>
          <w:sz w:val="24"/>
          <w:szCs w:val="24"/>
          <w:lang w:val="cs-CZ"/>
        </w:rPr>
      </w:pPr>
    </w:p>
    <w:p w14:paraId="733DAB49" w14:textId="77777777" w:rsidR="000F6C4B" w:rsidRDefault="006041E3" w:rsidP="006041E3">
      <w:pPr>
        <w:tabs>
          <w:tab w:val="center" w:pos="4680"/>
        </w:tabs>
        <w:rPr>
          <w:rFonts w:ascii="Times New Roman" w:hAnsi="Times New Roman" w:cs="Times New Roman"/>
          <w:sz w:val="24"/>
          <w:szCs w:val="24"/>
          <w:lang w:val="cs-CZ"/>
        </w:rPr>
      </w:pPr>
      <w:r>
        <w:rPr>
          <w:rFonts w:ascii="Times New Roman" w:hAnsi="Times New Roman" w:cs="Times New Roman"/>
          <w:sz w:val="24"/>
          <w:szCs w:val="24"/>
          <w:lang w:val="cs-CZ"/>
        </w:rPr>
        <w:t>Ostrava 202</w:t>
      </w:r>
      <w:r w:rsidR="006717D5">
        <w:rPr>
          <w:rFonts w:ascii="Times New Roman" w:hAnsi="Times New Roman" w:cs="Times New Roman"/>
          <w:sz w:val="24"/>
          <w:szCs w:val="24"/>
          <w:lang w:val="cs-CZ"/>
        </w:rPr>
        <w:t>5</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Mgr. Soňa Lenobelová</w:t>
      </w:r>
    </w:p>
    <w:p w14:paraId="1FE107EE" w14:textId="77777777" w:rsidR="006717D5" w:rsidRDefault="006717D5" w:rsidP="006041E3">
      <w:pPr>
        <w:tabs>
          <w:tab w:val="center" w:pos="4680"/>
        </w:tabs>
        <w:rPr>
          <w:rFonts w:ascii="Times New Roman" w:hAnsi="Times New Roman" w:cs="Times New Roman"/>
          <w:sz w:val="24"/>
          <w:szCs w:val="24"/>
          <w:lang w:val="cs-CZ"/>
        </w:rPr>
      </w:pPr>
    </w:p>
    <w:p w14:paraId="16FA0B68" w14:textId="77777777" w:rsidR="006717D5" w:rsidRDefault="006717D5" w:rsidP="000F6C4B">
      <w:pPr>
        <w:jc w:val="both"/>
        <w:rPr>
          <w:rFonts w:ascii="Times New Roman" w:hAnsi="Times New Roman" w:cs="Times New Roman"/>
          <w:b/>
          <w:sz w:val="28"/>
          <w:szCs w:val="28"/>
          <w:lang w:val="cs-CZ"/>
        </w:rPr>
      </w:pPr>
    </w:p>
    <w:sdt>
      <w:sdtPr>
        <w:rPr>
          <w:rFonts w:asciiTheme="minorHAnsi" w:eastAsiaTheme="minorEastAsia" w:hAnsiTheme="minorHAnsi" w:cs="Times New Roman"/>
          <w:color w:val="auto"/>
          <w:sz w:val="22"/>
          <w:szCs w:val="22"/>
          <w:lang w:val="en-US" w:eastAsia="en-US"/>
        </w:rPr>
        <w:id w:val="-1283492174"/>
        <w:docPartObj>
          <w:docPartGallery w:val="Table of Contents"/>
          <w:docPartUnique/>
        </w:docPartObj>
      </w:sdtPr>
      <w:sdtEndPr/>
      <w:sdtContent>
        <w:p w14:paraId="029BE705" w14:textId="4DA55EA7" w:rsidR="002009A7" w:rsidRDefault="002009A7">
          <w:pPr>
            <w:pStyle w:val="Nadpisobsahu"/>
          </w:pPr>
          <w:r>
            <w:t>Obsah</w:t>
          </w:r>
        </w:p>
        <w:p w14:paraId="5C2D02E9" w14:textId="77777777" w:rsidR="00001D70" w:rsidRPr="00001D70" w:rsidRDefault="00001D70" w:rsidP="00001D70">
          <w:pPr>
            <w:rPr>
              <w:lang w:val="cs-CZ" w:eastAsia="cs-CZ"/>
            </w:rPr>
          </w:pPr>
        </w:p>
        <w:p w14:paraId="31FA6590" w14:textId="77777777" w:rsidR="002009A7" w:rsidRDefault="0030461D">
          <w:pPr>
            <w:pStyle w:val="Obsah1"/>
          </w:pPr>
          <w:r>
            <w:rPr>
              <w:b/>
              <w:bCs/>
            </w:rPr>
            <w:t>1 PRAKTICKÉ VZDĚLÁVÁNÍ</w:t>
          </w:r>
          <w:r w:rsidR="002009A7">
            <w:ptab w:relativeTo="margin" w:alignment="right" w:leader="dot"/>
          </w:r>
          <w:r w:rsidR="002009A7">
            <w:rPr>
              <w:b/>
              <w:bCs/>
              <w:lang w:val="cs-CZ"/>
            </w:rPr>
            <w:t>1</w:t>
          </w:r>
        </w:p>
        <w:p w14:paraId="6E170860" w14:textId="77777777" w:rsidR="0030461D" w:rsidRDefault="0030461D" w:rsidP="00285A83">
          <w:pPr>
            <w:pStyle w:val="Obsah2"/>
            <w:numPr>
              <w:ilvl w:val="1"/>
              <w:numId w:val="5"/>
            </w:numPr>
          </w:pPr>
          <w:r>
            <w:t>Praktické vzdělávání ve VOŠ</w:t>
          </w:r>
        </w:p>
        <w:p w14:paraId="04A92B29" w14:textId="77777777" w:rsidR="002009A7" w:rsidRDefault="0030461D" w:rsidP="00285A83">
          <w:pPr>
            <w:pStyle w:val="Obsah2"/>
            <w:numPr>
              <w:ilvl w:val="1"/>
              <w:numId w:val="5"/>
            </w:numPr>
          </w:pPr>
          <w:r w:rsidRPr="0030461D">
            <w:t>Legislativní ukotvení praktického vzdělávání</w:t>
          </w:r>
          <w:r>
            <w:t xml:space="preserve"> </w:t>
          </w:r>
          <w:r w:rsidR="002009A7">
            <w:ptab w:relativeTo="margin" w:alignment="right" w:leader="dot"/>
          </w:r>
          <w:r w:rsidR="002009A7">
            <w:rPr>
              <w:lang w:val="cs-CZ"/>
            </w:rPr>
            <w:t>2</w:t>
          </w:r>
        </w:p>
        <w:p w14:paraId="68E9871A" w14:textId="77777777" w:rsidR="002009A7" w:rsidRDefault="0030461D">
          <w:pPr>
            <w:pStyle w:val="Obsah1"/>
          </w:pPr>
          <w:r>
            <w:rPr>
              <w:b/>
              <w:bCs/>
            </w:rPr>
            <w:t xml:space="preserve">2 </w:t>
          </w:r>
          <w:r w:rsidRPr="0030461D">
            <w:rPr>
              <w:b/>
              <w:bCs/>
            </w:rPr>
            <w:t>SOCIÁLNÍ</w:t>
          </w:r>
          <w:r w:rsidRPr="00171E8C">
            <w:t xml:space="preserve"> </w:t>
          </w:r>
          <w:r w:rsidRPr="0030461D">
            <w:rPr>
              <w:b/>
              <w:bCs/>
            </w:rPr>
            <w:t>PRÁCE / SOCIÁLNÍ PEDAGOGIKA</w:t>
          </w:r>
          <w:r w:rsidR="002009A7">
            <w:ptab w:relativeTo="margin" w:alignment="right" w:leader="dot"/>
          </w:r>
          <w:r w:rsidR="002009A7">
            <w:rPr>
              <w:b/>
              <w:bCs/>
              <w:lang w:val="cs-CZ"/>
            </w:rPr>
            <w:t>4</w:t>
          </w:r>
        </w:p>
        <w:p w14:paraId="61F0EE06" w14:textId="77777777" w:rsidR="002009A7" w:rsidRDefault="0030461D">
          <w:pPr>
            <w:pStyle w:val="Obsah2"/>
            <w:ind w:left="216"/>
          </w:pPr>
          <w:r>
            <w:t xml:space="preserve">2.1 </w:t>
          </w:r>
          <w:r w:rsidRPr="0030461D">
            <w:t>Dva směry vzdělávání ve VOŠ</w:t>
          </w:r>
          <w:r>
            <w:t xml:space="preserve"> </w:t>
          </w:r>
          <w:r w:rsidR="002009A7">
            <w:ptab w:relativeTo="margin" w:alignment="right" w:leader="dot"/>
          </w:r>
          <w:r>
            <w:rPr>
              <w:lang w:val="cs-CZ"/>
            </w:rPr>
            <w:t>4</w:t>
          </w:r>
        </w:p>
        <w:p w14:paraId="72E84680" w14:textId="77777777" w:rsidR="0030461D" w:rsidRDefault="0030461D" w:rsidP="0030461D">
          <w:pPr>
            <w:pStyle w:val="Obsah2"/>
            <w:ind w:left="216"/>
          </w:pPr>
          <w:r>
            <w:t xml:space="preserve">2.2 </w:t>
          </w:r>
          <w:r w:rsidRPr="0030461D">
            <w:t>Dvě profese absolventů VOŠ</w:t>
          </w:r>
          <w:r>
            <w:t xml:space="preserve"> </w:t>
          </w:r>
          <w:r>
            <w:ptab w:relativeTo="margin" w:alignment="right" w:leader="dot"/>
          </w:r>
          <w:r>
            <w:t>4</w:t>
          </w:r>
        </w:p>
        <w:p w14:paraId="53E59309" w14:textId="77777777" w:rsidR="0030461D" w:rsidRDefault="0030461D" w:rsidP="0030461D">
          <w:pPr>
            <w:pStyle w:val="Obsah2"/>
            <w:ind w:left="216"/>
            <w:rPr>
              <w:lang w:val="cs-CZ"/>
            </w:rPr>
          </w:pPr>
          <w:r>
            <w:t xml:space="preserve">2.3 </w:t>
          </w:r>
          <w:r w:rsidRPr="0030461D">
            <w:t>Spektrum vhodných oblastí pro výkon odborné praxe studentů VOŠ</w:t>
          </w:r>
          <w:r>
            <w:t xml:space="preserve"> </w:t>
          </w:r>
          <w:r>
            <w:ptab w:relativeTo="margin" w:alignment="right" w:leader="dot"/>
          </w:r>
          <w:r>
            <w:rPr>
              <w:lang w:val="cs-CZ"/>
            </w:rPr>
            <w:t>5</w:t>
          </w:r>
        </w:p>
        <w:p w14:paraId="2946A7BF" w14:textId="77777777" w:rsidR="0030461D" w:rsidRDefault="0030461D" w:rsidP="0030461D">
          <w:pPr>
            <w:pStyle w:val="Obsah2"/>
            <w:ind w:left="216"/>
            <w:rPr>
              <w:lang w:val="cs-CZ"/>
            </w:rPr>
          </w:pPr>
          <w:r>
            <w:t xml:space="preserve">2.4 </w:t>
          </w:r>
          <w:r w:rsidRPr="0030461D">
            <w:t>Výběr pracoviště a první administrativní úkony před odbornou praxí</w:t>
          </w:r>
          <w:r w:rsidRPr="009C5FAE">
            <w:rPr>
              <w:b/>
            </w:rPr>
            <w:t xml:space="preserve"> </w:t>
          </w:r>
          <w:r>
            <w:ptab w:relativeTo="margin" w:alignment="right" w:leader="dot"/>
          </w:r>
          <w:r w:rsidR="00C31100">
            <w:t>7</w:t>
          </w:r>
        </w:p>
        <w:p w14:paraId="169E1E4F" w14:textId="54A09DBC" w:rsidR="0030461D" w:rsidRPr="00C31100" w:rsidRDefault="00C31100" w:rsidP="0030461D">
          <w:pPr>
            <w:rPr>
              <w:lang w:val="cs-CZ"/>
            </w:rPr>
          </w:pPr>
          <w:r>
            <w:t xml:space="preserve">    2.5 </w:t>
          </w:r>
          <w:proofErr w:type="spellStart"/>
          <w:r>
            <w:t>Kompetence</w:t>
          </w:r>
          <w:proofErr w:type="spellEnd"/>
          <w:r>
            <w:t xml:space="preserve"> </w:t>
          </w:r>
          <w:proofErr w:type="spellStart"/>
          <w:r>
            <w:t>sociálního</w:t>
          </w:r>
          <w:proofErr w:type="spellEnd"/>
          <w:r>
            <w:t xml:space="preserve"> </w:t>
          </w:r>
          <w:proofErr w:type="spellStart"/>
          <w:r>
            <w:t>pracovníka</w:t>
          </w:r>
          <w:proofErr w:type="spellEnd"/>
          <w:r>
            <w:t xml:space="preserve"> a </w:t>
          </w:r>
          <w:proofErr w:type="spellStart"/>
          <w:r>
            <w:t>sociálního</w:t>
          </w:r>
          <w:proofErr w:type="spellEnd"/>
          <w:r>
            <w:t xml:space="preserve"> </w:t>
          </w:r>
          <w:proofErr w:type="spellStart"/>
          <w:r>
            <w:t>pedagoga</w:t>
          </w:r>
          <w:proofErr w:type="spellEnd"/>
          <w:r>
            <w:ptab w:relativeTo="margin" w:alignment="right" w:leader="dot"/>
          </w:r>
          <w:r w:rsidR="0087090E">
            <w:rPr>
              <w:lang w:val="cs-CZ"/>
            </w:rPr>
            <w:t>8</w:t>
          </w:r>
        </w:p>
        <w:p w14:paraId="4AFD80F5" w14:textId="19F11BAB" w:rsidR="0030461D" w:rsidRDefault="00C31100" w:rsidP="0030461D">
          <w:pPr>
            <w:pStyle w:val="Obsah1"/>
          </w:pPr>
          <w:r>
            <w:rPr>
              <w:b/>
              <w:bCs/>
            </w:rPr>
            <w:t>3 ODBORNÁ PRAXE (VOŠ / STUDENT VOŠ)</w:t>
          </w:r>
          <w:r w:rsidR="0030461D">
            <w:ptab w:relativeTo="margin" w:alignment="right" w:leader="dot"/>
          </w:r>
          <w:r w:rsidR="0087090E">
            <w:rPr>
              <w:b/>
              <w:bCs/>
              <w:lang w:val="cs-CZ"/>
            </w:rPr>
            <w:t>12</w:t>
          </w:r>
        </w:p>
        <w:p w14:paraId="7A49230C" w14:textId="789794BF" w:rsidR="00C31100" w:rsidRDefault="00DD0096" w:rsidP="00C31100">
          <w:pPr>
            <w:pStyle w:val="Obsah2"/>
            <w:ind w:left="216"/>
          </w:pPr>
          <w:r>
            <w:t>3</w:t>
          </w:r>
          <w:r w:rsidR="00C31100">
            <w:t xml:space="preserve">.1 </w:t>
          </w:r>
          <w:proofErr w:type="spellStart"/>
          <w:r w:rsidR="00C31100">
            <w:t>Škola</w:t>
          </w:r>
          <w:proofErr w:type="spellEnd"/>
          <w:r w:rsidR="00C31100">
            <w:t xml:space="preserve"> a </w:t>
          </w:r>
          <w:proofErr w:type="spellStart"/>
          <w:r w:rsidR="00C31100">
            <w:t>odborná</w:t>
          </w:r>
          <w:proofErr w:type="spellEnd"/>
          <w:r w:rsidR="00C31100">
            <w:t xml:space="preserve"> </w:t>
          </w:r>
          <w:proofErr w:type="spellStart"/>
          <w:r w:rsidR="00C31100">
            <w:t>praxe</w:t>
          </w:r>
          <w:proofErr w:type="spellEnd"/>
          <w:r w:rsidR="00C31100">
            <w:t xml:space="preserve"> </w:t>
          </w:r>
          <w:r w:rsidR="00C31100">
            <w:ptab w:relativeTo="margin" w:alignment="right" w:leader="dot"/>
          </w:r>
          <w:r w:rsidR="0087090E">
            <w:rPr>
              <w:lang w:val="cs-CZ"/>
            </w:rPr>
            <w:t>12</w:t>
          </w:r>
        </w:p>
        <w:p w14:paraId="62D280B6" w14:textId="25C07023" w:rsidR="00C31100" w:rsidRDefault="00DD0096" w:rsidP="00C31100">
          <w:pPr>
            <w:pStyle w:val="Obsah2"/>
            <w:ind w:left="216"/>
          </w:pPr>
          <w:r>
            <w:t>3</w:t>
          </w:r>
          <w:r w:rsidR="00C31100">
            <w:t>.</w:t>
          </w:r>
          <w:r>
            <w:t>2</w:t>
          </w:r>
          <w:r w:rsidR="00C31100">
            <w:t xml:space="preserve"> </w:t>
          </w:r>
          <w:r>
            <w:t xml:space="preserve">Student a </w:t>
          </w:r>
          <w:proofErr w:type="spellStart"/>
          <w:r>
            <w:t>odborná</w:t>
          </w:r>
          <w:proofErr w:type="spellEnd"/>
          <w:r>
            <w:t xml:space="preserve"> </w:t>
          </w:r>
          <w:proofErr w:type="spellStart"/>
          <w:r>
            <w:t>praxe</w:t>
          </w:r>
          <w:proofErr w:type="spellEnd"/>
          <w:r w:rsidR="00C31100">
            <w:t xml:space="preserve"> </w:t>
          </w:r>
          <w:r w:rsidR="00C31100">
            <w:ptab w:relativeTo="margin" w:alignment="right" w:leader="dot"/>
          </w:r>
          <w:r w:rsidR="0087090E">
            <w:rPr>
              <w:lang w:val="cs-CZ"/>
            </w:rPr>
            <w:t>12</w:t>
          </w:r>
        </w:p>
        <w:p w14:paraId="40A0C1F9" w14:textId="1FAF0DD4" w:rsidR="00DD0096" w:rsidRDefault="00DD0096" w:rsidP="00DD0096">
          <w:pPr>
            <w:pStyle w:val="Obsah1"/>
            <w:rPr>
              <w:b/>
              <w:bCs/>
              <w:lang w:val="cs-CZ"/>
            </w:rPr>
          </w:pPr>
          <w:r>
            <w:rPr>
              <w:b/>
              <w:bCs/>
            </w:rPr>
            <w:t xml:space="preserve">4 </w:t>
          </w:r>
          <w:r w:rsidR="0087090E">
            <w:rPr>
              <w:b/>
              <w:bCs/>
            </w:rPr>
            <w:t>ORGANIZACE ODBORNÉ PRAXE</w:t>
          </w:r>
          <w:r>
            <w:ptab w:relativeTo="margin" w:alignment="right" w:leader="dot"/>
          </w:r>
          <w:r w:rsidR="0087090E">
            <w:rPr>
              <w:b/>
              <w:bCs/>
              <w:lang w:val="cs-CZ"/>
            </w:rPr>
            <w:t>15</w:t>
          </w:r>
        </w:p>
        <w:p w14:paraId="7D8DA8E8" w14:textId="3E13B001" w:rsidR="0087090E" w:rsidRDefault="0087090E" w:rsidP="0087090E">
          <w:pPr>
            <w:pStyle w:val="Obsah2"/>
            <w:ind w:left="216"/>
            <w:rPr>
              <w:lang w:val="cs-CZ"/>
            </w:rPr>
          </w:pPr>
          <w:r>
            <w:t xml:space="preserve">4.1 </w:t>
          </w:r>
          <w:proofErr w:type="spellStart"/>
          <w:r>
            <w:t>Denní</w:t>
          </w:r>
          <w:proofErr w:type="spellEnd"/>
          <w:r>
            <w:t xml:space="preserve"> </w:t>
          </w:r>
          <w:proofErr w:type="spellStart"/>
          <w:r>
            <w:t>studium</w:t>
          </w:r>
          <w:proofErr w:type="spellEnd"/>
          <w:r>
            <w:t xml:space="preserve"> </w:t>
          </w:r>
          <w:r>
            <w:ptab w:relativeTo="margin" w:alignment="right" w:leader="dot"/>
          </w:r>
          <w:r>
            <w:rPr>
              <w:lang w:val="cs-CZ"/>
            </w:rPr>
            <w:t>15</w:t>
          </w:r>
        </w:p>
        <w:p w14:paraId="1453E3D8" w14:textId="2DD78EDA" w:rsidR="00C430A2" w:rsidRPr="00C430A2" w:rsidRDefault="00C430A2" w:rsidP="00C430A2">
          <w:pPr>
            <w:pStyle w:val="Obsah2"/>
            <w:ind w:left="216"/>
          </w:pPr>
          <w:r>
            <w:t xml:space="preserve">4.2 </w:t>
          </w:r>
          <w:proofErr w:type="spellStart"/>
          <w:r>
            <w:t>Dobrovolná</w:t>
          </w:r>
          <w:proofErr w:type="spellEnd"/>
          <w:r>
            <w:t xml:space="preserve"> </w:t>
          </w:r>
          <w:proofErr w:type="spellStart"/>
          <w:r>
            <w:t>práce</w:t>
          </w:r>
          <w:proofErr w:type="spellEnd"/>
          <w:r>
            <w:t xml:space="preserve"> </w:t>
          </w:r>
          <w:proofErr w:type="spellStart"/>
          <w:r>
            <w:t>studentů</w:t>
          </w:r>
          <w:proofErr w:type="spellEnd"/>
          <w:r>
            <w:t xml:space="preserve"> </w:t>
          </w:r>
          <w:r>
            <w:ptab w:relativeTo="margin" w:alignment="right" w:leader="dot"/>
          </w:r>
          <w:r>
            <w:rPr>
              <w:lang w:val="cs-CZ"/>
            </w:rPr>
            <w:t>16</w:t>
          </w:r>
        </w:p>
        <w:p w14:paraId="3E95C1EB" w14:textId="4CE8B900" w:rsidR="0087090E" w:rsidRDefault="0087090E" w:rsidP="0087090E">
          <w:pPr>
            <w:pStyle w:val="Obsah2"/>
            <w:ind w:left="216"/>
          </w:pPr>
          <w:r>
            <w:t>4.</w:t>
          </w:r>
          <w:r w:rsidR="00C430A2">
            <w:t>3</w:t>
          </w:r>
          <w:r>
            <w:t xml:space="preserve"> </w:t>
          </w:r>
          <w:proofErr w:type="spellStart"/>
          <w:r>
            <w:t>Dálkové</w:t>
          </w:r>
          <w:proofErr w:type="spellEnd"/>
          <w:r>
            <w:t xml:space="preserve"> a </w:t>
          </w:r>
          <w:proofErr w:type="spellStart"/>
          <w:r>
            <w:t>kombinované</w:t>
          </w:r>
          <w:proofErr w:type="spellEnd"/>
          <w:r>
            <w:t xml:space="preserve"> </w:t>
          </w:r>
          <w:proofErr w:type="spellStart"/>
          <w:r>
            <w:t>studium</w:t>
          </w:r>
          <w:proofErr w:type="spellEnd"/>
          <w:r>
            <w:t xml:space="preserve"> </w:t>
          </w:r>
          <w:r>
            <w:ptab w:relativeTo="margin" w:alignment="right" w:leader="dot"/>
          </w:r>
          <w:r>
            <w:rPr>
              <w:lang w:val="cs-CZ"/>
            </w:rPr>
            <w:t>1</w:t>
          </w:r>
          <w:r w:rsidR="00C430A2">
            <w:rPr>
              <w:lang w:val="cs-CZ"/>
            </w:rPr>
            <w:t>6</w:t>
          </w:r>
        </w:p>
        <w:p w14:paraId="098C677B" w14:textId="77777777" w:rsidR="00C430A2" w:rsidRDefault="00C430A2" w:rsidP="00C430A2">
          <w:pPr>
            <w:pStyle w:val="Obsah2"/>
            <w:ind w:left="216"/>
            <w:rPr>
              <w:lang w:val="cs-CZ"/>
            </w:rPr>
          </w:pPr>
          <w:r>
            <w:t xml:space="preserve">4.4 </w:t>
          </w:r>
          <w:proofErr w:type="spellStart"/>
          <w:r>
            <w:t>Uznání</w:t>
          </w:r>
          <w:proofErr w:type="spellEnd"/>
          <w:r>
            <w:t xml:space="preserve"> </w:t>
          </w:r>
          <w:proofErr w:type="spellStart"/>
          <w:r>
            <w:t>odborné</w:t>
          </w:r>
          <w:proofErr w:type="spellEnd"/>
          <w:r>
            <w:t xml:space="preserve"> </w:t>
          </w:r>
          <w:proofErr w:type="spellStart"/>
          <w:r>
            <w:t>praxe</w:t>
          </w:r>
          <w:proofErr w:type="spellEnd"/>
          <w:r>
            <w:t xml:space="preserve"> </w:t>
          </w:r>
          <w:r>
            <w:ptab w:relativeTo="margin" w:alignment="right" w:leader="dot"/>
          </w:r>
          <w:r>
            <w:rPr>
              <w:lang w:val="cs-CZ"/>
            </w:rPr>
            <w:t>17</w:t>
          </w:r>
        </w:p>
        <w:p w14:paraId="31A89B7E" w14:textId="17619F7C" w:rsidR="00C430A2" w:rsidRDefault="00C430A2" w:rsidP="00C430A2">
          <w:pPr>
            <w:pStyle w:val="Obsah1"/>
            <w:rPr>
              <w:b/>
              <w:bCs/>
              <w:lang w:val="cs-CZ"/>
            </w:rPr>
          </w:pPr>
          <w:r>
            <w:rPr>
              <w:b/>
              <w:bCs/>
            </w:rPr>
            <w:t>PŘÍLOHA A</w:t>
          </w:r>
          <w:r>
            <w:ptab w:relativeTo="margin" w:alignment="right" w:leader="dot"/>
          </w:r>
          <w:r>
            <w:rPr>
              <w:b/>
              <w:bCs/>
              <w:lang w:val="cs-CZ"/>
            </w:rPr>
            <w:t>18</w:t>
          </w:r>
        </w:p>
        <w:p w14:paraId="1EB2BDAB" w14:textId="2B0B7046" w:rsidR="00C430A2" w:rsidRDefault="00C430A2" w:rsidP="00C430A2">
          <w:pPr>
            <w:pStyle w:val="Obsah1"/>
            <w:rPr>
              <w:b/>
              <w:bCs/>
              <w:lang w:val="cs-CZ"/>
            </w:rPr>
          </w:pPr>
          <w:r>
            <w:rPr>
              <w:b/>
              <w:bCs/>
            </w:rPr>
            <w:t>PŘÍLOHA B</w:t>
          </w:r>
          <w:r>
            <w:ptab w:relativeTo="margin" w:alignment="right" w:leader="dot"/>
          </w:r>
          <w:r>
            <w:rPr>
              <w:b/>
              <w:bCs/>
              <w:lang w:val="cs-CZ"/>
            </w:rPr>
            <w:t>19</w:t>
          </w:r>
        </w:p>
        <w:p w14:paraId="43EB4C7F" w14:textId="118081AF" w:rsidR="00C430A2" w:rsidRDefault="00C430A2" w:rsidP="00C430A2">
          <w:pPr>
            <w:pStyle w:val="Obsah1"/>
            <w:rPr>
              <w:b/>
              <w:bCs/>
              <w:lang w:val="cs-CZ"/>
            </w:rPr>
          </w:pPr>
          <w:r>
            <w:rPr>
              <w:b/>
              <w:bCs/>
            </w:rPr>
            <w:t xml:space="preserve">PŘÍLOHA C </w:t>
          </w:r>
          <w:r>
            <w:ptab w:relativeTo="margin" w:alignment="right" w:leader="dot"/>
          </w:r>
          <w:r>
            <w:rPr>
              <w:b/>
              <w:bCs/>
              <w:lang w:val="cs-CZ"/>
            </w:rPr>
            <w:t>20</w:t>
          </w:r>
        </w:p>
        <w:p w14:paraId="34E28B3D" w14:textId="1E06F982" w:rsidR="00C430A2" w:rsidRDefault="00C430A2" w:rsidP="00C430A2">
          <w:pPr>
            <w:pStyle w:val="Obsah1"/>
            <w:rPr>
              <w:b/>
              <w:bCs/>
              <w:lang w:val="cs-CZ"/>
            </w:rPr>
          </w:pPr>
          <w:r>
            <w:rPr>
              <w:b/>
              <w:bCs/>
            </w:rPr>
            <w:t xml:space="preserve">PŘÍLOHA D </w:t>
          </w:r>
          <w:r>
            <w:ptab w:relativeTo="margin" w:alignment="right" w:leader="dot"/>
          </w:r>
          <w:r>
            <w:rPr>
              <w:b/>
              <w:bCs/>
              <w:lang w:val="cs-CZ"/>
            </w:rPr>
            <w:t>21</w:t>
          </w:r>
        </w:p>
        <w:p w14:paraId="72047A99" w14:textId="418BEC17" w:rsidR="00C430A2" w:rsidRDefault="00C430A2" w:rsidP="00C430A2">
          <w:pPr>
            <w:pStyle w:val="Obsah1"/>
            <w:rPr>
              <w:b/>
              <w:bCs/>
              <w:lang w:val="cs-CZ"/>
            </w:rPr>
          </w:pPr>
          <w:r>
            <w:rPr>
              <w:b/>
              <w:bCs/>
            </w:rPr>
            <w:t>PŘÍLOHA E</w:t>
          </w:r>
          <w:r>
            <w:ptab w:relativeTo="margin" w:alignment="right" w:leader="dot"/>
          </w:r>
          <w:r>
            <w:rPr>
              <w:b/>
              <w:bCs/>
              <w:lang w:val="cs-CZ"/>
            </w:rPr>
            <w:t>22</w:t>
          </w:r>
        </w:p>
        <w:p w14:paraId="4A230583" w14:textId="16DB65F1" w:rsidR="00C430A2" w:rsidRDefault="00C430A2" w:rsidP="00C430A2">
          <w:pPr>
            <w:pStyle w:val="Obsah1"/>
            <w:rPr>
              <w:b/>
              <w:bCs/>
              <w:lang w:val="cs-CZ"/>
            </w:rPr>
          </w:pPr>
          <w:r>
            <w:rPr>
              <w:b/>
              <w:bCs/>
            </w:rPr>
            <w:t>PŘÍLOHA F</w:t>
          </w:r>
          <w:r>
            <w:ptab w:relativeTo="margin" w:alignment="right" w:leader="dot"/>
          </w:r>
          <w:r>
            <w:rPr>
              <w:b/>
              <w:bCs/>
              <w:lang w:val="cs-CZ"/>
            </w:rPr>
            <w:t>23</w:t>
          </w:r>
        </w:p>
        <w:p w14:paraId="3C975BDD" w14:textId="05F2E68F" w:rsidR="00C430A2" w:rsidRDefault="00C430A2" w:rsidP="00C430A2">
          <w:pPr>
            <w:pStyle w:val="Obsah1"/>
            <w:rPr>
              <w:b/>
              <w:bCs/>
              <w:lang w:val="cs-CZ"/>
            </w:rPr>
          </w:pPr>
          <w:r>
            <w:rPr>
              <w:b/>
              <w:bCs/>
            </w:rPr>
            <w:t>PŘÍLOHA G</w:t>
          </w:r>
          <w:r>
            <w:ptab w:relativeTo="margin" w:alignment="right" w:leader="dot"/>
          </w:r>
          <w:r>
            <w:rPr>
              <w:b/>
              <w:bCs/>
              <w:lang w:val="cs-CZ"/>
            </w:rPr>
            <w:t>24</w:t>
          </w:r>
        </w:p>
        <w:p w14:paraId="17DB0B5C" w14:textId="77777777" w:rsidR="00C430A2" w:rsidRDefault="00C430A2" w:rsidP="00C430A2">
          <w:pPr>
            <w:rPr>
              <w:lang w:val="cs-CZ"/>
            </w:rPr>
          </w:pPr>
        </w:p>
        <w:p w14:paraId="08CCBE2E" w14:textId="77777777" w:rsidR="00C430A2" w:rsidRDefault="00C430A2" w:rsidP="00C430A2">
          <w:pPr>
            <w:rPr>
              <w:lang w:val="cs-CZ"/>
            </w:rPr>
          </w:pPr>
        </w:p>
        <w:p w14:paraId="0DEC161F" w14:textId="494F7873" w:rsidR="00C430A2" w:rsidRPr="00C430A2" w:rsidRDefault="00A41C86" w:rsidP="00C430A2">
          <w:pPr>
            <w:rPr>
              <w:lang w:val="cs-CZ"/>
            </w:rPr>
          </w:pPr>
        </w:p>
      </w:sdtContent>
    </w:sdt>
    <w:p w14:paraId="36334A1D" w14:textId="77777777" w:rsidR="006717D5" w:rsidRDefault="006717D5" w:rsidP="000F6C4B">
      <w:pPr>
        <w:jc w:val="both"/>
        <w:rPr>
          <w:rFonts w:ascii="Times New Roman" w:hAnsi="Times New Roman" w:cs="Times New Roman"/>
          <w:b/>
          <w:sz w:val="28"/>
          <w:szCs w:val="28"/>
          <w:lang w:val="cs-CZ"/>
        </w:rPr>
      </w:pPr>
    </w:p>
    <w:p w14:paraId="674B7337" w14:textId="77777777" w:rsidR="006717D5" w:rsidRPr="00171E8C" w:rsidRDefault="009C5FAE" w:rsidP="00171E8C">
      <w:pPr>
        <w:pStyle w:val="Nadpis1"/>
      </w:pPr>
      <w:r w:rsidRPr="00171E8C">
        <w:t xml:space="preserve">1 </w:t>
      </w:r>
      <w:r w:rsidR="00B575EF" w:rsidRPr="00171E8C">
        <w:t>PRAKTICKÉ VZDĚLÁVÁNÍ</w:t>
      </w:r>
    </w:p>
    <w:p w14:paraId="548FEFD4" w14:textId="77777777" w:rsidR="006717D5" w:rsidRDefault="006717D5" w:rsidP="000F6C4B">
      <w:pPr>
        <w:jc w:val="both"/>
        <w:rPr>
          <w:rFonts w:ascii="Times New Roman" w:hAnsi="Times New Roman" w:cs="Times New Roman"/>
          <w:b/>
          <w:sz w:val="28"/>
          <w:szCs w:val="28"/>
          <w:lang w:val="cs-CZ"/>
        </w:rPr>
      </w:pPr>
    </w:p>
    <w:p w14:paraId="30F0729B" w14:textId="77777777" w:rsidR="00B575EF" w:rsidRDefault="006717D5" w:rsidP="00285A83">
      <w:pPr>
        <w:pStyle w:val="Nadpis7"/>
        <w:numPr>
          <w:ilvl w:val="1"/>
          <w:numId w:val="3"/>
        </w:numPr>
      </w:pPr>
      <w:r w:rsidRPr="00B575EF">
        <w:t>Praktické vzdělávání ve VOŠ</w:t>
      </w:r>
    </w:p>
    <w:p w14:paraId="13696EF1" w14:textId="77777777" w:rsidR="009C5FAE" w:rsidRPr="009C5FAE" w:rsidRDefault="009C5FAE" w:rsidP="009C5FAE">
      <w:pPr>
        <w:spacing w:after="0"/>
        <w:rPr>
          <w:lang w:val="cs-CZ" w:eastAsia="cs-CZ"/>
        </w:rPr>
      </w:pPr>
    </w:p>
    <w:p w14:paraId="4ED1C3BB" w14:textId="4E2D583D" w:rsidR="00B575EF" w:rsidRDefault="004562A6" w:rsidP="009C5FAE">
      <w:pPr>
        <w:spacing w:after="0"/>
        <w:jc w:val="both"/>
        <w:rPr>
          <w:rFonts w:ascii="Times New Roman" w:hAnsi="Times New Roman"/>
        </w:rPr>
      </w:pPr>
      <w:proofErr w:type="spellStart"/>
      <w:r>
        <w:rPr>
          <w:rFonts w:ascii="Times New Roman" w:hAnsi="Times New Roman"/>
        </w:rPr>
        <w:t>Praktické</w:t>
      </w:r>
      <w:proofErr w:type="spellEnd"/>
      <w:r>
        <w:rPr>
          <w:rFonts w:ascii="Times New Roman" w:hAnsi="Times New Roman"/>
        </w:rPr>
        <w:t xml:space="preserve"> </w:t>
      </w:r>
      <w:proofErr w:type="spellStart"/>
      <w:r>
        <w:rPr>
          <w:rFonts w:ascii="Times New Roman" w:hAnsi="Times New Roman"/>
        </w:rPr>
        <w:t>vzdělávání</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VOŠ</w:t>
      </w:r>
      <w:r w:rsidR="006717D5" w:rsidRPr="00B575EF">
        <w:rPr>
          <w:rFonts w:ascii="Times New Roman" w:hAnsi="Times New Roman"/>
        </w:rPr>
        <w:t xml:space="preserve"> </w:t>
      </w:r>
      <w:proofErr w:type="spellStart"/>
      <w:r w:rsidR="006717D5" w:rsidRPr="00B575EF">
        <w:rPr>
          <w:rFonts w:ascii="Times New Roman" w:hAnsi="Times New Roman"/>
        </w:rPr>
        <w:t>tvoří</w:t>
      </w:r>
      <w:proofErr w:type="spellEnd"/>
      <w:r w:rsidR="006717D5" w:rsidRPr="00B575EF">
        <w:rPr>
          <w:rFonts w:ascii="Times New Roman" w:hAnsi="Times New Roman"/>
        </w:rPr>
        <w:t xml:space="preserve"> 25 % </w:t>
      </w:r>
      <w:proofErr w:type="spellStart"/>
      <w:r w:rsidR="006717D5" w:rsidRPr="00B575EF">
        <w:rPr>
          <w:rFonts w:ascii="Times New Roman" w:hAnsi="Times New Roman"/>
        </w:rPr>
        <w:t>celkového</w:t>
      </w:r>
      <w:proofErr w:type="spellEnd"/>
      <w:r w:rsidR="006717D5" w:rsidRPr="00B575EF">
        <w:rPr>
          <w:rFonts w:ascii="Times New Roman" w:hAnsi="Times New Roman"/>
        </w:rPr>
        <w:t xml:space="preserve"> rozsahu výuky v obou vzdělávacích programech. Smyslem praktického vzdělávání je podpořit studenty v získání zkušeností a ukotvení znalostí v průběhu teoretické části studia. Student se v rámci praktického vzdělávání učí především děláním, metodou pokusu a omylu, nápodobou a stínováním, případně pozorováním. Nabývá tak potřebné kompetence, které na základě sebereflexe ověřuje. Reflektovaná zkušenost v </w:t>
      </w:r>
      <w:proofErr w:type="spellStart"/>
      <w:r w:rsidR="006717D5" w:rsidRPr="00B575EF">
        <w:rPr>
          <w:rFonts w:ascii="Times New Roman" w:hAnsi="Times New Roman"/>
        </w:rPr>
        <w:t>kontextu</w:t>
      </w:r>
      <w:proofErr w:type="spellEnd"/>
      <w:r w:rsidR="006717D5" w:rsidRPr="00B575EF">
        <w:rPr>
          <w:rFonts w:ascii="Times New Roman" w:hAnsi="Times New Roman"/>
        </w:rPr>
        <w:t xml:space="preserve"> </w:t>
      </w:r>
      <w:proofErr w:type="spellStart"/>
      <w:r w:rsidR="006717D5" w:rsidRPr="00B575EF">
        <w:rPr>
          <w:rFonts w:ascii="Times New Roman" w:hAnsi="Times New Roman"/>
        </w:rPr>
        <w:t>partne</w:t>
      </w:r>
      <w:r>
        <w:rPr>
          <w:rFonts w:ascii="Times New Roman" w:hAnsi="Times New Roman"/>
        </w:rPr>
        <w:t>rského</w:t>
      </w:r>
      <w:proofErr w:type="spellEnd"/>
      <w:r>
        <w:rPr>
          <w:rFonts w:ascii="Times New Roman" w:hAnsi="Times New Roman"/>
        </w:rPr>
        <w:t xml:space="preserve"> </w:t>
      </w:r>
      <w:proofErr w:type="spellStart"/>
      <w:r>
        <w:rPr>
          <w:rFonts w:ascii="Times New Roman" w:hAnsi="Times New Roman"/>
        </w:rPr>
        <w:t>vztahu</w:t>
      </w:r>
      <w:proofErr w:type="spellEnd"/>
      <w:r>
        <w:rPr>
          <w:rFonts w:ascii="Times New Roman" w:hAnsi="Times New Roman"/>
        </w:rPr>
        <w:t xml:space="preserve"> </w:t>
      </w:r>
      <w:proofErr w:type="spellStart"/>
      <w:r>
        <w:rPr>
          <w:rFonts w:ascii="Times New Roman" w:hAnsi="Times New Roman"/>
        </w:rPr>
        <w:t>mezi</w:t>
      </w:r>
      <w:proofErr w:type="spellEnd"/>
      <w:r>
        <w:rPr>
          <w:rFonts w:ascii="Times New Roman" w:hAnsi="Times New Roman"/>
        </w:rPr>
        <w:t xml:space="preserve"> </w:t>
      </w:r>
      <w:proofErr w:type="spellStart"/>
      <w:r>
        <w:rPr>
          <w:rFonts w:ascii="Times New Roman" w:hAnsi="Times New Roman"/>
        </w:rPr>
        <w:t>vyučujícím</w:t>
      </w:r>
      <w:proofErr w:type="spellEnd"/>
      <w:r>
        <w:rPr>
          <w:rFonts w:ascii="Times New Roman" w:hAnsi="Times New Roman"/>
        </w:rPr>
        <w:t xml:space="preserve"> a </w:t>
      </w:r>
      <w:proofErr w:type="spellStart"/>
      <w:r w:rsidR="006717D5" w:rsidRPr="00B575EF">
        <w:rPr>
          <w:rFonts w:ascii="Times New Roman" w:hAnsi="Times New Roman"/>
        </w:rPr>
        <w:t>studentem</w:t>
      </w:r>
      <w:proofErr w:type="spellEnd"/>
      <w:r w:rsidR="006717D5" w:rsidRPr="00B575EF">
        <w:rPr>
          <w:rFonts w:ascii="Times New Roman" w:hAnsi="Times New Roman"/>
        </w:rPr>
        <w:t xml:space="preserve"> je </w:t>
      </w:r>
      <w:proofErr w:type="spellStart"/>
      <w:r w:rsidR="006717D5" w:rsidRPr="00B575EF">
        <w:rPr>
          <w:rFonts w:ascii="Times New Roman" w:hAnsi="Times New Roman"/>
        </w:rPr>
        <w:t>efektivním</w:t>
      </w:r>
      <w:proofErr w:type="spellEnd"/>
      <w:r w:rsidR="006717D5" w:rsidRPr="00B575EF">
        <w:rPr>
          <w:rFonts w:ascii="Times New Roman" w:hAnsi="Times New Roman"/>
        </w:rPr>
        <w:t xml:space="preserve"> </w:t>
      </w:r>
      <w:proofErr w:type="spellStart"/>
      <w:r w:rsidR="006717D5" w:rsidRPr="00B575EF">
        <w:rPr>
          <w:rFonts w:ascii="Times New Roman" w:hAnsi="Times New Roman"/>
        </w:rPr>
        <w:t>zdrojem</w:t>
      </w:r>
      <w:proofErr w:type="spellEnd"/>
      <w:r w:rsidR="006717D5" w:rsidRPr="00B575EF">
        <w:rPr>
          <w:rFonts w:ascii="Times New Roman" w:hAnsi="Times New Roman"/>
        </w:rPr>
        <w:t xml:space="preserve"> </w:t>
      </w:r>
      <w:proofErr w:type="spellStart"/>
      <w:r w:rsidR="006717D5" w:rsidRPr="00B575EF">
        <w:rPr>
          <w:rFonts w:ascii="Times New Roman" w:hAnsi="Times New Roman"/>
        </w:rPr>
        <w:t>učení</w:t>
      </w:r>
      <w:proofErr w:type="spellEnd"/>
      <w:r w:rsidR="006717D5" w:rsidRPr="00B575EF">
        <w:rPr>
          <w:rFonts w:ascii="Times New Roman" w:hAnsi="Times New Roman"/>
        </w:rPr>
        <w:t xml:space="preserve"> </w:t>
      </w:r>
      <w:proofErr w:type="spellStart"/>
      <w:r w:rsidR="006717D5" w:rsidRPr="00B575EF">
        <w:rPr>
          <w:rFonts w:ascii="Times New Roman" w:hAnsi="Times New Roman"/>
        </w:rPr>
        <w:t>dospělých</w:t>
      </w:r>
      <w:proofErr w:type="spellEnd"/>
      <w:r w:rsidR="006717D5" w:rsidRPr="00B575EF">
        <w:rPr>
          <w:rFonts w:ascii="Times New Roman" w:hAnsi="Times New Roman"/>
        </w:rPr>
        <w:t xml:space="preserve">, kteří se nejlépe a </w:t>
      </w:r>
      <w:proofErr w:type="spellStart"/>
      <w:r w:rsidR="006717D5" w:rsidRPr="00B575EF">
        <w:rPr>
          <w:rFonts w:ascii="Times New Roman" w:hAnsi="Times New Roman"/>
        </w:rPr>
        <w:t>nejryc</w:t>
      </w:r>
      <w:r>
        <w:rPr>
          <w:rFonts w:ascii="Times New Roman" w:hAnsi="Times New Roman"/>
        </w:rPr>
        <w:t>hleji</w:t>
      </w:r>
      <w:proofErr w:type="spellEnd"/>
      <w:r>
        <w:rPr>
          <w:rFonts w:ascii="Times New Roman" w:hAnsi="Times New Roman"/>
        </w:rPr>
        <w:t xml:space="preserve"> </w:t>
      </w:r>
      <w:proofErr w:type="spellStart"/>
      <w:r>
        <w:rPr>
          <w:rFonts w:ascii="Times New Roman" w:hAnsi="Times New Roman"/>
        </w:rPr>
        <w:t>učí</w:t>
      </w:r>
      <w:proofErr w:type="spellEnd"/>
      <w:r>
        <w:rPr>
          <w:rFonts w:ascii="Times New Roman" w:hAnsi="Times New Roman"/>
        </w:rPr>
        <w:t xml:space="preserve"> v </w:t>
      </w:r>
      <w:proofErr w:type="spellStart"/>
      <w:r>
        <w:rPr>
          <w:rFonts w:ascii="Times New Roman" w:hAnsi="Times New Roman"/>
        </w:rPr>
        <w:t>životě</w:t>
      </w:r>
      <w:proofErr w:type="spellEnd"/>
      <w:r>
        <w:rPr>
          <w:rFonts w:ascii="Times New Roman" w:hAnsi="Times New Roman"/>
        </w:rPr>
        <w:t xml:space="preserve">, v </w:t>
      </w:r>
      <w:proofErr w:type="spellStart"/>
      <w:r>
        <w:rPr>
          <w:rFonts w:ascii="Times New Roman" w:hAnsi="Times New Roman"/>
        </w:rPr>
        <w:t>práci</w:t>
      </w:r>
      <w:proofErr w:type="spellEnd"/>
      <w:r>
        <w:rPr>
          <w:rFonts w:ascii="Times New Roman" w:hAnsi="Times New Roman"/>
        </w:rPr>
        <w:t xml:space="preserve"> a v </w:t>
      </w:r>
      <w:proofErr w:type="spellStart"/>
      <w:r w:rsidR="006717D5" w:rsidRPr="00B575EF">
        <w:rPr>
          <w:rFonts w:ascii="Times New Roman" w:hAnsi="Times New Roman"/>
        </w:rPr>
        <w:t>reálných</w:t>
      </w:r>
      <w:proofErr w:type="spellEnd"/>
      <w:r w:rsidR="006717D5" w:rsidRPr="00B575EF">
        <w:rPr>
          <w:rFonts w:ascii="Times New Roman" w:hAnsi="Times New Roman"/>
        </w:rPr>
        <w:t xml:space="preserve"> </w:t>
      </w:r>
      <w:proofErr w:type="spellStart"/>
      <w:r w:rsidR="006717D5" w:rsidRPr="00B575EF">
        <w:rPr>
          <w:rFonts w:ascii="Times New Roman" w:hAnsi="Times New Roman"/>
        </w:rPr>
        <w:t>životních</w:t>
      </w:r>
      <w:proofErr w:type="spellEnd"/>
      <w:r w:rsidR="006717D5" w:rsidRPr="00B575EF">
        <w:rPr>
          <w:rFonts w:ascii="Times New Roman" w:hAnsi="Times New Roman"/>
        </w:rPr>
        <w:t xml:space="preserve"> </w:t>
      </w:r>
      <w:proofErr w:type="spellStart"/>
      <w:r w:rsidR="006717D5" w:rsidRPr="00B575EF">
        <w:rPr>
          <w:rFonts w:ascii="Times New Roman" w:hAnsi="Times New Roman"/>
        </w:rPr>
        <w:t>situacích</w:t>
      </w:r>
      <w:proofErr w:type="spellEnd"/>
      <w:r w:rsidR="006717D5" w:rsidRPr="00B575EF">
        <w:rPr>
          <w:rFonts w:ascii="Times New Roman" w:hAnsi="Times New Roman"/>
        </w:rPr>
        <w:t xml:space="preserve">. </w:t>
      </w:r>
    </w:p>
    <w:p w14:paraId="604EAEE7" w14:textId="77777777" w:rsidR="009C5FAE" w:rsidRPr="00B575EF" w:rsidRDefault="009C5FAE" w:rsidP="00B575EF">
      <w:pPr>
        <w:jc w:val="both"/>
        <w:rPr>
          <w:rFonts w:ascii="Times New Roman" w:hAnsi="Times New Roman"/>
        </w:rPr>
      </w:pPr>
    </w:p>
    <w:p w14:paraId="4598C92E" w14:textId="77777777" w:rsidR="00B575EF" w:rsidRDefault="009C5FAE" w:rsidP="009C5FAE">
      <w:pPr>
        <w:pStyle w:val="Nadpis7"/>
      </w:pPr>
      <w:r>
        <w:t xml:space="preserve">1.2 </w:t>
      </w:r>
      <w:r w:rsidR="006717D5" w:rsidRPr="00B575EF">
        <w:t>Legislativní ukotvení praktického vzdělávání</w:t>
      </w:r>
    </w:p>
    <w:p w14:paraId="116ACDD1" w14:textId="77777777" w:rsidR="009C5FAE" w:rsidRPr="009C5FAE" w:rsidRDefault="009C5FAE" w:rsidP="009C5FAE">
      <w:pPr>
        <w:spacing w:after="0"/>
        <w:rPr>
          <w:lang w:val="cs-CZ" w:eastAsia="cs-CZ"/>
        </w:rPr>
      </w:pPr>
    </w:p>
    <w:p w14:paraId="4966982D" w14:textId="77777777" w:rsidR="00B575EF" w:rsidRDefault="006717D5" w:rsidP="009C5FAE">
      <w:pPr>
        <w:spacing w:after="0"/>
        <w:jc w:val="both"/>
        <w:rPr>
          <w:rFonts w:ascii="Times New Roman" w:hAnsi="Times New Roman"/>
        </w:rPr>
      </w:pPr>
      <w:r w:rsidRPr="00B575EF">
        <w:rPr>
          <w:rFonts w:ascii="Times New Roman" w:hAnsi="Times New Roman"/>
        </w:rPr>
        <w:t xml:space="preserve">Odbornou praxi pro vyšší odbornou školu upravuje: </w:t>
      </w:r>
    </w:p>
    <w:p w14:paraId="7FE8DA99" w14:textId="6EF6CCE8" w:rsidR="00B575EF" w:rsidRDefault="006717D5" w:rsidP="00B575EF">
      <w:pPr>
        <w:jc w:val="both"/>
        <w:rPr>
          <w:rFonts w:ascii="Times New Roman" w:hAnsi="Times New Roman"/>
        </w:rPr>
      </w:pPr>
      <w:r w:rsidRPr="00B575EF">
        <w:rPr>
          <w:rFonts w:ascii="Times New Roman" w:hAnsi="Times New Roman"/>
          <w:b/>
        </w:rPr>
        <w:t>Zákon č. 561/2004 Sb.</w:t>
      </w:r>
      <w:r w:rsidR="004562A6">
        <w:rPr>
          <w:rFonts w:ascii="Times New Roman" w:hAnsi="Times New Roman"/>
          <w:b/>
        </w:rPr>
        <w:t>,</w:t>
      </w:r>
      <w:r w:rsidRPr="00B575EF">
        <w:rPr>
          <w:rFonts w:ascii="Times New Roman" w:hAnsi="Times New Roman"/>
          <w:b/>
        </w:rPr>
        <w:t xml:space="preserve"> o předškolním, základním, středním, vyšším odborném a jiném vzdělávání (školský zákon), ve znění pozdějších předpisů, který v ustanovení § 96 uvádí:</w:t>
      </w:r>
    </w:p>
    <w:p w14:paraId="23172123" w14:textId="77777777" w:rsidR="00B575EF" w:rsidRDefault="006717D5" w:rsidP="00B575EF">
      <w:pPr>
        <w:jc w:val="both"/>
        <w:rPr>
          <w:rFonts w:ascii="Times New Roman" w:hAnsi="Times New Roman"/>
          <w:i/>
        </w:rPr>
      </w:pPr>
      <w:r w:rsidRPr="00B575EF">
        <w:rPr>
          <w:rFonts w:ascii="Times New Roman" w:hAnsi="Times New Roman"/>
        </w:rPr>
        <w:t xml:space="preserve">(2) </w:t>
      </w:r>
      <w:r w:rsidRPr="00B575EF">
        <w:rPr>
          <w:rFonts w:ascii="Times New Roman" w:hAnsi="Times New Roman"/>
          <w:b/>
          <w:i/>
        </w:rPr>
        <w:t>Vyšší odborné vzdělávání obsahuje</w:t>
      </w:r>
      <w:r w:rsidRPr="00B575EF">
        <w:rPr>
          <w:rFonts w:ascii="Times New Roman" w:hAnsi="Times New Roman"/>
          <w:i/>
        </w:rPr>
        <w:t xml:space="preserve"> teoretickou přípravu a </w:t>
      </w:r>
      <w:r w:rsidRPr="00B575EF">
        <w:rPr>
          <w:rFonts w:ascii="Times New Roman" w:hAnsi="Times New Roman"/>
          <w:b/>
          <w:i/>
        </w:rPr>
        <w:t>praktickou přípravu</w:t>
      </w:r>
      <w:r w:rsidRPr="00B575EF">
        <w:rPr>
          <w:rFonts w:ascii="Times New Roman" w:hAnsi="Times New Roman"/>
          <w:i/>
        </w:rPr>
        <w:t xml:space="preserve">. Praktická příprava se uskutečňuje formou praktického vyučování ve škole nebo formou </w:t>
      </w:r>
      <w:r w:rsidRPr="00B575EF">
        <w:rPr>
          <w:rFonts w:ascii="Times New Roman" w:hAnsi="Times New Roman"/>
          <w:b/>
          <w:i/>
        </w:rPr>
        <w:t>odborné praxe</w:t>
      </w:r>
      <w:r w:rsidRPr="00B575EF">
        <w:rPr>
          <w:rFonts w:ascii="Times New Roman" w:hAnsi="Times New Roman"/>
          <w:i/>
        </w:rPr>
        <w:t xml:space="preserve"> na pracovištích fyzických nebo právnických osob, které mají oprávnění k činnosti související s daným oborem vzdělání a</w:t>
      </w:r>
      <w:r w:rsidRPr="00B575EF">
        <w:rPr>
          <w:rFonts w:ascii="Times New Roman" w:hAnsi="Times New Roman"/>
          <w:b/>
          <w:i/>
        </w:rPr>
        <w:t xml:space="preserve"> které mají se školou uzavřenou smlouvu</w:t>
      </w:r>
      <w:r w:rsidRPr="00B575EF">
        <w:rPr>
          <w:rFonts w:ascii="Times New Roman" w:hAnsi="Times New Roman"/>
          <w:i/>
        </w:rPr>
        <w:t xml:space="preserve"> o obsahu a rozsahu odborné praxe a podmínkách pro její konání. </w:t>
      </w:r>
    </w:p>
    <w:p w14:paraId="495EF170" w14:textId="77777777" w:rsidR="006717D5" w:rsidRPr="00B575EF" w:rsidRDefault="006717D5" w:rsidP="00B575EF">
      <w:pPr>
        <w:jc w:val="both"/>
        <w:rPr>
          <w:rFonts w:ascii="Times New Roman" w:hAnsi="Times New Roman"/>
          <w:i/>
        </w:rPr>
      </w:pPr>
      <w:r w:rsidRPr="00B575EF">
        <w:rPr>
          <w:rFonts w:ascii="Times New Roman" w:hAnsi="Times New Roman"/>
          <w:i/>
        </w:rPr>
        <w:t>(3) Na studenty při praktické přípravě se vztahují ustanovení zákoníku práce, která upravují pracovní dobu, bezpečnost a ochranu zdraví při práci, péči o zaměstnance</w:t>
      </w:r>
      <w:r w:rsidR="00B575EF">
        <w:rPr>
          <w:rFonts w:ascii="Times New Roman" w:hAnsi="Times New Roman"/>
          <w:i/>
        </w:rPr>
        <w:t xml:space="preserve"> a pracovní podmínky žen a mladistvých, a další předpisy o bezpečnosti a ochraně zdraví při práci.</w:t>
      </w:r>
    </w:p>
    <w:p w14:paraId="5A613897" w14:textId="77777777" w:rsidR="006717D5" w:rsidRDefault="006717D5" w:rsidP="000F6C4B">
      <w:pPr>
        <w:jc w:val="both"/>
        <w:rPr>
          <w:rFonts w:ascii="Times New Roman" w:hAnsi="Times New Roman" w:cs="Times New Roman"/>
          <w:b/>
          <w:sz w:val="28"/>
          <w:szCs w:val="28"/>
          <w:lang w:val="cs-CZ"/>
        </w:rPr>
      </w:pPr>
    </w:p>
    <w:p w14:paraId="5EC4F011" w14:textId="77777777" w:rsidR="006717D5" w:rsidRDefault="006717D5" w:rsidP="000F6C4B">
      <w:pPr>
        <w:jc w:val="both"/>
        <w:rPr>
          <w:rFonts w:ascii="Times New Roman" w:hAnsi="Times New Roman" w:cs="Times New Roman"/>
          <w:b/>
          <w:sz w:val="28"/>
          <w:szCs w:val="28"/>
          <w:lang w:val="cs-CZ"/>
        </w:rPr>
      </w:pPr>
    </w:p>
    <w:p w14:paraId="443A95A4" w14:textId="77777777" w:rsidR="009C5FAE" w:rsidRDefault="009C5FAE" w:rsidP="000F6C4B">
      <w:pPr>
        <w:jc w:val="both"/>
        <w:rPr>
          <w:rFonts w:ascii="Times New Roman" w:hAnsi="Times New Roman" w:cs="Times New Roman"/>
          <w:b/>
          <w:sz w:val="28"/>
          <w:szCs w:val="28"/>
          <w:lang w:val="cs-CZ"/>
        </w:rPr>
      </w:pPr>
    </w:p>
    <w:p w14:paraId="168B89C6" w14:textId="77777777" w:rsidR="009C5FAE" w:rsidRDefault="009C5FAE" w:rsidP="000F6C4B">
      <w:pPr>
        <w:jc w:val="both"/>
        <w:rPr>
          <w:rFonts w:ascii="Times New Roman" w:hAnsi="Times New Roman" w:cs="Times New Roman"/>
          <w:b/>
          <w:sz w:val="28"/>
          <w:szCs w:val="28"/>
          <w:lang w:val="cs-CZ"/>
        </w:rPr>
      </w:pPr>
    </w:p>
    <w:p w14:paraId="02313891" w14:textId="77777777" w:rsidR="006717D5" w:rsidRDefault="006717D5" w:rsidP="000F6C4B">
      <w:pPr>
        <w:jc w:val="both"/>
        <w:rPr>
          <w:rFonts w:ascii="Times New Roman" w:hAnsi="Times New Roman" w:cs="Times New Roman"/>
          <w:b/>
          <w:sz w:val="28"/>
          <w:szCs w:val="28"/>
          <w:lang w:val="cs-CZ"/>
        </w:rPr>
      </w:pPr>
    </w:p>
    <w:p w14:paraId="3553B8AA" w14:textId="77777777" w:rsidR="006717D5" w:rsidRDefault="006717D5" w:rsidP="000F6C4B">
      <w:pPr>
        <w:jc w:val="both"/>
        <w:rPr>
          <w:rFonts w:ascii="Times New Roman" w:hAnsi="Times New Roman" w:cs="Times New Roman"/>
          <w:b/>
          <w:sz w:val="28"/>
          <w:szCs w:val="28"/>
          <w:lang w:val="cs-CZ"/>
        </w:rPr>
      </w:pPr>
    </w:p>
    <w:p w14:paraId="67E02F1E" w14:textId="77777777" w:rsidR="006717D5" w:rsidRDefault="006717D5" w:rsidP="000F6C4B">
      <w:pPr>
        <w:jc w:val="both"/>
        <w:rPr>
          <w:rFonts w:ascii="Times New Roman" w:hAnsi="Times New Roman" w:cs="Times New Roman"/>
          <w:b/>
          <w:sz w:val="28"/>
          <w:szCs w:val="28"/>
          <w:lang w:val="cs-CZ"/>
        </w:rPr>
      </w:pPr>
    </w:p>
    <w:p w14:paraId="1E7C8F2E" w14:textId="77777777" w:rsidR="006717D5" w:rsidRDefault="006717D5" w:rsidP="000F6C4B">
      <w:pPr>
        <w:jc w:val="both"/>
        <w:rPr>
          <w:rFonts w:ascii="Times New Roman" w:hAnsi="Times New Roman" w:cs="Times New Roman"/>
          <w:b/>
          <w:sz w:val="28"/>
          <w:szCs w:val="28"/>
          <w:lang w:val="cs-CZ"/>
        </w:rPr>
      </w:pPr>
    </w:p>
    <w:p w14:paraId="2B8DA62A" w14:textId="77777777" w:rsidR="006717D5" w:rsidRDefault="006717D5" w:rsidP="000F6C4B">
      <w:pPr>
        <w:jc w:val="both"/>
        <w:rPr>
          <w:rFonts w:ascii="Times New Roman" w:hAnsi="Times New Roman" w:cs="Times New Roman"/>
          <w:b/>
          <w:sz w:val="28"/>
          <w:szCs w:val="28"/>
          <w:lang w:val="cs-CZ"/>
        </w:rPr>
      </w:pPr>
    </w:p>
    <w:p w14:paraId="742C538D" w14:textId="77777777" w:rsidR="006717D5" w:rsidRPr="00171E8C" w:rsidRDefault="009C5FAE" w:rsidP="00171E8C">
      <w:pPr>
        <w:pStyle w:val="Nadpis1"/>
      </w:pPr>
      <w:r w:rsidRPr="00171E8C">
        <w:t xml:space="preserve">2 </w:t>
      </w:r>
      <w:r w:rsidR="00B575EF" w:rsidRPr="00171E8C">
        <w:t>SOCIÁLNÍ PRÁCE / SOCIÁLNÍ PEDAGOGIKA</w:t>
      </w:r>
    </w:p>
    <w:p w14:paraId="638E2E33" w14:textId="77777777" w:rsidR="00B575EF" w:rsidRDefault="00B575EF" w:rsidP="00B575EF">
      <w:pPr>
        <w:rPr>
          <w:lang w:eastAsia="cs-CZ"/>
        </w:rPr>
      </w:pPr>
    </w:p>
    <w:p w14:paraId="608F3C9B" w14:textId="77777777" w:rsidR="00B575EF" w:rsidRDefault="00B575EF" w:rsidP="009C5FAE">
      <w:pPr>
        <w:pStyle w:val="Nadpis7"/>
      </w:pPr>
      <w:r w:rsidRPr="00B575EF">
        <w:t>2.1 Dva směry vzdělávání ve VOŠ</w:t>
      </w:r>
    </w:p>
    <w:p w14:paraId="7214FD97" w14:textId="77777777" w:rsidR="009C5FAE" w:rsidRPr="009C5FAE" w:rsidRDefault="009C5FAE" w:rsidP="009C5FAE">
      <w:pPr>
        <w:spacing w:after="0"/>
        <w:rPr>
          <w:lang w:val="cs-CZ" w:eastAsia="cs-CZ"/>
        </w:rPr>
      </w:pPr>
    </w:p>
    <w:p w14:paraId="2A5190A7" w14:textId="77777777" w:rsidR="00B575EF" w:rsidRPr="00B575EF" w:rsidRDefault="00B575EF" w:rsidP="009C5FAE">
      <w:pPr>
        <w:spacing w:after="0"/>
        <w:jc w:val="both"/>
        <w:rPr>
          <w:rFonts w:ascii="Times New Roman" w:hAnsi="Times New Roman"/>
          <w:b/>
        </w:rPr>
      </w:pPr>
      <w:r w:rsidRPr="00B575EF">
        <w:rPr>
          <w:rFonts w:ascii="Times New Roman" w:hAnsi="Times New Roman"/>
          <w:b/>
        </w:rPr>
        <w:t xml:space="preserve">Sociální práce </w:t>
      </w:r>
    </w:p>
    <w:p w14:paraId="162727D1" w14:textId="48B0E9B0" w:rsidR="00B575EF" w:rsidRDefault="00B575EF" w:rsidP="000F6C4B">
      <w:pPr>
        <w:jc w:val="both"/>
        <w:rPr>
          <w:rFonts w:ascii="Times New Roman" w:hAnsi="Times New Roman"/>
        </w:rPr>
      </w:pPr>
      <w:r w:rsidRPr="00B575EF">
        <w:rPr>
          <w:rFonts w:ascii="Times New Roman" w:hAnsi="Times New Roman"/>
        </w:rPr>
        <w:t xml:space="preserve">Sociální práce je poměrně mladou společenskovědní disciplínou a oblastí praktické činnosti, jejímž cílem je odhalování, vysvětlování, zmírňování a řešení sociálních problémů, přičemž se opírá o rámec společenské solidarity a o ideál naplňování individuálního lidského potenciálu. Sociální pracovníci pomáhají jednotlivcům, rodinám, skupinám i komunitám tak, aby </w:t>
      </w:r>
      <w:proofErr w:type="spellStart"/>
      <w:r w:rsidRPr="00B575EF">
        <w:rPr>
          <w:rFonts w:ascii="Times New Roman" w:hAnsi="Times New Roman"/>
        </w:rPr>
        <w:t>dosáhly</w:t>
      </w:r>
      <w:proofErr w:type="spellEnd"/>
      <w:r w:rsidRPr="00B575EF">
        <w:rPr>
          <w:rFonts w:ascii="Times New Roman" w:hAnsi="Times New Roman"/>
        </w:rPr>
        <w:t xml:space="preserve"> </w:t>
      </w:r>
      <w:proofErr w:type="spellStart"/>
      <w:r w:rsidR="004562A6">
        <w:rPr>
          <w:rFonts w:ascii="Times New Roman" w:hAnsi="Times New Roman"/>
        </w:rPr>
        <w:t>nebo</w:t>
      </w:r>
      <w:proofErr w:type="spellEnd"/>
      <w:r w:rsidR="004562A6">
        <w:rPr>
          <w:rFonts w:ascii="Times New Roman" w:hAnsi="Times New Roman"/>
        </w:rPr>
        <w:t xml:space="preserve"> </w:t>
      </w:r>
      <w:proofErr w:type="spellStart"/>
      <w:r w:rsidR="004562A6">
        <w:rPr>
          <w:rFonts w:ascii="Times New Roman" w:hAnsi="Times New Roman"/>
        </w:rPr>
        <w:t>získaly</w:t>
      </w:r>
      <w:proofErr w:type="spellEnd"/>
      <w:r w:rsidR="004562A6">
        <w:rPr>
          <w:rFonts w:ascii="Times New Roman" w:hAnsi="Times New Roman"/>
        </w:rPr>
        <w:t xml:space="preserve"> </w:t>
      </w:r>
      <w:proofErr w:type="spellStart"/>
      <w:r w:rsidR="004562A6">
        <w:rPr>
          <w:rFonts w:ascii="Times New Roman" w:hAnsi="Times New Roman"/>
        </w:rPr>
        <w:t>zpět</w:t>
      </w:r>
      <w:proofErr w:type="spellEnd"/>
      <w:r w:rsidR="004562A6">
        <w:rPr>
          <w:rFonts w:ascii="Times New Roman" w:hAnsi="Times New Roman"/>
        </w:rPr>
        <w:t xml:space="preserve"> </w:t>
      </w:r>
      <w:proofErr w:type="spellStart"/>
      <w:r w:rsidR="004562A6">
        <w:rPr>
          <w:rFonts w:ascii="Times New Roman" w:hAnsi="Times New Roman"/>
        </w:rPr>
        <w:t>způsobilost</w:t>
      </w:r>
      <w:proofErr w:type="spellEnd"/>
      <w:r w:rsidR="004562A6">
        <w:rPr>
          <w:rFonts w:ascii="Times New Roman" w:hAnsi="Times New Roman"/>
        </w:rPr>
        <w:t xml:space="preserve"> k </w:t>
      </w:r>
      <w:proofErr w:type="spellStart"/>
      <w:r w:rsidRPr="00B575EF">
        <w:rPr>
          <w:rFonts w:ascii="Times New Roman" w:hAnsi="Times New Roman"/>
        </w:rPr>
        <w:t>uplatnění</w:t>
      </w:r>
      <w:proofErr w:type="spellEnd"/>
      <w:r w:rsidRPr="00B575EF">
        <w:rPr>
          <w:rFonts w:ascii="Times New Roman" w:hAnsi="Times New Roman"/>
        </w:rPr>
        <w:t xml:space="preserve"> </w:t>
      </w:r>
      <w:proofErr w:type="spellStart"/>
      <w:r w:rsidRPr="00B575EF">
        <w:rPr>
          <w:rFonts w:ascii="Times New Roman" w:hAnsi="Times New Roman"/>
        </w:rPr>
        <w:t>ve</w:t>
      </w:r>
      <w:proofErr w:type="spellEnd"/>
      <w:r w:rsidRPr="00B575EF">
        <w:rPr>
          <w:rFonts w:ascii="Times New Roman" w:hAnsi="Times New Roman"/>
        </w:rPr>
        <w:t xml:space="preserve"> </w:t>
      </w:r>
      <w:proofErr w:type="spellStart"/>
      <w:r w:rsidRPr="00B575EF">
        <w:rPr>
          <w:rFonts w:ascii="Times New Roman" w:hAnsi="Times New Roman"/>
        </w:rPr>
        <w:t>společnosti</w:t>
      </w:r>
      <w:proofErr w:type="spellEnd"/>
      <w:r w:rsidRPr="00B575EF">
        <w:rPr>
          <w:rFonts w:ascii="Times New Roman" w:hAnsi="Times New Roman"/>
        </w:rPr>
        <w:t xml:space="preserve">. Další vymezení sociální práce nabízí Mezinárodní federace sociálních pracovníků, kdy sociální práce je chápána jako činnost, která předchází nebo upravuje problémy jednotlivců, skupin a komunit, které vznikají z konfliktů potřeb jedinců a společenských institucí. Záměrem sociální práce je zlepšit kvalitu života všech lidí ve společnosti (International federation of social workers). Nutno dodat, že definic sociální práce je celá řada a záleží, z jakého pohledu na sociální práci nahlížíme. </w:t>
      </w:r>
    </w:p>
    <w:p w14:paraId="772F4BE6" w14:textId="77777777" w:rsidR="00B575EF" w:rsidRPr="00B575EF" w:rsidRDefault="00B575EF" w:rsidP="000F6C4B">
      <w:pPr>
        <w:jc w:val="both"/>
        <w:rPr>
          <w:rFonts w:ascii="Times New Roman" w:hAnsi="Times New Roman"/>
          <w:b/>
        </w:rPr>
      </w:pPr>
      <w:r w:rsidRPr="00B575EF">
        <w:rPr>
          <w:rFonts w:ascii="Times New Roman" w:hAnsi="Times New Roman"/>
          <w:b/>
        </w:rPr>
        <w:t xml:space="preserve">Sociální pedagogika </w:t>
      </w:r>
    </w:p>
    <w:p w14:paraId="6C7FA1A0" w14:textId="77777777" w:rsidR="00930733" w:rsidRDefault="00B575EF" w:rsidP="000F6C4B">
      <w:pPr>
        <w:jc w:val="both"/>
        <w:rPr>
          <w:rFonts w:ascii="Times New Roman" w:hAnsi="Times New Roman"/>
        </w:rPr>
      </w:pPr>
      <w:r w:rsidRPr="00B575EF">
        <w:rPr>
          <w:rFonts w:ascii="Times New Roman" w:hAnsi="Times New Roman"/>
        </w:rPr>
        <w:t xml:space="preserve">Sociální pedagogika propojuje lidi, světy, kultury a ideje. Vytváří prostor pro dialog, sdílení a podporu. Uvolňuje cestu ke kreativitě a solidaritě. Sociální pedagog najde uplatnění v širokém spektru profesí – od školství, sociální oblasti, přes resort spravedlnosti až po komerční sféru. Propojením praxe a vědy pomáhá dělat svět lepším místem pro život. </w:t>
      </w:r>
    </w:p>
    <w:p w14:paraId="776866B1" w14:textId="77777777" w:rsidR="00930733" w:rsidRDefault="00B575EF" w:rsidP="000F6C4B">
      <w:pPr>
        <w:jc w:val="both"/>
        <w:rPr>
          <w:rFonts w:ascii="Times New Roman" w:hAnsi="Times New Roman"/>
        </w:rPr>
      </w:pPr>
      <w:r w:rsidRPr="00B575EF">
        <w:rPr>
          <w:rFonts w:ascii="Times New Roman" w:hAnsi="Times New Roman"/>
        </w:rPr>
        <w:t xml:space="preserve">Sociální pedagogika se neustále vyvíjí, stejně jako se mění prostředí naší společnosti. Nové technologie, globalizace, nárůst sociálních témat a sociálních patologií – to všechno jsou výzvy současného světa, na něž se sociální pedagogika snaží najít smysluplná řešení. </w:t>
      </w:r>
    </w:p>
    <w:p w14:paraId="7B387FF8" w14:textId="77777777" w:rsidR="006717D5" w:rsidRPr="00B575EF" w:rsidRDefault="00B575EF" w:rsidP="000F6C4B">
      <w:pPr>
        <w:jc w:val="both"/>
        <w:rPr>
          <w:rFonts w:ascii="Times New Roman" w:hAnsi="Times New Roman"/>
        </w:rPr>
      </w:pPr>
      <w:r w:rsidRPr="00B575EF">
        <w:rPr>
          <w:rFonts w:ascii="Times New Roman" w:hAnsi="Times New Roman"/>
        </w:rPr>
        <w:t>Sociální pedagog pracuje se všemi věkovými skupinami od dětí po seniory. Podporuje jednotlivce a skupiny v běžných i obtížných životních situacích, řídí a organizuje výchovný i aktivizační proces a pomáhá lidem v rámci o</w:t>
      </w:r>
      <w:r w:rsidR="00930733">
        <w:rPr>
          <w:rFonts w:ascii="Times New Roman" w:hAnsi="Times New Roman"/>
        </w:rPr>
        <w:t>sobnostního rozvoje.</w:t>
      </w:r>
    </w:p>
    <w:p w14:paraId="41924E0C" w14:textId="77777777" w:rsidR="006717D5" w:rsidRDefault="006717D5" w:rsidP="000F6C4B">
      <w:pPr>
        <w:jc w:val="both"/>
        <w:rPr>
          <w:rFonts w:ascii="Times New Roman" w:hAnsi="Times New Roman" w:cs="Times New Roman"/>
          <w:b/>
          <w:sz w:val="28"/>
          <w:szCs w:val="28"/>
          <w:lang w:val="cs-CZ"/>
        </w:rPr>
      </w:pPr>
    </w:p>
    <w:p w14:paraId="24C8ED11" w14:textId="77777777" w:rsidR="00930733" w:rsidRDefault="00930733" w:rsidP="009C5FAE">
      <w:pPr>
        <w:pStyle w:val="Nadpis7"/>
      </w:pPr>
      <w:r>
        <w:t xml:space="preserve">2.2 </w:t>
      </w:r>
      <w:r w:rsidRPr="00930733">
        <w:t>Dvě profese absolventů VOŠ</w:t>
      </w:r>
    </w:p>
    <w:p w14:paraId="4B3B5C53" w14:textId="77777777" w:rsidR="009C5FAE" w:rsidRPr="009C5FAE" w:rsidRDefault="009C5FAE" w:rsidP="009C5FAE">
      <w:pPr>
        <w:spacing w:after="0"/>
        <w:rPr>
          <w:lang w:val="cs-CZ" w:eastAsia="cs-CZ"/>
        </w:rPr>
      </w:pPr>
    </w:p>
    <w:p w14:paraId="3F51AA01" w14:textId="77777777" w:rsidR="00930733" w:rsidRPr="004562A6" w:rsidRDefault="00930733" w:rsidP="009C5FAE">
      <w:pPr>
        <w:spacing w:after="0"/>
        <w:jc w:val="both"/>
        <w:rPr>
          <w:rFonts w:ascii="Times New Roman" w:hAnsi="Times New Roman" w:cs="Times New Roman"/>
          <w:b/>
        </w:rPr>
      </w:pPr>
      <w:r w:rsidRPr="004562A6">
        <w:rPr>
          <w:rFonts w:ascii="Times New Roman" w:hAnsi="Times New Roman" w:cs="Times New Roman"/>
          <w:b/>
        </w:rPr>
        <w:t xml:space="preserve">Sociální pracovník </w:t>
      </w:r>
    </w:p>
    <w:p w14:paraId="3AF3B7A3" w14:textId="71036DF9" w:rsidR="00930733" w:rsidRDefault="00930733" w:rsidP="000F6C4B">
      <w:pPr>
        <w:jc w:val="both"/>
        <w:rPr>
          <w:rFonts w:ascii="Times New Roman" w:hAnsi="Times New Roman"/>
        </w:rPr>
      </w:pPr>
      <w:r w:rsidRPr="00930733">
        <w:rPr>
          <w:rFonts w:ascii="Times New Roman" w:hAnsi="Times New Roman"/>
        </w:rPr>
        <w:t xml:space="preserve">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w:t>
      </w:r>
      <w:proofErr w:type="spellStart"/>
      <w:r w:rsidRPr="00930733">
        <w:rPr>
          <w:rFonts w:ascii="Times New Roman" w:hAnsi="Times New Roman"/>
        </w:rPr>
        <w:t>poskytujících</w:t>
      </w:r>
      <w:proofErr w:type="spellEnd"/>
      <w:r w:rsidRPr="00930733">
        <w:rPr>
          <w:rFonts w:ascii="Times New Roman" w:hAnsi="Times New Roman"/>
        </w:rPr>
        <w:t xml:space="preserve"> </w:t>
      </w:r>
      <w:proofErr w:type="spellStart"/>
      <w:r w:rsidRPr="00930733">
        <w:rPr>
          <w:rFonts w:ascii="Times New Roman" w:hAnsi="Times New Roman"/>
        </w:rPr>
        <w:t>služby</w:t>
      </w:r>
      <w:proofErr w:type="spellEnd"/>
      <w:r w:rsidRPr="00930733">
        <w:rPr>
          <w:rFonts w:ascii="Times New Roman" w:hAnsi="Times New Roman"/>
        </w:rPr>
        <w:t xml:space="preserve"> </w:t>
      </w:r>
      <w:proofErr w:type="spellStart"/>
      <w:r w:rsidRPr="00930733">
        <w:rPr>
          <w:rFonts w:ascii="Times New Roman" w:hAnsi="Times New Roman"/>
        </w:rPr>
        <w:t>sociální</w:t>
      </w:r>
      <w:proofErr w:type="spellEnd"/>
      <w:r w:rsidRPr="00930733">
        <w:rPr>
          <w:rFonts w:ascii="Times New Roman" w:hAnsi="Times New Roman"/>
        </w:rPr>
        <w:t xml:space="preserve"> </w:t>
      </w:r>
      <w:proofErr w:type="spellStart"/>
      <w:r w:rsidRPr="00930733">
        <w:rPr>
          <w:rFonts w:ascii="Times New Roman" w:hAnsi="Times New Roman"/>
        </w:rPr>
        <w:t>prevence</w:t>
      </w:r>
      <w:proofErr w:type="spellEnd"/>
      <w:r w:rsidRPr="00930733">
        <w:rPr>
          <w:rFonts w:ascii="Times New Roman" w:hAnsi="Times New Roman"/>
        </w:rPr>
        <w:t xml:space="preserve">, </w:t>
      </w:r>
      <w:proofErr w:type="spellStart"/>
      <w:r w:rsidR="004562A6">
        <w:rPr>
          <w:rFonts w:ascii="Times New Roman" w:hAnsi="Times New Roman"/>
        </w:rPr>
        <w:t>depistážní</w:t>
      </w:r>
      <w:proofErr w:type="spellEnd"/>
      <w:r w:rsidR="004562A6">
        <w:rPr>
          <w:rFonts w:ascii="Times New Roman" w:hAnsi="Times New Roman"/>
        </w:rPr>
        <w:t xml:space="preserve"> </w:t>
      </w:r>
      <w:proofErr w:type="spellStart"/>
      <w:r w:rsidR="004562A6">
        <w:rPr>
          <w:rFonts w:ascii="Times New Roman" w:hAnsi="Times New Roman"/>
        </w:rPr>
        <w:t>činnost</w:t>
      </w:r>
      <w:proofErr w:type="spellEnd"/>
      <w:r w:rsidR="004562A6">
        <w:rPr>
          <w:rFonts w:ascii="Times New Roman" w:hAnsi="Times New Roman"/>
        </w:rPr>
        <w:t xml:space="preserve">, </w:t>
      </w:r>
      <w:proofErr w:type="spellStart"/>
      <w:r w:rsidR="004562A6">
        <w:rPr>
          <w:rFonts w:ascii="Times New Roman" w:hAnsi="Times New Roman"/>
        </w:rPr>
        <w:t>krizovou</w:t>
      </w:r>
      <w:proofErr w:type="spellEnd"/>
      <w:r w:rsidR="004562A6">
        <w:rPr>
          <w:rFonts w:ascii="Times New Roman" w:hAnsi="Times New Roman"/>
        </w:rPr>
        <w:t xml:space="preserve"> </w:t>
      </w:r>
      <w:proofErr w:type="spellStart"/>
      <w:r w:rsidR="004562A6">
        <w:rPr>
          <w:rFonts w:ascii="Times New Roman" w:hAnsi="Times New Roman"/>
        </w:rPr>
        <w:t>pomoc</w:t>
      </w:r>
      <w:proofErr w:type="spellEnd"/>
      <w:r w:rsidRPr="00930733">
        <w:rPr>
          <w:rFonts w:ascii="Times New Roman" w:hAnsi="Times New Roman"/>
        </w:rPr>
        <w:t xml:space="preserve">, </w:t>
      </w:r>
      <w:proofErr w:type="spellStart"/>
      <w:r w:rsidRPr="00930733">
        <w:rPr>
          <w:rFonts w:ascii="Times New Roman" w:hAnsi="Times New Roman"/>
        </w:rPr>
        <w:t>sociální</w:t>
      </w:r>
      <w:proofErr w:type="spellEnd"/>
      <w:r w:rsidRPr="00930733">
        <w:rPr>
          <w:rFonts w:ascii="Times New Roman" w:hAnsi="Times New Roman"/>
        </w:rPr>
        <w:t xml:space="preserve"> </w:t>
      </w:r>
      <w:proofErr w:type="spellStart"/>
      <w:r w:rsidRPr="00930733">
        <w:rPr>
          <w:rFonts w:ascii="Times New Roman" w:hAnsi="Times New Roman"/>
        </w:rPr>
        <w:t>poradenství</w:t>
      </w:r>
      <w:proofErr w:type="spellEnd"/>
      <w:r w:rsidRPr="00930733">
        <w:rPr>
          <w:rFonts w:ascii="Times New Roman" w:hAnsi="Times New Roman"/>
        </w:rPr>
        <w:t xml:space="preserve"> a </w:t>
      </w:r>
      <w:proofErr w:type="spellStart"/>
      <w:r w:rsidRPr="00930733">
        <w:rPr>
          <w:rFonts w:ascii="Times New Roman" w:hAnsi="Times New Roman"/>
        </w:rPr>
        <w:t>sociální</w:t>
      </w:r>
      <w:proofErr w:type="spellEnd"/>
      <w:r w:rsidRPr="00930733">
        <w:rPr>
          <w:rFonts w:ascii="Times New Roman" w:hAnsi="Times New Roman"/>
        </w:rPr>
        <w:t xml:space="preserve"> </w:t>
      </w:r>
      <w:proofErr w:type="spellStart"/>
      <w:r w:rsidRPr="00930733">
        <w:rPr>
          <w:rFonts w:ascii="Times New Roman" w:hAnsi="Times New Roman"/>
        </w:rPr>
        <w:t>rehabilitac</w:t>
      </w:r>
      <w:r w:rsidR="004562A6">
        <w:rPr>
          <w:rFonts w:ascii="Times New Roman" w:hAnsi="Times New Roman"/>
        </w:rPr>
        <w:t>i</w:t>
      </w:r>
      <w:proofErr w:type="spellEnd"/>
      <w:r w:rsidRPr="00930733">
        <w:rPr>
          <w:rFonts w:ascii="Times New Roman" w:hAnsi="Times New Roman"/>
        </w:rPr>
        <w:t xml:space="preserve">, </w:t>
      </w:r>
      <w:proofErr w:type="spellStart"/>
      <w:r w:rsidRPr="00930733">
        <w:rPr>
          <w:rFonts w:ascii="Times New Roman" w:hAnsi="Times New Roman"/>
        </w:rPr>
        <w:t>zjišťuje</w:t>
      </w:r>
      <w:proofErr w:type="spellEnd"/>
      <w:r w:rsidRPr="00930733">
        <w:rPr>
          <w:rFonts w:ascii="Times New Roman" w:hAnsi="Times New Roman"/>
        </w:rPr>
        <w:t xml:space="preserve"> </w:t>
      </w:r>
      <w:proofErr w:type="spellStart"/>
      <w:r w:rsidRPr="00930733">
        <w:rPr>
          <w:rFonts w:ascii="Times New Roman" w:hAnsi="Times New Roman"/>
        </w:rPr>
        <w:t>potřeby</w:t>
      </w:r>
      <w:proofErr w:type="spellEnd"/>
      <w:r w:rsidRPr="00930733">
        <w:rPr>
          <w:rFonts w:ascii="Times New Roman" w:hAnsi="Times New Roman"/>
        </w:rPr>
        <w:t xml:space="preserve"> </w:t>
      </w:r>
      <w:proofErr w:type="spellStart"/>
      <w:r w:rsidRPr="00930733">
        <w:rPr>
          <w:rFonts w:ascii="Times New Roman" w:hAnsi="Times New Roman"/>
        </w:rPr>
        <w:t>obyvatel</w:t>
      </w:r>
      <w:proofErr w:type="spellEnd"/>
      <w:r w:rsidRPr="00930733">
        <w:rPr>
          <w:rFonts w:ascii="Times New Roman" w:hAnsi="Times New Roman"/>
        </w:rPr>
        <w:t xml:space="preserve"> </w:t>
      </w:r>
      <w:proofErr w:type="spellStart"/>
      <w:r w:rsidRPr="00930733">
        <w:rPr>
          <w:rFonts w:ascii="Times New Roman" w:hAnsi="Times New Roman"/>
        </w:rPr>
        <w:t>obce</w:t>
      </w:r>
      <w:proofErr w:type="spellEnd"/>
      <w:r w:rsidRPr="00930733">
        <w:rPr>
          <w:rFonts w:ascii="Times New Roman" w:hAnsi="Times New Roman"/>
        </w:rPr>
        <w:t xml:space="preserve"> a </w:t>
      </w:r>
      <w:proofErr w:type="spellStart"/>
      <w:r w:rsidRPr="00930733">
        <w:rPr>
          <w:rFonts w:ascii="Times New Roman" w:hAnsi="Times New Roman"/>
        </w:rPr>
        <w:t>kraje</w:t>
      </w:r>
      <w:proofErr w:type="spellEnd"/>
      <w:r w:rsidRPr="00930733">
        <w:rPr>
          <w:rFonts w:ascii="Times New Roman" w:hAnsi="Times New Roman"/>
        </w:rPr>
        <w:t xml:space="preserve"> a koordinuje poskytování sociálních služeb. </w:t>
      </w:r>
    </w:p>
    <w:p w14:paraId="32D8C8CC" w14:textId="3E8C8A97" w:rsidR="00930733" w:rsidRDefault="00930733" w:rsidP="000F6C4B">
      <w:pPr>
        <w:jc w:val="both"/>
        <w:rPr>
          <w:rFonts w:ascii="Times New Roman" w:hAnsi="Times New Roman"/>
        </w:rPr>
      </w:pPr>
    </w:p>
    <w:p w14:paraId="30AD901C" w14:textId="0D7E4011" w:rsidR="00C430A2" w:rsidRDefault="00C430A2" w:rsidP="000F6C4B">
      <w:pPr>
        <w:jc w:val="both"/>
        <w:rPr>
          <w:rFonts w:ascii="Times New Roman" w:hAnsi="Times New Roman"/>
        </w:rPr>
      </w:pPr>
    </w:p>
    <w:p w14:paraId="3F6C8100" w14:textId="77777777" w:rsidR="00C430A2" w:rsidRDefault="00C430A2" w:rsidP="000F6C4B">
      <w:pPr>
        <w:jc w:val="both"/>
        <w:rPr>
          <w:rFonts w:ascii="Times New Roman" w:hAnsi="Times New Roman"/>
        </w:rPr>
      </w:pPr>
    </w:p>
    <w:p w14:paraId="1C7C7A07" w14:textId="77777777" w:rsidR="0030461D" w:rsidRDefault="0030461D" w:rsidP="000F6C4B">
      <w:pPr>
        <w:jc w:val="both"/>
        <w:rPr>
          <w:rFonts w:ascii="Times New Roman" w:hAnsi="Times New Roman"/>
        </w:rPr>
      </w:pPr>
    </w:p>
    <w:p w14:paraId="46AA1556" w14:textId="77777777" w:rsidR="00930733" w:rsidRDefault="00930733" w:rsidP="000F6C4B">
      <w:pPr>
        <w:jc w:val="both"/>
        <w:rPr>
          <w:rFonts w:ascii="Times New Roman" w:hAnsi="Times New Roman"/>
          <w:u w:val="single"/>
        </w:rPr>
      </w:pPr>
      <w:proofErr w:type="spellStart"/>
      <w:r w:rsidRPr="00930733">
        <w:rPr>
          <w:rFonts w:ascii="Times New Roman" w:hAnsi="Times New Roman"/>
          <w:u w:val="single"/>
        </w:rPr>
        <w:t>Uplatnění</w:t>
      </w:r>
      <w:proofErr w:type="spellEnd"/>
      <w:r w:rsidRPr="00930733">
        <w:rPr>
          <w:rFonts w:ascii="Times New Roman" w:hAnsi="Times New Roman"/>
          <w:u w:val="single"/>
        </w:rPr>
        <w:t xml:space="preserve"> v </w:t>
      </w:r>
      <w:proofErr w:type="spellStart"/>
      <w:r w:rsidRPr="00930733">
        <w:rPr>
          <w:rFonts w:ascii="Times New Roman" w:hAnsi="Times New Roman"/>
          <w:u w:val="single"/>
        </w:rPr>
        <w:t>praxi</w:t>
      </w:r>
      <w:proofErr w:type="spellEnd"/>
      <w:r w:rsidRPr="00930733">
        <w:rPr>
          <w:rFonts w:ascii="Times New Roman" w:hAnsi="Times New Roman"/>
          <w:u w:val="single"/>
        </w:rPr>
        <w:t xml:space="preserve"> </w:t>
      </w:r>
    </w:p>
    <w:p w14:paraId="060169A0" w14:textId="62F944BC" w:rsidR="00930733" w:rsidRDefault="004562A6" w:rsidP="00285A83">
      <w:pPr>
        <w:pStyle w:val="Odstavecseseznamem"/>
        <w:numPr>
          <w:ilvl w:val="0"/>
          <w:numId w:val="1"/>
        </w:numPr>
        <w:jc w:val="both"/>
        <w:rPr>
          <w:rFonts w:ascii="Times New Roman" w:hAnsi="Times New Roman"/>
        </w:rPr>
      </w:pPr>
      <w:r>
        <w:rPr>
          <w:rFonts w:ascii="Times New Roman" w:hAnsi="Times New Roman"/>
        </w:rPr>
        <w:t>s</w:t>
      </w:r>
      <w:r w:rsidR="00930733" w:rsidRPr="00930733">
        <w:rPr>
          <w:rFonts w:ascii="Times New Roman" w:hAnsi="Times New Roman"/>
        </w:rPr>
        <w:t>ociální pracovník</w:t>
      </w:r>
    </w:p>
    <w:p w14:paraId="7F3DC962" w14:textId="576CE4C6" w:rsidR="00930733" w:rsidRDefault="00930733" w:rsidP="00285A83">
      <w:pPr>
        <w:pStyle w:val="Odstavecseseznamem"/>
        <w:numPr>
          <w:ilvl w:val="1"/>
          <w:numId w:val="1"/>
        </w:numPr>
        <w:jc w:val="both"/>
        <w:rPr>
          <w:rFonts w:ascii="Times New Roman" w:hAnsi="Times New Roman"/>
        </w:rPr>
      </w:pPr>
      <w:r>
        <w:rPr>
          <w:rFonts w:ascii="Times New Roman" w:hAnsi="Times New Roman"/>
        </w:rPr>
        <w:t>v sociálních službách</w:t>
      </w:r>
    </w:p>
    <w:p w14:paraId="00639F87" w14:textId="77777777" w:rsidR="00930733" w:rsidRDefault="00930733" w:rsidP="00285A83">
      <w:pPr>
        <w:pStyle w:val="Odstavecseseznamem"/>
        <w:numPr>
          <w:ilvl w:val="1"/>
          <w:numId w:val="1"/>
        </w:numPr>
        <w:jc w:val="both"/>
        <w:rPr>
          <w:rFonts w:ascii="Times New Roman" w:hAnsi="Times New Roman"/>
        </w:rPr>
      </w:pPr>
      <w:r>
        <w:rPr>
          <w:rFonts w:ascii="Times New Roman" w:hAnsi="Times New Roman"/>
        </w:rPr>
        <w:t>v dětských domovech</w:t>
      </w:r>
    </w:p>
    <w:p w14:paraId="08EBB951" w14:textId="723D30F1" w:rsidR="00930733" w:rsidRDefault="00930733" w:rsidP="00285A83">
      <w:pPr>
        <w:pStyle w:val="Odstavecseseznamem"/>
        <w:numPr>
          <w:ilvl w:val="1"/>
          <w:numId w:val="1"/>
        </w:numPr>
        <w:jc w:val="both"/>
        <w:rPr>
          <w:rFonts w:ascii="Times New Roman" w:hAnsi="Times New Roman"/>
        </w:rPr>
      </w:pPr>
      <w:r>
        <w:rPr>
          <w:rFonts w:ascii="Times New Roman" w:hAnsi="Times New Roman"/>
        </w:rPr>
        <w:t>ve výchovných ústavech</w:t>
      </w:r>
    </w:p>
    <w:p w14:paraId="308B8DC1" w14:textId="5191A9DD" w:rsidR="004562A6" w:rsidRDefault="004562A6" w:rsidP="00285A83">
      <w:pPr>
        <w:pStyle w:val="Odstavecseseznamem"/>
        <w:numPr>
          <w:ilvl w:val="1"/>
          <w:numId w:val="1"/>
        </w:numPr>
        <w:jc w:val="both"/>
        <w:rPr>
          <w:rFonts w:ascii="Times New Roman" w:hAnsi="Times New Roman"/>
        </w:rPr>
      </w:pPr>
      <w:r>
        <w:rPr>
          <w:rFonts w:ascii="Times New Roman" w:hAnsi="Times New Roman"/>
        </w:rPr>
        <w:t>v diagnostických ústavech</w:t>
      </w:r>
    </w:p>
    <w:p w14:paraId="5630FF8A" w14:textId="77777777" w:rsidR="00930733" w:rsidRDefault="00930733" w:rsidP="00285A83">
      <w:pPr>
        <w:pStyle w:val="Odstavecseseznamem"/>
        <w:numPr>
          <w:ilvl w:val="1"/>
          <w:numId w:val="1"/>
        </w:numPr>
        <w:jc w:val="both"/>
        <w:rPr>
          <w:rFonts w:ascii="Times New Roman" w:hAnsi="Times New Roman"/>
        </w:rPr>
      </w:pPr>
      <w:r>
        <w:rPr>
          <w:rFonts w:ascii="Times New Roman" w:hAnsi="Times New Roman"/>
        </w:rPr>
        <w:t>v poradnách</w:t>
      </w:r>
    </w:p>
    <w:p w14:paraId="30C8324F" w14:textId="05B8D3D5" w:rsidR="00930733" w:rsidRDefault="00930733" w:rsidP="00285A83">
      <w:pPr>
        <w:pStyle w:val="Odstavecseseznamem"/>
        <w:numPr>
          <w:ilvl w:val="1"/>
          <w:numId w:val="1"/>
        </w:numPr>
        <w:jc w:val="both"/>
        <w:rPr>
          <w:rFonts w:ascii="Times New Roman" w:hAnsi="Times New Roman"/>
        </w:rPr>
      </w:pPr>
      <w:r>
        <w:rPr>
          <w:rFonts w:ascii="Times New Roman" w:hAnsi="Times New Roman"/>
        </w:rPr>
        <w:t>na úřadech</w:t>
      </w:r>
    </w:p>
    <w:p w14:paraId="40B11E45" w14:textId="77777777" w:rsidR="009F1AC5" w:rsidRDefault="009F1AC5" w:rsidP="00285A83">
      <w:pPr>
        <w:pStyle w:val="Odstavecseseznamem"/>
        <w:numPr>
          <w:ilvl w:val="1"/>
          <w:numId w:val="1"/>
        </w:numPr>
        <w:jc w:val="both"/>
        <w:rPr>
          <w:rFonts w:ascii="Times New Roman" w:hAnsi="Times New Roman"/>
        </w:rPr>
      </w:pPr>
      <w:r>
        <w:rPr>
          <w:rFonts w:ascii="Times New Roman" w:hAnsi="Times New Roman"/>
        </w:rPr>
        <w:t>v pomoci v hmotné nouzi</w:t>
      </w:r>
    </w:p>
    <w:p w14:paraId="1EA35524" w14:textId="29BFDDEA" w:rsidR="009F1AC5" w:rsidRDefault="009F1AC5" w:rsidP="00285A83">
      <w:pPr>
        <w:pStyle w:val="Odstavecseseznamem"/>
        <w:numPr>
          <w:ilvl w:val="1"/>
          <w:numId w:val="1"/>
        </w:numPr>
        <w:jc w:val="both"/>
        <w:rPr>
          <w:rFonts w:ascii="Times New Roman" w:hAnsi="Times New Roman"/>
        </w:rPr>
      </w:pPr>
      <w:r>
        <w:rPr>
          <w:rFonts w:ascii="Times New Roman" w:hAnsi="Times New Roman"/>
        </w:rPr>
        <w:t>v sociálně-právní ochraně dětí</w:t>
      </w:r>
    </w:p>
    <w:p w14:paraId="77CFC2EA" w14:textId="41C68703" w:rsidR="009F1AC5" w:rsidRDefault="009F1AC5" w:rsidP="00285A83">
      <w:pPr>
        <w:pStyle w:val="Odstavecseseznamem"/>
        <w:numPr>
          <w:ilvl w:val="1"/>
          <w:numId w:val="1"/>
        </w:numPr>
        <w:jc w:val="both"/>
        <w:rPr>
          <w:rFonts w:ascii="Times New Roman" w:hAnsi="Times New Roman"/>
        </w:rPr>
      </w:pPr>
      <w:r>
        <w:rPr>
          <w:rFonts w:ascii="Times New Roman" w:hAnsi="Times New Roman"/>
        </w:rPr>
        <w:t xml:space="preserve">ve školách </w:t>
      </w:r>
      <w:r w:rsidR="00F66077">
        <w:rPr>
          <w:rFonts w:ascii="Times New Roman" w:hAnsi="Times New Roman"/>
        </w:rPr>
        <w:t>a školských zařízeních</w:t>
      </w:r>
    </w:p>
    <w:p w14:paraId="56FD5559" w14:textId="7C2F2993" w:rsidR="009F1AC5" w:rsidRDefault="009F1AC5" w:rsidP="00285A83">
      <w:pPr>
        <w:pStyle w:val="Odstavecseseznamem"/>
        <w:numPr>
          <w:ilvl w:val="1"/>
          <w:numId w:val="1"/>
        </w:numPr>
        <w:jc w:val="both"/>
        <w:rPr>
          <w:rFonts w:ascii="Times New Roman" w:hAnsi="Times New Roman"/>
        </w:rPr>
      </w:pPr>
      <w:r>
        <w:rPr>
          <w:rFonts w:ascii="Times New Roman" w:hAnsi="Times New Roman"/>
        </w:rPr>
        <w:t>ve zdravotních službách</w:t>
      </w:r>
    </w:p>
    <w:p w14:paraId="595AC644" w14:textId="31E5E0DD" w:rsidR="009F1AC5" w:rsidRDefault="009F1AC5" w:rsidP="00285A83">
      <w:pPr>
        <w:pStyle w:val="Odstavecseseznamem"/>
        <w:numPr>
          <w:ilvl w:val="1"/>
          <w:numId w:val="1"/>
        </w:numPr>
        <w:jc w:val="both"/>
        <w:rPr>
          <w:rFonts w:ascii="Times New Roman" w:hAnsi="Times New Roman"/>
        </w:rPr>
      </w:pPr>
      <w:r>
        <w:rPr>
          <w:rFonts w:ascii="Times New Roman" w:hAnsi="Times New Roman"/>
        </w:rPr>
        <w:t>ve věz</w:t>
      </w:r>
      <w:r w:rsidR="00F66077">
        <w:rPr>
          <w:rFonts w:ascii="Times New Roman" w:hAnsi="Times New Roman"/>
        </w:rPr>
        <w:t>nicích</w:t>
      </w:r>
    </w:p>
    <w:p w14:paraId="44D4CC8E" w14:textId="45D96ABD" w:rsidR="009F1AC5" w:rsidRDefault="009F1AC5" w:rsidP="00285A83">
      <w:pPr>
        <w:pStyle w:val="Odstavecseseznamem"/>
        <w:numPr>
          <w:ilvl w:val="1"/>
          <w:numId w:val="1"/>
        </w:numPr>
        <w:jc w:val="both"/>
        <w:rPr>
          <w:rFonts w:ascii="Times New Roman" w:hAnsi="Times New Roman"/>
        </w:rPr>
      </w:pPr>
      <w:r>
        <w:rPr>
          <w:rFonts w:ascii="Times New Roman" w:hAnsi="Times New Roman"/>
        </w:rPr>
        <w:t>v zařízeních pro zajištění cizinců</w:t>
      </w:r>
    </w:p>
    <w:p w14:paraId="0B3EBB72" w14:textId="77777777" w:rsidR="00930733" w:rsidRPr="00930733" w:rsidRDefault="00930733" w:rsidP="00285A83">
      <w:pPr>
        <w:pStyle w:val="Odstavecseseznamem"/>
        <w:numPr>
          <w:ilvl w:val="0"/>
          <w:numId w:val="1"/>
        </w:numPr>
        <w:jc w:val="both"/>
        <w:rPr>
          <w:rFonts w:ascii="Times New Roman" w:hAnsi="Times New Roman"/>
        </w:rPr>
      </w:pPr>
      <w:r>
        <w:rPr>
          <w:rFonts w:ascii="Times New Roman" w:hAnsi="Times New Roman"/>
        </w:rPr>
        <w:t>referent sociálních věcí</w:t>
      </w:r>
    </w:p>
    <w:p w14:paraId="00A9C77B" w14:textId="77777777" w:rsidR="000C2671" w:rsidRDefault="000C2671" w:rsidP="000F6C4B">
      <w:pPr>
        <w:jc w:val="both"/>
        <w:rPr>
          <w:rFonts w:ascii="Times New Roman" w:hAnsi="Times New Roman"/>
          <w:b/>
        </w:rPr>
      </w:pPr>
    </w:p>
    <w:p w14:paraId="0C565C9B" w14:textId="77777777" w:rsidR="00930733" w:rsidRPr="00930733" w:rsidRDefault="00930733" w:rsidP="000F6C4B">
      <w:pPr>
        <w:jc w:val="both"/>
        <w:rPr>
          <w:rFonts w:ascii="Times New Roman" w:hAnsi="Times New Roman"/>
          <w:b/>
        </w:rPr>
      </w:pPr>
      <w:r w:rsidRPr="00930733">
        <w:rPr>
          <w:rFonts w:ascii="Times New Roman" w:hAnsi="Times New Roman"/>
          <w:b/>
        </w:rPr>
        <w:t xml:space="preserve">Sociální pedagog </w:t>
      </w:r>
    </w:p>
    <w:p w14:paraId="682B4C25" w14:textId="77777777" w:rsidR="00930733" w:rsidRDefault="00930733" w:rsidP="000F6C4B">
      <w:pPr>
        <w:jc w:val="both"/>
        <w:rPr>
          <w:rFonts w:ascii="Times New Roman" w:hAnsi="Times New Roman"/>
        </w:rPr>
      </w:pPr>
      <w:r w:rsidRPr="00930733">
        <w:rPr>
          <w:rFonts w:ascii="Times New Roman" w:hAnsi="Times New Roman"/>
        </w:rPr>
        <w:t>Sociální pedagog se při své práci zaměřuje na sociální aspekty výchovy a vývoje osobnosti. Práce sociálního pedagoga je blízká profesi učitele, psychologa, psychoterapeuta, ale v žádném případě je nenahrazuje.</w:t>
      </w:r>
    </w:p>
    <w:p w14:paraId="601528BB" w14:textId="77777777" w:rsidR="00930733" w:rsidRDefault="00930733" w:rsidP="000F6C4B">
      <w:pPr>
        <w:jc w:val="both"/>
        <w:rPr>
          <w:rFonts w:ascii="Times New Roman" w:hAnsi="Times New Roman"/>
        </w:rPr>
      </w:pPr>
      <w:r w:rsidRPr="00930733">
        <w:rPr>
          <w:rFonts w:ascii="Times New Roman" w:hAnsi="Times New Roman"/>
        </w:rPr>
        <w:t xml:space="preserve">K jeho hlavním rolím patří: </w:t>
      </w:r>
    </w:p>
    <w:p w14:paraId="26C864C7" w14:textId="77777777" w:rsidR="00423EED" w:rsidRPr="00C67051" w:rsidRDefault="00930733" w:rsidP="00285A83">
      <w:pPr>
        <w:pStyle w:val="Odstavecseseznamem"/>
        <w:numPr>
          <w:ilvl w:val="0"/>
          <w:numId w:val="2"/>
        </w:numPr>
        <w:jc w:val="both"/>
        <w:rPr>
          <w:rFonts w:ascii="Times New Roman" w:hAnsi="Times New Roman"/>
        </w:rPr>
      </w:pPr>
      <w:r w:rsidRPr="00C67051">
        <w:rPr>
          <w:rFonts w:ascii="Times New Roman" w:hAnsi="Times New Roman"/>
        </w:rPr>
        <w:t xml:space="preserve">Integrace osob, jež potřebují odbornou pomoc a podporu, a jež se nacházejí v krizových situacích, v psychickém, sociálním či psychosociálním ohrožení. </w:t>
      </w:r>
    </w:p>
    <w:p w14:paraId="70CEEDC6" w14:textId="5EAB5191" w:rsidR="00C67051" w:rsidRPr="00C67051" w:rsidRDefault="00930733" w:rsidP="00285A83">
      <w:pPr>
        <w:pStyle w:val="Odstavecseseznamem"/>
        <w:numPr>
          <w:ilvl w:val="0"/>
          <w:numId w:val="2"/>
        </w:numPr>
        <w:jc w:val="both"/>
        <w:rPr>
          <w:rFonts w:ascii="Times New Roman" w:hAnsi="Times New Roman" w:cstheme="minorBidi"/>
          <w:lang w:val="en-US"/>
        </w:rPr>
      </w:pPr>
      <w:r w:rsidRPr="00C67051">
        <w:rPr>
          <w:rFonts w:ascii="Times New Roman" w:hAnsi="Times New Roman"/>
        </w:rPr>
        <w:t>Zajištění žádoucího rozvoje osobnosti ve směru zdravého životního stylu, užitečného naplnění volného času, což v sobě zahrnuje moment prevence a týká se celé</w:t>
      </w:r>
      <w:r w:rsidR="00F66077">
        <w:rPr>
          <w:rFonts w:ascii="Times New Roman" w:hAnsi="Times New Roman"/>
        </w:rPr>
        <w:t xml:space="preserve"> populace. Zejména pak dětí a </w:t>
      </w:r>
      <w:r w:rsidRPr="00C67051">
        <w:rPr>
          <w:rFonts w:ascii="Times New Roman" w:hAnsi="Times New Roman"/>
        </w:rPr>
        <w:t xml:space="preserve">mládeže. </w:t>
      </w:r>
    </w:p>
    <w:p w14:paraId="4D84A9B5" w14:textId="77777777" w:rsidR="00C67051" w:rsidRPr="00C67051" w:rsidRDefault="00C67051" w:rsidP="00C67051">
      <w:pPr>
        <w:pStyle w:val="Odstavecseseznamem"/>
        <w:jc w:val="both"/>
        <w:rPr>
          <w:rFonts w:ascii="Times New Roman" w:hAnsi="Times New Roman" w:cstheme="minorBidi"/>
          <w:lang w:val="en-US"/>
        </w:rPr>
      </w:pPr>
    </w:p>
    <w:p w14:paraId="756F6A6E" w14:textId="77777777" w:rsidR="00C67051" w:rsidRPr="00C67051" w:rsidRDefault="00930733" w:rsidP="00C67051">
      <w:pPr>
        <w:jc w:val="both"/>
        <w:rPr>
          <w:rFonts w:ascii="Times New Roman" w:hAnsi="Times New Roman"/>
          <w:u w:val="single"/>
        </w:rPr>
      </w:pPr>
      <w:r w:rsidRPr="00C67051">
        <w:rPr>
          <w:rFonts w:ascii="Times New Roman" w:hAnsi="Times New Roman"/>
          <w:u w:val="single"/>
        </w:rPr>
        <w:t xml:space="preserve">Uplatnění v </w:t>
      </w:r>
      <w:r w:rsidR="00C67051" w:rsidRPr="00C67051">
        <w:rPr>
          <w:rFonts w:ascii="Times New Roman" w:hAnsi="Times New Roman"/>
          <w:u w:val="single"/>
        </w:rPr>
        <w:t>praxi</w:t>
      </w:r>
    </w:p>
    <w:p w14:paraId="4E52EA75" w14:textId="77777777" w:rsidR="00C67051" w:rsidRPr="00C67051" w:rsidRDefault="00942AAD" w:rsidP="00285A83">
      <w:pPr>
        <w:pStyle w:val="Odstavecseseznamem"/>
        <w:numPr>
          <w:ilvl w:val="0"/>
          <w:numId w:val="2"/>
        </w:numPr>
        <w:spacing w:after="0"/>
        <w:jc w:val="both"/>
        <w:rPr>
          <w:rFonts w:ascii="Times New Roman" w:hAnsi="Times New Roman"/>
        </w:rPr>
      </w:pPr>
      <w:r>
        <w:rPr>
          <w:rFonts w:ascii="Times New Roman" w:hAnsi="Times New Roman"/>
        </w:rPr>
        <w:t>a</w:t>
      </w:r>
      <w:r w:rsidR="00930733" w:rsidRPr="00C67051">
        <w:rPr>
          <w:rFonts w:ascii="Times New Roman" w:hAnsi="Times New Roman"/>
        </w:rPr>
        <w:t xml:space="preserve">sistent pedagoga </w:t>
      </w:r>
    </w:p>
    <w:p w14:paraId="5DF964F1" w14:textId="77777777" w:rsidR="00C67051" w:rsidRPr="00C67051" w:rsidRDefault="00010A88" w:rsidP="00285A83">
      <w:pPr>
        <w:pStyle w:val="Odstavecseseznamem"/>
        <w:numPr>
          <w:ilvl w:val="0"/>
          <w:numId w:val="2"/>
        </w:numPr>
        <w:spacing w:after="0"/>
        <w:jc w:val="both"/>
        <w:rPr>
          <w:rFonts w:ascii="Times New Roman" w:hAnsi="Times New Roman"/>
        </w:rPr>
      </w:pPr>
      <w:r>
        <w:rPr>
          <w:rFonts w:ascii="Times New Roman" w:hAnsi="Times New Roman"/>
        </w:rPr>
        <w:t>s</w:t>
      </w:r>
      <w:r w:rsidR="00930733" w:rsidRPr="00C67051">
        <w:rPr>
          <w:rFonts w:ascii="Times New Roman" w:hAnsi="Times New Roman"/>
        </w:rPr>
        <w:t xml:space="preserve">ociální pedagog </w:t>
      </w:r>
    </w:p>
    <w:p w14:paraId="43A2549B" w14:textId="77777777" w:rsidR="00C67051" w:rsidRPr="00C67051" w:rsidRDefault="00010A88" w:rsidP="00285A83">
      <w:pPr>
        <w:pStyle w:val="Odstavecseseznamem"/>
        <w:numPr>
          <w:ilvl w:val="0"/>
          <w:numId w:val="2"/>
        </w:numPr>
        <w:spacing w:after="0"/>
        <w:jc w:val="both"/>
        <w:rPr>
          <w:rFonts w:ascii="Times New Roman" w:hAnsi="Times New Roman"/>
        </w:rPr>
      </w:pPr>
      <w:r>
        <w:rPr>
          <w:rFonts w:ascii="Times New Roman" w:hAnsi="Times New Roman"/>
        </w:rPr>
        <w:t>p</w:t>
      </w:r>
      <w:r w:rsidR="00930733" w:rsidRPr="00C67051">
        <w:rPr>
          <w:rFonts w:ascii="Times New Roman" w:hAnsi="Times New Roman"/>
        </w:rPr>
        <w:t xml:space="preserve">edagog volného času </w:t>
      </w:r>
    </w:p>
    <w:p w14:paraId="45949D18" w14:textId="77777777" w:rsidR="00C67051" w:rsidRPr="00C67051" w:rsidRDefault="00010A88" w:rsidP="00285A83">
      <w:pPr>
        <w:pStyle w:val="Odstavecseseznamem"/>
        <w:numPr>
          <w:ilvl w:val="0"/>
          <w:numId w:val="2"/>
        </w:numPr>
        <w:spacing w:after="0"/>
        <w:jc w:val="both"/>
        <w:rPr>
          <w:rFonts w:ascii="Times New Roman" w:hAnsi="Times New Roman"/>
        </w:rPr>
      </w:pPr>
      <w:r>
        <w:rPr>
          <w:rFonts w:ascii="Times New Roman" w:hAnsi="Times New Roman"/>
        </w:rPr>
        <w:t>v</w:t>
      </w:r>
      <w:r w:rsidR="00930733" w:rsidRPr="00C67051">
        <w:rPr>
          <w:rFonts w:ascii="Times New Roman" w:hAnsi="Times New Roman"/>
        </w:rPr>
        <w:t xml:space="preserve">ychovatel </w:t>
      </w:r>
    </w:p>
    <w:p w14:paraId="715B72F0" w14:textId="77777777" w:rsidR="006717D5" w:rsidRPr="00C67051" w:rsidRDefault="00010A88" w:rsidP="00285A83">
      <w:pPr>
        <w:pStyle w:val="Odstavecseseznamem"/>
        <w:numPr>
          <w:ilvl w:val="0"/>
          <w:numId w:val="2"/>
        </w:numPr>
        <w:spacing w:after="0"/>
        <w:jc w:val="both"/>
        <w:rPr>
          <w:rFonts w:ascii="Times New Roman" w:hAnsi="Times New Roman" w:cstheme="minorBidi"/>
          <w:lang w:val="en-US"/>
        </w:rPr>
      </w:pPr>
      <w:r>
        <w:rPr>
          <w:rFonts w:ascii="Times New Roman" w:hAnsi="Times New Roman"/>
        </w:rPr>
        <w:t>s</w:t>
      </w:r>
      <w:r w:rsidR="00930733" w:rsidRPr="00C67051">
        <w:rPr>
          <w:rFonts w:ascii="Times New Roman" w:hAnsi="Times New Roman"/>
        </w:rPr>
        <w:t>ociální pracovník</w:t>
      </w:r>
    </w:p>
    <w:p w14:paraId="5C555D7E" w14:textId="77777777" w:rsidR="006717D5" w:rsidRDefault="006717D5" w:rsidP="000F6C4B">
      <w:pPr>
        <w:jc w:val="both"/>
        <w:rPr>
          <w:rFonts w:ascii="Times New Roman" w:hAnsi="Times New Roman" w:cs="Times New Roman"/>
          <w:b/>
          <w:sz w:val="28"/>
          <w:szCs w:val="28"/>
          <w:lang w:val="cs-CZ"/>
        </w:rPr>
      </w:pPr>
    </w:p>
    <w:p w14:paraId="151635F3" w14:textId="77777777" w:rsidR="006717D5" w:rsidRDefault="000C2671" w:rsidP="009C5FAE">
      <w:pPr>
        <w:pStyle w:val="Nadpis7"/>
      </w:pPr>
      <w:r w:rsidRPr="000C2671">
        <w:t>2. 3 Spektrum vhodných oblastí pro výkon odborné praxe studentů VOŠ</w:t>
      </w:r>
    </w:p>
    <w:p w14:paraId="102061E7" w14:textId="77777777" w:rsidR="009C5FAE" w:rsidRPr="009C5FAE" w:rsidRDefault="009C5FAE" w:rsidP="009C5FAE">
      <w:pPr>
        <w:spacing w:after="0"/>
        <w:rPr>
          <w:lang w:val="cs-CZ" w:eastAsia="cs-CZ"/>
        </w:rPr>
      </w:pPr>
    </w:p>
    <w:p w14:paraId="45589E5A" w14:textId="77777777" w:rsidR="000C2671" w:rsidRDefault="000C2671" w:rsidP="009C5FAE">
      <w:pPr>
        <w:spacing w:after="0"/>
        <w:jc w:val="both"/>
        <w:rPr>
          <w:rFonts w:ascii="Times New Roman" w:hAnsi="Times New Roman"/>
        </w:rPr>
      </w:pPr>
      <w:r w:rsidRPr="00F57608">
        <w:rPr>
          <w:rFonts w:ascii="Times New Roman" w:hAnsi="Times New Roman"/>
        </w:rPr>
        <w:lastRenderedPageBreak/>
        <w:t>O</w:t>
      </w:r>
      <w:r w:rsidR="00C64B07" w:rsidRPr="00F57608">
        <w:rPr>
          <w:rFonts w:ascii="Times New Roman" w:hAnsi="Times New Roman"/>
        </w:rPr>
        <w:t xml:space="preserve">dborná praxe je v rámci obou vzdělávacích programů koncipována tak, aby student získal co nejvíce zkušeností. Snahou je, aby student v rámci odborné praxe vystřídal různá pracoviště z různých oblastí, jako jsou: </w:t>
      </w:r>
    </w:p>
    <w:p w14:paraId="73BFCED0" w14:textId="77777777" w:rsidR="009C5FAE" w:rsidRDefault="009C5FAE" w:rsidP="009C5FAE">
      <w:pPr>
        <w:spacing w:after="0"/>
        <w:jc w:val="both"/>
        <w:rPr>
          <w:rFonts w:ascii="Times New Roman" w:hAnsi="Times New Roman"/>
        </w:rPr>
      </w:pPr>
    </w:p>
    <w:p w14:paraId="264BED5E" w14:textId="77777777" w:rsidR="00DD24E4" w:rsidRPr="00F57608" w:rsidRDefault="00DD24E4" w:rsidP="009C5FAE">
      <w:pPr>
        <w:spacing w:after="0"/>
        <w:jc w:val="both"/>
        <w:rPr>
          <w:rFonts w:ascii="Times New Roman" w:hAnsi="Times New Roman"/>
        </w:rPr>
      </w:pPr>
    </w:p>
    <w:p w14:paraId="206E05E3" w14:textId="77777777" w:rsidR="000C2671" w:rsidRPr="00F57608" w:rsidRDefault="00C64B07" w:rsidP="00F57608">
      <w:pPr>
        <w:jc w:val="both"/>
        <w:rPr>
          <w:rFonts w:ascii="Times New Roman" w:hAnsi="Times New Roman"/>
          <w:b/>
        </w:rPr>
      </w:pPr>
      <w:r w:rsidRPr="00F57608">
        <w:rPr>
          <w:rFonts w:ascii="Times New Roman" w:hAnsi="Times New Roman"/>
          <w:b/>
        </w:rPr>
        <w:t>Oblast státní správy, samosprávy</w:t>
      </w:r>
    </w:p>
    <w:p w14:paraId="37E4A6C3" w14:textId="77777777" w:rsidR="000C2671" w:rsidRPr="00F57608" w:rsidRDefault="00F57608" w:rsidP="00285A83">
      <w:pPr>
        <w:pStyle w:val="Odstavecseseznamem"/>
        <w:numPr>
          <w:ilvl w:val="0"/>
          <w:numId w:val="2"/>
        </w:numPr>
        <w:jc w:val="both"/>
        <w:rPr>
          <w:rFonts w:ascii="Times New Roman" w:hAnsi="Times New Roman"/>
        </w:rPr>
      </w:pPr>
      <w:r>
        <w:rPr>
          <w:rFonts w:ascii="Times New Roman" w:hAnsi="Times New Roman"/>
        </w:rPr>
        <w:t>m</w:t>
      </w:r>
      <w:r w:rsidR="00C64B07" w:rsidRPr="00F57608">
        <w:rPr>
          <w:rFonts w:ascii="Times New Roman" w:hAnsi="Times New Roman"/>
        </w:rPr>
        <w:t xml:space="preserve">inisterstva </w:t>
      </w:r>
    </w:p>
    <w:p w14:paraId="59DE63C0" w14:textId="3188C1AB"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Úřad práce České republiky </w:t>
      </w:r>
    </w:p>
    <w:p w14:paraId="43A59F95" w14:textId="77777777"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Česká správa sociálního zabezpečení </w:t>
      </w:r>
    </w:p>
    <w:p w14:paraId="43E7E102" w14:textId="77777777"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Okresní správa sociálního zabezpečení </w:t>
      </w:r>
    </w:p>
    <w:p w14:paraId="31AFE750" w14:textId="08266B3B" w:rsidR="00F57608" w:rsidRDefault="002E5E30" w:rsidP="00285A83">
      <w:pPr>
        <w:pStyle w:val="Odstavecseseznamem"/>
        <w:numPr>
          <w:ilvl w:val="0"/>
          <w:numId w:val="2"/>
        </w:numPr>
        <w:jc w:val="both"/>
        <w:rPr>
          <w:rFonts w:ascii="Times New Roman" w:hAnsi="Times New Roman"/>
        </w:rPr>
      </w:pPr>
      <w:r>
        <w:rPr>
          <w:rFonts w:ascii="Times New Roman" w:hAnsi="Times New Roman"/>
        </w:rPr>
        <w:t>k</w:t>
      </w:r>
      <w:r w:rsidR="00C64B07" w:rsidRPr="00F57608">
        <w:rPr>
          <w:rFonts w:ascii="Times New Roman" w:hAnsi="Times New Roman"/>
        </w:rPr>
        <w:t>rajské úřady</w:t>
      </w:r>
    </w:p>
    <w:p w14:paraId="4449BCE2" w14:textId="3F70C13E" w:rsidR="00F57608" w:rsidRDefault="002E5E30" w:rsidP="00285A83">
      <w:pPr>
        <w:pStyle w:val="Odstavecseseznamem"/>
        <w:numPr>
          <w:ilvl w:val="0"/>
          <w:numId w:val="2"/>
        </w:numPr>
        <w:jc w:val="both"/>
        <w:rPr>
          <w:rFonts w:ascii="Times New Roman" w:hAnsi="Times New Roman"/>
        </w:rPr>
      </w:pPr>
      <w:r>
        <w:rPr>
          <w:rFonts w:ascii="Times New Roman" w:hAnsi="Times New Roman"/>
        </w:rPr>
        <w:t>o</w:t>
      </w:r>
      <w:r w:rsidR="00C64B07" w:rsidRPr="00F57608">
        <w:rPr>
          <w:rFonts w:ascii="Times New Roman" w:hAnsi="Times New Roman"/>
        </w:rPr>
        <w:t xml:space="preserve">becní úřady </w:t>
      </w:r>
    </w:p>
    <w:p w14:paraId="5BDFF541" w14:textId="77777777" w:rsidR="00F57608" w:rsidRDefault="00F57608" w:rsidP="00F57608">
      <w:pPr>
        <w:pStyle w:val="Odstavecseseznamem"/>
        <w:jc w:val="both"/>
        <w:rPr>
          <w:rFonts w:ascii="Times New Roman" w:hAnsi="Times New Roman"/>
        </w:rPr>
      </w:pPr>
    </w:p>
    <w:p w14:paraId="39D09F92" w14:textId="77777777" w:rsidR="00F57608" w:rsidRPr="00F57608" w:rsidRDefault="00C64B07" w:rsidP="00F66077">
      <w:pPr>
        <w:ind w:left="360" w:hanging="360"/>
        <w:jc w:val="both"/>
        <w:rPr>
          <w:rFonts w:ascii="Times New Roman" w:hAnsi="Times New Roman"/>
          <w:b/>
        </w:rPr>
      </w:pPr>
      <w:r w:rsidRPr="00F57608">
        <w:rPr>
          <w:rFonts w:ascii="Times New Roman" w:hAnsi="Times New Roman"/>
          <w:b/>
        </w:rPr>
        <w:t xml:space="preserve">Oblast </w:t>
      </w:r>
      <w:proofErr w:type="spellStart"/>
      <w:r w:rsidRPr="00F57608">
        <w:rPr>
          <w:rFonts w:ascii="Times New Roman" w:hAnsi="Times New Roman"/>
          <w:b/>
        </w:rPr>
        <w:t>sociálních</w:t>
      </w:r>
      <w:proofErr w:type="spellEnd"/>
      <w:r w:rsidRPr="00F57608">
        <w:rPr>
          <w:rFonts w:ascii="Times New Roman" w:hAnsi="Times New Roman"/>
          <w:b/>
        </w:rPr>
        <w:t xml:space="preserve"> </w:t>
      </w:r>
      <w:proofErr w:type="spellStart"/>
      <w:r w:rsidRPr="00F57608">
        <w:rPr>
          <w:rFonts w:ascii="Times New Roman" w:hAnsi="Times New Roman"/>
          <w:b/>
        </w:rPr>
        <w:t>služeb</w:t>
      </w:r>
      <w:proofErr w:type="spellEnd"/>
    </w:p>
    <w:p w14:paraId="13867F88" w14:textId="4A820770"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 </w:t>
      </w:r>
      <w:r w:rsidR="002E5E30">
        <w:rPr>
          <w:rFonts w:ascii="Times New Roman" w:hAnsi="Times New Roman"/>
        </w:rPr>
        <w:t>s</w:t>
      </w:r>
      <w:r w:rsidRPr="00F57608">
        <w:rPr>
          <w:rFonts w:ascii="Times New Roman" w:hAnsi="Times New Roman"/>
        </w:rPr>
        <w:t>lužby sociálního poradenství</w:t>
      </w:r>
    </w:p>
    <w:p w14:paraId="29D72F91" w14:textId="126FEE83"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 </w:t>
      </w:r>
      <w:r w:rsidR="002E5E30">
        <w:rPr>
          <w:rFonts w:ascii="Times New Roman" w:hAnsi="Times New Roman"/>
        </w:rPr>
        <w:t>s</w:t>
      </w:r>
      <w:r w:rsidRPr="00F57608">
        <w:rPr>
          <w:rFonts w:ascii="Times New Roman" w:hAnsi="Times New Roman"/>
        </w:rPr>
        <w:t>lužby sociální péče</w:t>
      </w:r>
    </w:p>
    <w:p w14:paraId="3F489921" w14:textId="72B90930" w:rsidR="00F57608" w:rsidRDefault="00C64B07" w:rsidP="00285A83">
      <w:pPr>
        <w:pStyle w:val="Odstavecseseznamem"/>
        <w:numPr>
          <w:ilvl w:val="0"/>
          <w:numId w:val="2"/>
        </w:numPr>
        <w:jc w:val="both"/>
        <w:rPr>
          <w:rFonts w:ascii="Times New Roman" w:hAnsi="Times New Roman"/>
        </w:rPr>
      </w:pPr>
      <w:r w:rsidRPr="00F57608">
        <w:rPr>
          <w:rFonts w:ascii="Times New Roman" w:hAnsi="Times New Roman"/>
        </w:rPr>
        <w:t xml:space="preserve"> </w:t>
      </w:r>
      <w:r w:rsidR="002E5E30">
        <w:rPr>
          <w:rFonts w:ascii="Times New Roman" w:hAnsi="Times New Roman"/>
        </w:rPr>
        <w:t>s</w:t>
      </w:r>
      <w:r w:rsidRPr="00F57608">
        <w:rPr>
          <w:rFonts w:ascii="Times New Roman" w:hAnsi="Times New Roman"/>
        </w:rPr>
        <w:t xml:space="preserve">lužby sociální prevence </w:t>
      </w:r>
    </w:p>
    <w:p w14:paraId="5F275D74" w14:textId="77777777" w:rsidR="00F57608" w:rsidRDefault="00F57608" w:rsidP="00F57608">
      <w:pPr>
        <w:ind w:left="360"/>
        <w:jc w:val="both"/>
        <w:rPr>
          <w:rFonts w:ascii="Times New Roman" w:hAnsi="Times New Roman"/>
        </w:rPr>
      </w:pPr>
    </w:p>
    <w:p w14:paraId="04391C83" w14:textId="77777777" w:rsidR="00F57608" w:rsidRPr="009C5FAE" w:rsidRDefault="00C64B07" w:rsidP="00F66077">
      <w:pPr>
        <w:ind w:left="360" w:hanging="360"/>
        <w:jc w:val="both"/>
        <w:rPr>
          <w:rFonts w:ascii="Times New Roman" w:hAnsi="Times New Roman"/>
          <w:b/>
        </w:rPr>
      </w:pPr>
      <w:r w:rsidRPr="009C5FAE">
        <w:rPr>
          <w:rFonts w:ascii="Times New Roman" w:hAnsi="Times New Roman"/>
          <w:b/>
        </w:rPr>
        <w:t xml:space="preserve">Oblast </w:t>
      </w:r>
      <w:proofErr w:type="spellStart"/>
      <w:r w:rsidRPr="009C5FAE">
        <w:rPr>
          <w:rFonts w:ascii="Times New Roman" w:hAnsi="Times New Roman"/>
          <w:b/>
        </w:rPr>
        <w:t>školství</w:t>
      </w:r>
      <w:proofErr w:type="spellEnd"/>
    </w:p>
    <w:p w14:paraId="1E077A40" w14:textId="54BFD991" w:rsidR="00F57608" w:rsidRDefault="002E5E30" w:rsidP="00285A83">
      <w:pPr>
        <w:pStyle w:val="Odstavecseseznamem"/>
        <w:numPr>
          <w:ilvl w:val="0"/>
          <w:numId w:val="2"/>
        </w:numPr>
        <w:jc w:val="both"/>
        <w:rPr>
          <w:rFonts w:ascii="Times New Roman" w:hAnsi="Times New Roman"/>
        </w:rPr>
      </w:pPr>
      <w:r>
        <w:rPr>
          <w:rFonts w:ascii="Times New Roman" w:hAnsi="Times New Roman"/>
        </w:rPr>
        <w:t>š</w:t>
      </w:r>
      <w:r w:rsidR="00C64B07" w:rsidRPr="00F57608">
        <w:rPr>
          <w:rFonts w:ascii="Times New Roman" w:hAnsi="Times New Roman"/>
        </w:rPr>
        <w:t>kolská poradenská zařízení (PPP, SPC)</w:t>
      </w:r>
    </w:p>
    <w:p w14:paraId="1FE9A69E" w14:textId="313633D2" w:rsidR="00F57608" w:rsidRDefault="002E5E30" w:rsidP="00285A83">
      <w:pPr>
        <w:pStyle w:val="Odstavecseseznamem"/>
        <w:numPr>
          <w:ilvl w:val="0"/>
          <w:numId w:val="2"/>
        </w:numPr>
        <w:jc w:val="both"/>
        <w:rPr>
          <w:rFonts w:ascii="Times New Roman" w:hAnsi="Times New Roman"/>
        </w:rPr>
      </w:pPr>
      <w:r>
        <w:rPr>
          <w:rFonts w:ascii="Times New Roman" w:hAnsi="Times New Roman"/>
        </w:rPr>
        <w:t>š</w:t>
      </w:r>
      <w:r w:rsidR="00C64B07" w:rsidRPr="00F57608">
        <w:rPr>
          <w:rFonts w:ascii="Times New Roman" w:hAnsi="Times New Roman"/>
        </w:rPr>
        <w:t>kolská zařízen</w:t>
      </w:r>
      <w:r w:rsidR="00F57608" w:rsidRPr="00F57608">
        <w:rPr>
          <w:rFonts w:ascii="Times New Roman" w:hAnsi="Times New Roman"/>
        </w:rPr>
        <w:t>í</w:t>
      </w:r>
      <w:r w:rsidR="00C64B07" w:rsidRPr="00F57608">
        <w:rPr>
          <w:rFonts w:ascii="Times New Roman" w:hAnsi="Times New Roman"/>
        </w:rPr>
        <w:t xml:space="preserve"> </w:t>
      </w:r>
      <w:r w:rsidR="00F57608">
        <w:rPr>
          <w:rFonts w:ascii="Times New Roman" w:hAnsi="Times New Roman"/>
        </w:rPr>
        <w:t xml:space="preserve">pro zájmové vzdělávání </w:t>
      </w:r>
      <w:r w:rsidR="00C64B07" w:rsidRPr="00F57608">
        <w:rPr>
          <w:rFonts w:ascii="Times New Roman" w:hAnsi="Times New Roman"/>
        </w:rPr>
        <w:t>(</w:t>
      </w:r>
      <w:r w:rsidR="00F57608">
        <w:rPr>
          <w:rFonts w:ascii="Times New Roman" w:hAnsi="Times New Roman"/>
        </w:rPr>
        <w:t xml:space="preserve">školní </w:t>
      </w:r>
      <w:r w:rsidR="00C64B07" w:rsidRPr="00F57608">
        <w:rPr>
          <w:rFonts w:ascii="Times New Roman" w:hAnsi="Times New Roman"/>
        </w:rPr>
        <w:t xml:space="preserve">družiny, střediska volného času, …) </w:t>
      </w:r>
    </w:p>
    <w:p w14:paraId="61A9CC2B" w14:textId="3F481E4B" w:rsidR="00F57608" w:rsidRDefault="002E5E30" w:rsidP="00285A83">
      <w:pPr>
        <w:pStyle w:val="Odstavecseseznamem"/>
        <w:numPr>
          <w:ilvl w:val="0"/>
          <w:numId w:val="2"/>
        </w:numPr>
        <w:jc w:val="both"/>
        <w:rPr>
          <w:rFonts w:ascii="Times New Roman" w:hAnsi="Times New Roman"/>
        </w:rPr>
      </w:pPr>
      <w:r>
        <w:rPr>
          <w:rFonts w:ascii="Times New Roman" w:hAnsi="Times New Roman"/>
        </w:rPr>
        <w:t>š</w:t>
      </w:r>
      <w:r w:rsidR="00C64B07" w:rsidRPr="00F57608">
        <w:rPr>
          <w:rFonts w:ascii="Times New Roman" w:hAnsi="Times New Roman"/>
        </w:rPr>
        <w:t>kolská zařízení pro výkon ústavní a ochranné výchovy (diagnostické ústavy, dětské domovy, dětské domovy se školou, výchovné ústavy, střediska výchovné péče)</w:t>
      </w:r>
    </w:p>
    <w:p w14:paraId="4A0A867B" w14:textId="576D163D" w:rsidR="00F57608" w:rsidRDefault="002E5E30" w:rsidP="00285A83">
      <w:pPr>
        <w:pStyle w:val="Odstavecseseznamem"/>
        <w:numPr>
          <w:ilvl w:val="0"/>
          <w:numId w:val="2"/>
        </w:numPr>
        <w:jc w:val="both"/>
        <w:rPr>
          <w:rFonts w:ascii="Times New Roman" w:hAnsi="Times New Roman"/>
        </w:rPr>
      </w:pPr>
      <w:r>
        <w:rPr>
          <w:rFonts w:ascii="Times New Roman" w:hAnsi="Times New Roman"/>
        </w:rPr>
        <w:t>m</w:t>
      </w:r>
      <w:r w:rsidR="00C64B07" w:rsidRPr="00F57608">
        <w:rPr>
          <w:rFonts w:ascii="Times New Roman" w:hAnsi="Times New Roman"/>
        </w:rPr>
        <w:t xml:space="preserve">ateřské školy </w:t>
      </w:r>
    </w:p>
    <w:p w14:paraId="10D5F600" w14:textId="4F9F26C8" w:rsidR="00F57608" w:rsidRDefault="002E5E30" w:rsidP="00285A83">
      <w:pPr>
        <w:pStyle w:val="Odstavecseseznamem"/>
        <w:numPr>
          <w:ilvl w:val="0"/>
          <w:numId w:val="2"/>
        </w:numPr>
        <w:jc w:val="both"/>
        <w:rPr>
          <w:rFonts w:ascii="Times New Roman" w:hAnsi="Times New Roman"/>
        </w:rPr>
      </w:pPr>
      <w:r>
        <w:rPr>
          <w:rFonts w:ascii="Times New Roman" w:hAnsi="Times New Roman"/>
        </w:rPr>
        <w:t>d</w:t>
      </w:r>
      <w:r w:rsidR="00C64B07" w:rsidRPr="00F57608">
        <w:rPr>
          <w:rFonts w:ascii="Times New Roman" w:hAnsi="Times New Roman"/>
        </w:rPr>
        <w:t>ětské skupiny</w:t>
      </w:r>
    </w:p>
    <w:p w14:paraId="7B4B2541" w14:textId="31B79B7E" w:rsidR="00F57608" w:rsidRDefault="002E5E30" w:rsidP="00285A83">
      <w:pPr>
        <w:pStyle w:val="Odstavecseseznamem"/>
        <w:numPr>
          <w:ilvl w:val="0"/>
          <w:numId w:val="2"/>
        </w:numPr>
        <w:jc w:val="both"/>
        <w:rPr>
          <w:rFonts w:ascii="Times New Roman" w:hAnsi="Times New Roman"/>
        </w:rPr>
      </w:pPr>
      <w:r>
        <w:rPr>
          <w:rFonts w:ascii="Times New Roman" w:hAnsi="Times New Roman"/>
        </w:rPr>
        <w:t>z</w:t>
      </w:r>
      <w:r w:rsidR="00C64B07" w:rsidRPr="00F57608">
        <w:rPr>
          <w:rFonts w:ascii="Times New Roman" w:hAnsi="Times New Roman"/>
        </w:rPr>
        <w:t xml:space="preserve">ákladní školy </w:t>
      </w:r>
    </w:p>
    <w:p w14:paraId="0CE124DB" w14:textId="77777777" w:rsidR="00F57608" w:rsidRDefault="00F57608" w:rsidP="00F57608">
      <w:pPr>
        <w:pStyle w:val="Odstavecseseznamem"/>
        <w:jc w:val="both"/>
        <w:rPr>
          <w:rFonts w:ascii="Times New Roman" w:hAnsi="Times New Roman"/>
        </w:rPr>
      </w:pPr>
    </w:p>
    <w:p w14:paraId="344F8ACD" w14:textId="77777777" w:rsidR="00F57608" w:rsidRPr="00F57608" w:rsidRDefault="00C64B07" w:rsidP="00F66077">
      <w:pPr>
        <w:ind w:left="360" w:hanging="360"/>
        <w:jc w:val="both"/>
        <w:rPr>
          <w:rFonts w:ascii="Times New Roman" w:hAnsi="Times New Roman"/>
          <w:b/>
        </w:rPr>
      </w:pPr>
      <w:r w:rsidRPr="00F57608">
        <w:rPr>
          <w:rFonts w:ascii="Times New Roman" w:hAnsi="Times New Roman"/>
          <w:b/>
        </w:rPr>
        <w:t xml:space="preserve">Oblast </w:t>
      </w:r>
      <w:proofErr w:type="spellStart"/>
      <w:r w:rsidRPr="00F57608">
        <w:rPr>
          <w:rFonts w:ascii="Times New Roman" w:hAnsi="Times New Roman"/>
          <w:b/>
        </w:rPr>
        <w:t>zdravotnictví</w:t>
      </w:r>
      <w:proofErr w:type="spellEnd"/>
    </w:p>
    <w:p w14:paraId="6A8C9883" w14:textId="637B8371" w:rsidR="00F57608" w:rsidRDefault="002E5E30" w:rsidP="00285A83">
      <w:pPr>
        <w:pStyle w:val="Odstavecseseznamem"/>
        <w:numPr>
          <w:ilvl w:val="0"/>
          <w:numId w:val="2"/>
        </w:numPr>
        <w:jc w:val="both"/>
        <w:rPr>
          <w:rFonts w:ascii="Times New Roman" w:hAnsi="Times New Roman"/>
        </w:rPr>
      </w:pPr>
      <w:r>
        <w:rPr>
          <w:rFonts w:ascii="Times New Roman" w:hAnsi="Times New Roman"/>
        </w:rPr>
        <w:t>n</w:t>
      </w:r>
      <w:r w:rsidR="00C64B07" w:rsidRPr="00F57608">
        <w:rPr>
          <w:rFonts w:ascii="Times New Roman" w:hAnsi="Times New Roman"/>
        </w:rPr>
        <w:t>emocnice</w:t>
      </w:r>
    </w:p>
    <w:p w14:paraId="2EC3C2B7" w14:textId="6E2448AA" w:rsidR="00F57608" w:rsidRDefault="002E5E30" w:rsidP="00285A83">
      <w:pPr>
        <w:pStyle w:val="Odstavecseseznamem"/>
        <w:numPr>
          <w:ilvl w:val="0"/>
          <w:numId w:val="2"/>
        </w:numPr>
        <w:jc w:val="both"/>
        <w:rPr>
          <w:rFonts w:ascii="Times New Roman" w:hAnsi="Times New Roman"/>
        </w:rPr>
      </w:pPr>
      <w:r>
        <w:rPr>
          <w:rFonts w:ascii="Times New Roman" w:hAnsi="Times New Roman"/>
        </w:rPr>
        <w:t>p</w:t>
      </w:r>
      <w:r w:rsidR="00C64B07" w:rsidRPr="00F57608">
        <w:rPr>
          <w:rFonts w:ascii="Times New Roman" w:hAnsi="Times New Roman"/>
        </w:rPr>
        <w:t>sychiatrické nemocnice</w:t>
      </w:r>
    </w:p>
    <w:p w14:paraId="2711BA41" w14:textId="2690111A" w:rsidR="00F57608" w:rsidRDefault="002E5E30" w:rsidP="00285A83">
      <w:pPr>
        <w:pStyle w:val="Odstavecseseznamem"/>
        <w:numPr>
          <w:ilvl w:val="0"/>
          <w:numId w:val="2"/>
        </w:numPr>
        <w:jc w:val="both"/>
        <w:rPr>
          <w:rFonts w:ascii="Times New Roman" w:hAnsi="Times New Roman"/>
        </w:rPr>
      </w:pPr>
      <w:r>
        <w:rPr>
          <w:rFonts w:ascii="Times New Roman" w:hAnsi="Times New Roman"/>
        </w:rPr>
        <w:t>l</w:t>
      </w:r>
      <w:r w:rsidR="00C64B07" w:rsidRPr="00F57608">
        <w:rPr>
          <w:rFonts w:ascii="Times New Roman" w:hAnsi="Times New Roman"/>
        </w:rPr>
        <w:t>éčebny dlouhodobě nemocných</w:t>
      </w:r>
    </w:p>
    <w:p w14:paraId="6E2305EF" w14:textId="3E9370CE" w:rsidR="00F57608" w:rsidRDefault="002E5E30" w:rsidP="00285A83">
      <w:pPr>
        <w:pStyle w:val="Odstavecseseznamem"/>
        <w:numPr>
          <w:ilvl w:val="0"/>
          <w:numId w:val="2"/>
        </w:numPr>
        <w:jc w:val="both"/>
        <w:rPr>
          <w:rFonts w:ascii="Times New Roman" w:hAnsi="Times New Roman"/>
        </w:rPr>
      </w:pPr>
      <w:r>
        <w:rPr>
          <w:rFonts w:ascii="Times New Roman" w:hAnsi="Times New Roman"/>
        </w:rPr>
        <w:t>h</w:t>
      </w:r>
      <w:r w:rsidR="00C64B07" w:rsidRPr="00F57608">
        <w:rPr>
          <w:rFonts w:ascii="Times New Roman" w:hAnsi="Times New Roman"/>
        </w:rPr>
        <w:t xml:space="preserve">ospicová a paliativní péče </w:t>
      </w:r>
    </w:p>
    <w:p w14:paraId="50A7961D" w14:textId="77777777" w:rsidR="00F57608" w:rsidRDefault="00F57608" w:rsidP="00F57608">
      <w:pPr>
        <w:ind w:left="360"/>
        <w:jc w:val="both"/>
        <w:rPr>
          <w:rFonts w:ascii="Times New Roman" w:hAnsi="Times New Roman"/>
        </w:rPr>
      </w:pPr>
    </w:p>
    <w:p w14:paraId="4836ACC7" w14:textId="77777777" w:rsidR="00F57608" w:rsidRPr="00F57608" w:rsidRDefault="00C64B07" w:rsidP="00F66077">
      <w:pPr>
        <w:ind w:left="360" w:hanging="360"/>
        <w:jc w:val="both"/>
        <w:rPr>
          <w:rFonts w:ascii="Times New Roman" w:hAnsi="Times New Roman"/>
          <w:b/>
        </w:rPr>
      </w:pPr>
      <w:r w:rsidRPr="00F57608">
        <w:rPr>
          <w:rFonts w:ascii="Times New Roman" w:hAnsi="Times New Roman"/>
          <w:b/>
        </w:rPr>
        <w:t xml:space="preserve">Oblast resortu vnitra a spravedlnosti </w:t>
      </w:r>
    </w:p>
    <w:p w14:paraId="748F2AC0" w14:textId="046973E7" w:rsidR="00F57608" w:rsidRDefault="002E5E30" w:rsidP="00285A83">
      <w:pPr>
        <w:pStyle w:val="Odstavecseseznamem"/>
        <w:numPr>
          <w:ilvl w:val="0"/>
          <w:numId w:val="2"/>
        </w:numPr>
        <w:jc w:val="both"/>
        <w:rPr>
          <w:rFonts w:ascii="Times New Roman" w:hAnsi="Times New Roman"/>
        </w:rPr>
      </w:pPr>
      <w:r>
        <w:rPr>
          <w:rFonts w:ascii="Times New Roman" w:hAnsi="Times New Roman"/>
        </w:rPr>
        <w:t>p</w:t>
      </w:r>
      <w:r w:rsidR="00C64B07" w:rsidRPr="00F57608">
        <w:rPr>
          <w:rFonts w:ascii="Times New Roman" w:hAnsi="Times New Roman"/>
        </w:rPr>
        <w:t xml:space="preserve">robační a mediační služba </w:t>
      </w:r>
    </w:p>
    <w:p w14:paraId="33680D80" w14:textId="1C418C2E" w:rsidR="00A36773" w:rsidRDefault="002E5E30" w:rsidP="00285A83">
      <w:pPr>
        <w:pStyle w:val="Odstavecseseznamem"/>
        <w:numPr>
          <w:ilvl w:val="0"/>
          <w:numId w:val="2"/>
        </w:numPr>
        <w:jc w:val="both"/>
        <w:rPr>
          <w:rFonts w:ascii="Times New Roman" w:hAnsi="Times New Roman"/>
        </w:rPr>
      </w:pPr>
      <w:r>
        <w:rPr>
          <w:rFonts w:ascii="Times New Roman" w:hAnsi="Times New Roman"/>
        </w:rPr>
        <w:t>v</w:t>
      </w:r>
      <w:r w:rsidR="00C64B07" w:rsidRPr="00F57608">
        <w:rPr>
          <w:rFonts w:ascii="Times New Roman" w:hAnsi="Times New Roman"/>
        </w:rPr>
        <w:t>azební věznice</w:t>
      </w:r>
    </w:p>
    <w:p w14:paraId="39DAA3D1" w14:textId="63F68BB1" w:rsidR="00A36773" w:rsidRDefault="002E5E30" w:rsidP="00285A83">
      <w:pPr>
        <w:pStyle w:val="Odstavecseseznamem"/>
        <w:numPr>
          <w:ilvl w:val="0"/>
          <w:numId w:val="2"/>
        </w:numPr>
        <w:jc w:val="both"/>
        <w:rPr>
          <w:rFonts w:ascii="Times New Roman" w:hAnsi="Times New Roman"/>
        </w:rPr>
      </w:pPr>
      <w:r>
        <w:rPr>
          <w:rFonts w:ascii="Times New Roman" w:hAnsi="Times New Roman"/>
        </w:rPr>
        <w:t>v</w:t>
      </w:r>
      <w:r w:rsidR="00C64B07" w:rsidRPr="00F57608">
        <w:rPr>
          <w:rFonts w:ascii="Times New Roman" w:hAnsi="Times New Roman"/>
        </w:rPr>
        <w:t>ěznice</w:t>
      </w:r>
    </w:p>
    <w:p w14:paraId="13CB6B3C" w14:textId="080E6B87" w:rsidR="00A36773" w:rsidRDefault="002E5E30" w:rsidP="00285A83">
      <w:pPr>
        <w:pStyle w:val="Odstavecseseznamem"/>
        <w:numPr>
          <w:ilvl w:val="0"/>
          <w:numId w:val="2"/>
        </w:numPr>
        <w:jc w:val="both"/>
        <w:rPr>
          <w:rFonts w:ascii="Times New Roman" w:hAnsi="Times New Roman"/>
        </w:rPr>
      </w:pPr>
      <w:r>
        <w:rPr>
          <w:rFonts w:ascii="Times New Roman" w:hAnsi="Times New Roman"/>
        </w:rPr>
        <w:lastRenderedPageBreak/>
        <w:t>z</w:t>
      </w:r>
      <w:r w:rsidR="00C64B07" w:rsidRPr="00F57608">
        <w:rPr>
          <w:rFonts w:ascii="Times New Roman" w:hAnsi="Times New Roman"/>
        </w:rPr>
        <w:t xml:space="preserve">ařízení spadající pod Správu uprchlických zařízení Ministerstva vnitra ČR (přijímací střediska, pobytová střediska, integrační azylová střediska, zařízení pro zajištění cizinců, centra na podporu integrace cizinců) </w:t>
      </w:r>
    </w:p>
    <w:p w14:paraId="7DDD9C42" w14:textId="77777777" w:rsidR="00A36773" w:rsidRDefault="00A36773" w:rsidP="00A36773">
      <w:pPr>
        <w:pStyle w:val="Odstavecseseznamem"/>
        <w:jc w:val="both"/>
        <w:rPr>
          <w:rFonts w:ascii="Times New Roman" w:hAnsi="Times New Roman"/>
        </w:rPr>
      </w:pPr>
    </w:p>
    <w:p w14:paraId="39C08A69" w14:textId="77777777" w:rsidR="00A36773" w:rsidRPr="00A36773" w:rsidRDefault="00C64B07" w:rsidP="00F66077">
      <w:pPr>
        <w:ind w:left="360" w:hanging="360"/>
        <w:jc w:val="both"/>
        <w:rPr>
          <w:rFonts w:ascii="Times New Roman" w:hAnsi="Times New Roman"/>
          <w:b/>
        </w:rPr>
      </w:pPr>
      <w:r w:rsidRPr="00A36773">
        <w:rPr>
          <w:rFonts w:ascii="Times New Roman" w:hAnsi="Times New Roman"/>
          <w:b/>
        </w:rPr>
        <w:t xml:space="preserve">Oblast </w:t>
      </w:r>
      <w:proofErr w:type="spellStart"/>
      <w:r w:rsidRPr="00A36773">
        <w:rPr>
          <w:rFonts w:ascii="Times New Roman" w:hAnsi="Times New Roman"/>
          <w:b/>
        </w:rPr>
        <w:t>neziskového</w:t>
      </w:r>
      <w:proofErr w:type="spellEnd"/>
      <w:r w:rsidRPr="00A36773">
        <w:rPr>
          <w:rFonts w:ascii="Times New Roman" w:hAnsi="Times New Roman"/>
          <w:b/>
        </w:rPr>
        <w:t xml:space="preserve"> </w:t>
      </w:r>
      <w:proofErr w:type="spellStart"/>
      <w:r w:rsidRPr="00A36773">
        <w:rPr>
          <w:rFonts w:ascii="Times New Roman" w:hAnsi="Times New Roman"/>
          <w:b/>
        </w:rPr>
        <w:t>sektoru</w:t>
      </w:r>
      <w:proofErr w:type="spellEnd"/>
    </w:p>
    <w:p w14:paraId="2A8AB058" w14:textId="14307F03" w:rsidR="00A36773" w:rsidRDefault="00C64B07" w:rsidP="00F66077">
      <w:pPr>
        <w:jc w:val="both"/>
        <w:rPr>
          <w:rFonts w:ascii="Times New Roman" w:hAnsi="Times New Roman"/>
        </w:rPr>
      </w:pPr>
      <w:r w:rsidRPr="00A36773">
        <w:rPr>
          <w:rFonts w:ascii="Times New Roman" w:hAnsi="Times New Roman"/>
        </w:rPr>
        <w:t xml:space="preserve">Student </w:t>
      </w:r>
      <w:proofErr w:type="spellStart"/>
      <w:r w:rsidRPr="00A36773">
        <w:rPr>
          <w:rFonts w:ascii="Times New Roman" w:hAnsi="Times New Roman"/>
        </w:rPr>
        <w:t>si</w:t>
      </w:r>
      <w:proofErr w:type="spellEnd"/>
      <w:r w:rsidRPr="00A36773">
        <w:rPr>
          <w:rFonts w:ascii="Times New Roman" w:hAnsi="Times New Roman"/>
        </w:rPr>
        <w:t xml:space="preserve"> </w:t>
      </w:r>
      <w:proofErr w:type="spellStart"/>
      <w:r w:rsidRPr="00A36773">
        <w:rPr>
          <w:rFonts w:ascii="Times New Roman" w:hAnsi="Times New Roman"/>
        </w:rPr>
        <w:t>vybírá</w:t>
      </w:r>
      <w:proofErr w:type="spellEnd"/>
      <w:r w:rsidRPr="00A36773">
        <w:rPr>
          <w:rFonts w:ascii="Times New Roman" w:hAnsi="Times New Roman"/>
        </w:rPr>
        <w:t xml:space="preserve"> </w:t>
      </w:r>
      <w:proofErr w:type="spellStart"/>
      <w:r w:rsidRPr="00A36773">
        <w:rPr>
          <w:rFonts w:ascii="Times New Roman" w:hAnsi="Times New Roman"/>
        </w:rPr>
        <w:t>neziskové</w:t>
      </w:r>
      <w:proofErr w:type="spellEnd"/>
      <w:r w:rsidRPr="00A36773">
        <w:rPr>
          <w:rFonts w:ascii="Times New Roman" w:hAnsi="Times New Roman"/>
        </w:rPr>
        <w:t xml:space="preserve"> </w:t>
      </w:r>
      <w:proofErr w:type="spellStart"/>
      <w:r w:rsidRPr="00A36773">
        <w:rPr>
          <w:rFonts w:ascii="Times New Roman" w:hAnsi="Times New Roman"/>
        </w:rPr>
        <w:t>organizace</w:t>
      </w:r>
      <w:proofErr w:type="spellEnd"/>
      <w:r w:rsidRPr="00A36773">
        <w:rPr>
          <w:rFonts w:ascii="Times New Roman" w:hAnsi="Times New Roman"/>
        </w:rPr>
        <w:t xml:space="preserve"> </w:t>
      </w:r>
      <w:proofErr w:type="spellStart"/>
      <w:r w:rsidRPr="00A36773">
        <w:rPr>
          <w:rFonts w:ascii="Times New Roman" w:hAnsi="Times New Roman"/>
        </w:rPr>
        <w:t>zřízené</w:t>
      </w:r>
      <w:proofErr w:type="spellEnd"/>
      <w:r w:rsidRPr="00A36773">
        <w:rPr>
          <w:rFonts w:ascii="Times New Roman" w:hAnsi="Times New Roman"/>
        </w:rPr>
        <w:t xml:space="preserve"> </w:t>
      </w:r>
      <w:proofErr w:type="spellStart"/>
      <w:r w:rsidRPr="00A36773">
        <w:rPr>
          <w:rFonts w:ascii="Times New Roman" w:hAnsi="Times New Roman"/>
        </w:rPr>
        <w:t>podle</w:t>
      </w:r>
      <w:proofErr w:type="spellEnd"/>
      <w:r w:rsidRPr="00A36773">
        <w:rPr>
          <w:rFonts w:ascii="Times New Roman" w:hAnsi="Times New Roman"/>
        </w:rPr>
        <w:t xml:space="preserve"> </w:t>
      </w:r>
      <w:proofErr w:type="spellStart"/>
      <w:r w:rsidRPr="00A36773">
        <w:rPr>
          <w:rFonts w:ascii="Times New Roman" w:hAnsi="Times New Roman"/>
        </w:rPr>
        <w:t>zákon</w:t>
      </w:r>
      <w:r w:rsidR="00F66077">
        <w:rPr>
          <w:rFonts w:ascii="Times New Roman" w:hAnsi="Times New Roman"/>
        </w:rPr>
        <w:t>a</w:t>
      </w:r>
      <w:proofErr w:type="spellEnd"/>
      <w:r w:rsidR="00F66077">
        <w:rPr>
          <w:rFonts w:ascii="Times New Roman" w:hAnsi="Times New Roman"/>
        </w:rPr>
        <w:t xml:space="preserve"> č. 108/2006</w:t>
      </w:r>
      <w:r w:rsidRPr="00A36773">
        <w:rPr>
          <w:rFonts w:ascii="Times New Roman" w:hAnsi="Times New Roman"/>
        </w:rPr>
        <w:t xml:space="preserve"> Sb., o sociálních službách nebo zákona č. 359/1999 Sb., o </w:t>
      </w:r>
      <w:proofErr w:type="spellStart"/>
      <w:r w:rsidRPr="00A36773">
        <w:rPr>
          <w:rFonts w:ascii="Times New Roman" w:hAnsi="Times New Roman"/>
        </w:rPr>
        <w:t>sociálně-právní</w:t>
      </w:r>
      <w:proofErr w:type="spellEnd"/>
      <w:r w:rsidRPr="00A36773">
        <w:rPr>
          <w:rFonts w:ascii="Times New Roman" w:hAnsi="Times New Roman"/>
        </w:rPr>
        <w:t xml:space="preserve"> </w:t>
      </w:r>
      <w:proofErr w:type="spellStart"/>
      <w:r w:rsidRPr="00A36773">
        <w:rPr>
          <w:rFonts w:ascii="Times New Roman" w:hAnsi="Times New Roman"/>
        </w:rPr>
        <w:t>ochraně</w:t>
      </w:r>
      <w:proofErr w:type="spellEnd"/>
      <w:r w:rsidRPr="00A36773">
        <w:rPr>
          <w:rFonts w:ascii="Times New Roman" w:hAnsi="Times New Roman"/>
        </w:rPr>
        <w:t xml:space="preserve"> </w:t>
      </w:r>
      <w:proofErr w:type="spellStart"/>
      <w:r w:rsidRPr="00A36773">
        <w:rPr>
          <w:rFonts w:ascii="Times New Roman" w:hAnsi="Times New Roman"/>
        </w:rPr>
        <w:t>dětí</w:t>
      </w:r>
      <w:proofErr w:type="spellEnd"/>
      <w:r w:rsidRPr="00A36773">
        <w:rPr>
          <w:rFonts w:ascii="Times New Roman" w:hAnsi="Times New Roman"/>
        </w:rPr>
        <w:t>.</w:t>
      </w:r>
    </w:p>
    <w:p w14:paraId="259BDD69" w14:textId="27B92D9C" w:rsidR="00A36773" w:rsidRDefault="002E5E30" w:rsidP="00285A83">
      <w:pPr>
        <w:pStyle w:val="Odstavecseseznamem"/>
        <w:numPr>
          <w:ilvl w:val="0"/>
          <w:numId w:val="2"/>
        </w:numPr>
        <w:jc w:val="both"/>
        <w:rPr>
          <w:rFonts w:ascii="Times New Roman" w:hAnsi="Times New Roman"/>
        </w:rPr>
      </w:pPr>
      <w:r>
        <w:rPr>
          <w:rFonts w:ascii="Times New Roman" w:hAnsi="Times New Roman"/>
        </w:rPr>
        <w:t>s</w:t>
      </w:r>
      <w:r w:rsidR="00C64B07" w:rsidRPr="00A36773">
        <w:rPr>
          <w:rFonts w:ascii="Times New Roman" w:hAnsi="Times New Roman"/>
        </w:rPr>
        <w:t>polky</w:t>
      </w:r>
    </w:p>
    <w:p w14:paraId="6789DCE2" w14:textId="4ED6B90A" w:rsidR="00A36773" w:rsidRDefault="002E5E30" w:rsidP="00285A83">
      <w:pPr>
        <w:pStyle w:val="Odstavecseseznamem"/>
        <w:numPr>
          <w:ilvl w:val="0"/>
          <w:numId w:val="2"/>
        </w:numPr>
        <w:jc w:val="both"/>
        <w:rPr>
          <w:rFonts w:ascii="Times New Roman" w:hAnsi="Times New Roman"/>
        </w:rPr>
      </w:pPr>
      <w:r>
        <w:rPr>
          <w:rFonts w:ascii="Times New Roman" w:hAnsi="Times New Roman"/>
        </w:rPr>
        <w:t>o</w:t>
      </w:r>
      <w:r w:rsidR="00C64B07" w:rsidRPr="00A36773">
        <w:rPr>
          <w:rFonts w:ascii="Times New Roman" w:hAnsi="Times New Roman"/>
        </w:rPr>
        <w:t>becně prospěšné společnosti</w:t>
      </w:r>
    </w:p>
    <w:p w14:paraId="2EEBBED7" w14:textId="07E7E4E7" w:rsidR="00A36773" w:rsidRDefault="002E5E30" w:rsidP="00285A83">
      <w:pPr>
        <w:pStyle w:val="Odstavecseseznamem"/>
        <w:numPr>
          <w:ilvl w:val="0"/>
          <w:numId w:val="2"/>
        </w:numPr>
        <w:jc w:val="both"/>
        <w:rPr>
          <w:rFonts w:ascii="Times New Roman" w:hAnsi="Times New Roman"/>
        </w:rPr>
      </w:pPr>
      <w:r>
        <w:rPr>
          <w:rFonts w:ascii="Times New Roman" w:hAnsi="Times New Roman"/>
        </w:rPr>
        <w:t>ú</w:t>
      </w:r>
      <w:r w:rsidR="00C64B07" w:rsidRPr="00A36773">
        <w:rPr>
          <w:rFonts w:ascii="Times New Roman" w:hAnsi="Times New Roman"/>
        </w:rPr>
        <w:t>stavy</w:t>
      </w:r>
    </w:p>
    <w:p w14:paraId="250517CC" w14:textId="087B858E" w:rsidR="00A36773" w:rsidRDefault="002E5E30" w:rsidP="00285A83">
      <w:pPr>
        <w:pStyle w:val="Odstavecseseznamem"/>
        <w:numPr>
          <w:ilvl w:val="0"/>
          <w:numId w:val="2"/>
        </w:numPr>
        <w:jc w:val="both"/>
        <w:rPr>
          <w:rFonts w:ascii="Times New Roman" w:hAnsi="Times New Roman"/>
        </w:rPr>
      </w:pPr>
      <w:r>
        <w:rPr>
          <w:rFonts w:ascii="Times New Roman" w:hAnsi="Times New Roman"/>
        </w:rPr>
        <w:t>n</w:t>
      </w:r>
      <w:r w:rsidR="00C64B07" w:rsidRPr="00A36773">
        <w:rPr>
          <w:rFonts w:ascii="Times New Roman" w:hAnsi="Times New Roman"/>
        </w:rPr>
        <w:t>adace; nadační fondy</w:t>
      </w:r>
    </w:p>
    <w:p w14:paraId="4F6EB0D8" w14:textId="1451F075" w:rsidR="00A36773" w:rsidRDefault="002E5E30" w:rsidP="00285A83">
      <w:pPr>
        <w:pStyle w:val="Odstavecseseznamem"/>
        <w:numPr>
          <w:ilvl w:val="0"/>
          <w:numId w:val="2"/>
        </w:numPr>
        <w:jc w:val="both"/>
        <w:rPr>
          <w:rFonts w:ascii="Times New Roman" w:hAnsi="Times New Roman"/>
        </w:rPr>
      </w:pPr>
      <w:r>
        <w:rPr>
          <w:rFonts w:ascii="Times New Roman" w:hAnsi="Times New Roman"/>
        </w:rPr>
        <w:t>c</w:t>
      </w:r>
      <w:r w:rsidR="00C64B07" w:rsidRPr="00A36773">
        <w:rPr>
          <w:rFonts w:ascii="Times New Roman" w:hAnsi="Times New Roman"/>
        </w:rPr>
        <w:t>írkevní organizace</w:t>
      </w:r>
    </w:p>
    <w:p w14:paraId="64833019" w14:textId="4B11F1B9" w:rsidR="006717D5" w:rsidRDefault="002E5E30" w:rsidP="00285A83">
      <w:pPr>
        <w:pStyle w:val="Odstavecseseznamem"/>
        <w:numPr>
          <w:ilvl w:val="0"/>
          <w:numId w:val="2"/>
        </w:numPr>
        <w:jc w:val="both"/>
        <w:rPr>
          <w:rFonts w:ascii="Times New Roman" w:hAnsi="Times New Roman"/>
        </w:rPr>
      </w:pPr>
      <w:r>
        <w:rPr>
          <w:rFonts w:ascii="Times New Roman" w:hAnsi="Times New Roman"/>
        </w:rPr>
        <w:t>e</w:t>
      </w:r>
      <w:r w:rsidR="00C64B07" w:rsidRPr="00A36773">
        <w:rPr>
          <w:rFonts w:ascii="Times New Roman" w:hAnsi="Times New Roman"/>
        </w:rPr>
        <w:t>vidované právnické osob</w:t>
      </w:r>
      <w:r w:rsidR="00F66077">
        <w:rPr>
          <w:rFonts w:ascii="Times New Roman" w:hAnsi="Times New Roman"/>
        </w:rPr>
        <w:t>y</w:t>
      </w:r>
    </w:p>
    <w:p w14:paraId="17D922ED" w14:textId="77777777" w:rsidR="009C5FAE" w:rsidRDefault="009C5FAE" w:rsidP="009C5FAE">
      <w:pPr>
        <w:pStyle w:val="Odstavecseseznamem"/>
        <w:jc w:val="both"/>
        <w:rPr>
          <w:rFonts w:ascii="Times New Roman" w:hAnsi="Times New Roman"/>
        </w:rPr>
      </w:pPr>
    </w:p>
    <w:p w14:paraId="001D8A89" w14:textId="77777777" w:rsidR="009C5FAE" w:rsidRPr="009C5FAE" w:rsidRDefault="009C5FAE" w:rsidP="009C5FAE">
      <w:pPr>
        <w:pStyle w:val="Nadpis7"/>
      </w:pPr>
      <w:r>
        <w:t xml:space="preserve">2.4 </w:t>
      </w:r>
      <w:r w:rsidRPr="009C5FAE">
        <w:t xml:space="preserve">Výběr pracoviště a první administrativní úkony před odbornou praxí </w:t>
      </w:r>
    </w:p>
    <w:p w14:paraId="0858523C" w14:textId="77777777" w:rsidR="00A36773" w:rsidRDefault="00A36773" w:rsidP="009C5FAE">
      <w:pPr>
        <w:spacing w:after="0"/>
        <w:jc w:val="both"/>
        <w:rPr>
          <w:rFonts w:ascii="Times New Roman" w:hAnsi="Times New Roman"/>
        </w:rPr>
      </w:pPr>
    </w:p>
    <w:p w14:paraId="3F577E92" w14:textId="77777777" w:rsidR="009C5FAE" w:rsidRPr="009C5FAE" w:rsidRDefault="004426A8" w:rsidP="009C5FAE">
      <w:pPr>
        <w:jc w:val="both"/>
        <w:rPr>
          <w:rFonts w:ascii="Times New Roman" w:hAnsi="Times New Roman"/>
        </w:rPr>
      </w:pPr>
      <w:r w:rsidRPr="009C5FAE">
        <w:rPr>
          <w:rFonts w:ascii="Times New Roman" w:hAnsi="Times New Roman"/>
        </w:rPr>
        <w:t xml:space="preserve">Student si výkon odborné praxe dohodne na vybraném pracovišti. Na základě této dohody pak vyplní formulář </w:t>
      </w:r>
      <w:r w:rsidRPr="009C5FAE">
        <w:rPr>
          <w:rFonts w:ascii="Times New Roman" w:hAnsi="Times New Roman"/>
          <w:b/>
          <w:i/>
        </w:rPr>
        <w:t>Předběžný souhlas s odbornou praxí</w:t>
      </w:r>
      <w:r w:rsidRPr="009C5FAE">
        <w:rPr>
          <w:rFonts w:ascii="Times New Roman" w:hAnsi="Times New Roman"/>
        </w:rPr>
        <w:t xml:space="preserve"> (viz příloha A). Student dbá na to, aby předběžný souhlas byl vyplněn správně (název pracoviště a kontaktní údaje). Formulář pak zkontroluje učitel odborné praxe ve škole a podepíše. Vyplněný formulář student předloží na pracovišti, kde mu podpisem a razítkem odpovědná osoba potvrdí účast na odborné praxi. </w:t>
      </w:r>
      <w:r w:rsidRPr="00D7193F">
        <w:rPr>
          <w:rFonts w:ascii="Times New Roman" w:hAnsi="Times New Roman"/>
          <w:b/>
          <w:i/>
        </w:rPr>
        <w:t>Návratku</w:t>
      </w:r>
      <w:r w:rsidRPr="009C5FAE">
        <w:rPr>
          <w:rFonts w:ascii="Times New Roman" w:hAnsi="Times New Roman"/>
        </w:rPr>
        <w:t xml:space="preserve"> (viz příloha A), s pečlivě vyplněnými kontaktními údaji, student odevzdá svému učiteli odborné praxe, popř. garantu odborné praxe. Návratku je nutné odevzdat 20 pracovních dnů před plánovaným nástupem na odbornou praxi. Návratka je podkladem pro vyhotovení dokumentu </w:t>
      </w:r>
      <w:r w:rsidRPr="00D7193F">
        <w:rPr>
          <w:rFonts w:ascii="Times New Roman" w:hAnsi="Times New Roman"/>
          <w:b/>
          <w:i/>
        </w:rPr>
        <w:t>Smlouva o zajištění odborné praxe</w:t>
      </w:r>
      <w:r w:rsidRPr="009C5FAE">
        <w:rPr>
          <w:rFonts w:ascii="Times New Roman" w:hAnsi="Times New Roman"/>
        </w:rPr>
        <w:t xml:space="preserve">. </w:t>
      </w:r>
    </w:p>
    <w:p w14:paraId="1A9F86CA" w14:textId="77777777" w:rsidR="009C5FAE" w:rsidRDefault="009C5FAE" w:rsidP="009C5FAE">
      <w:pPr>
        <w:spacing w:after="0"/>
        <w:jc w:val="both"/>
      </w:pPr>
    </w:p>
    <w:p w14:paraId="7502C32E" w14:textId="77777777" w:rsidR="00D7193F" w:rsidRPr="00D7193F" w:rsidRDefault="004426A8" w:rsidP="00D7193F">
      <w:pPr>
        <w:jc w:val="both"/>
        <w:rPr>
          <w:rFonts w:ascii="Times New Roman" w:hAnsi="Times New Roman"/>
        </w:rPr>
      </w:pPr>
      <w:r w:rsidRPr="00D7193F">
        <w:rPr>
          <w:rFonts w:ascii="Times New Roman" w:hAnsi="Times New Roman"/>
        </w:rPr>
        <w:t xml:space="preserve">Spolu s předběžným souhlasem student vyplňuje dokument </w:t>
      </w:r>
      <w:r w:rsidRPr="00D7193F">
        <w:rPr>
          <w:rFonts w:ascii="Times New Roman" w:hAnsi="Times New Roman"/>
          <w:b/>
          <w:i/>
        </w:rPr>
        <w:t>Údaje o druhu a režimu práce a o zdravotně bezpečnostních rizicích této práce a míře rizik vyjádřené kategorií práce</w:t>
      </w:r>
      <w:r w:rsidRPr="00D7193F">
        <w:rPr>
          <w:rFonts w:ascii="Times New Roman" w:hAnsi="Times New Roman"/>
        </w:rPr>
        <w:t xml:space="preserve"> (viz příloha B). Tento dokument slouží jako podklad pro případnou vstupní lékařskou prohlídku. Dokument student odevzdává učiteli odborné praxe spolu s předběžným souhlasem. </w:t>
      </w:r>
    </w:p>
    <w:p w14:paraId="0606A6B6" w14:textId="77777777" w:rsidR="00D7193F" w:rsidRDefault="00D7193F" w:rsidP="009C5FAE">
      <w:pPr>
        <w:spacing w:after="0"/>
        <w:jc w:val="both"/>
      </w:pPr>
    </w:p>
    <w:p w14:paraId="48365647" w14:textId="038B3F8F" w:rsidR="00D7193F" w:rsidRPr="00D7193F" w:rsidRDefault="004426A8" w:rsidP="00D7193F">
      <w:pPr>
        <w:jc w:val="both"/>
        <w:rPr>
          <w:rFonts w:ascii="Times New Roman" w:hAnsi="Times New Roman"/>
        </w:rPr>
      </w:pPr>
      <w:r w:rsidRPr="00D7193F">
        <w:rPr>
          <w:rFonts w:ascii="Times New Roman" w:hAnsi="Times New Roman"/>
        </w:rPr>
        <w:t xml:space="preserve">Lékařské prohlídky ke vzdělávání nebo v průběhu vzdělávání řeší ustanovení § 8 vyhlášky č. 79/2013 Sb., o provedení některých ustanovení zákona č. 373/2011 Sb., o </w:t>
      </w:r>
      <w:proofErr w:type="spellStart"/>
      <w:r w:rsidRPr="00D7193F">
        <w:rPr>
          <w:rFonts w:ascii="Times New Roman" w:hAnsi="Times New Roman"/>
        </w:rPr>
        <w:t>specifických</w:t>
      </w:r>
      <w:proofErr w:type="spellEnd"/>
      <w:r w:rsidRPr="00D7193F">
        <w:rPr>
          <w:rFonts w:ascii="Times New Roman" w:hAnsi="Times New Roman"/>
        </w:rPr>
        <w:t xml:space="preserve"> </w:t>
      </w:r>
      <w:proofErr w:type="spellStart"/>
      <w:r w:rsidRPr="00D7193F">
        <w:rPr>
          <w:rFonts w:ascii="Times New Roman" w:hAnsi="Times New Roman"/>
        </w:rPr>
        <w:t>zdravotních</w:t>
      </w:r>
      <w:proofErr w:type="spellEnd"/>
      <w:r w:rsidRPr="00D7193F">
        <w:rPr>
          <w:rFonts w:ascii="Times New Roman" w:hAnsi="Times New Roman"/>
        </w:rPr>
        <w:t xml:space="preserve"> </w:t>
      </w:r>
      <w:proofErr w:type="spellStart"/>
      <w:r w:rsidRPr="00D7193F">
        <w:rPr>
          <w:rFonts w:ascii="Times New Roman" w:hAnsi="Times New Roman"/>
        </w:rPr>
        <w:t>službách</w:t>
      </w:r>
      <w:proofErr w:type="spellEnd"/>
      <w:r w:rsidRPr="00D7193F">
        <w:rPr>
          <w:rFonts w:ascii="Times New Roman" w:hAnsi="Times New Roman"/>
        </w:rPr>
        <w:t xml:space="preserve">, </w:t>
      </w:r>
      <w:proofErr w:type="spellStart"/>
      <w:r w:rsidRPr="00D7193F">
        <w:rPr>
          <w:rFonts w:ascii="Times New Roman" w:hAnsi="Times New Roman"/>
        </w:rPr>
        <w:t>ve</w:t>
      </w:r>
      <w:proofErr w:type="spellEnd"/>
      <w:r w:rsidRPr="00D7193F">
        <w:rPr>
          <w:rFonts w:ascii="Times New Roman" w:hAnsi="Times New Roman"/>
        </w:rPr>
        <w:t xml:space="preserve"> </w:t>
      </w:r>
      <w:proofErr w:type="spellStart"/>
      <w:r w:rsidRPr="00D7193F">
        <w:rPr>
          <w:rFonts w:ascii="Times New Roman" w:hAnsi="Times New Roman"/>
        </w:rPr>
        <w:t>znění</w:t>
      </w:r>
      <w:proofErr w:type="spellEnd"/>
      <w:r w:rsidRPr="00D7193F">
        <w:rPr>
          <w:rFonts w:ascii="Times New Roman" w:hAnsi="Times New Roman"/>
        </w:rPr>
        <w:t xml:space="preserve"> </w:t>
      </w:r>
      <w:proofErr w:type="spellStart"/>
      <w:r w:rsidRPr="00D7193F">
        <w:rPr>
          <w:rFonts w:ascii="Times New Roman" w:hAnsi="Times New Roman"/>
        </w:rPr>
        <w:t>pozdějších</w:t>
      </w:r>
      <w:proofErr w:type="spellEnd"/>
      <w:r w:rsidRPr="00D7193F">
        <w:rPr>
          <w:rFonts w:ascii="Times New Roman" w:hAnsi="Times New Roman"/>
        </w:rPr>
        <w:t xml:space="preserve"> </w:t>
      </w:r>
      <w:proofErr w:type="spellStart"/>
      <w:r w:rsidRPr="00D7193F">
        <w:rPr>
          <w:rFonts w:ascii="Times New Roman" w:hAnsi="Times New Roman"/>
        </w:rPr>
        <w:t>předpisů</w:t>
      </w:r>
      <w:proofErr w:type="spellEnd"/>
      <w:r w:rsidR="00F66077">
        <w:rPr>
          <w:rFonts w:ascii="Times New Roman" w:hAnsi="Times New Roman"/>
        </w:rPr>
        <w:t xml:space="preserve">. V </w:t>
      </w:r>
      <w:proofErr w:type="spellStart"/>
      <w:r w:rsidR="00F66077">
        <w:rPr>
          <w:rFonts w:ascii="Times New Roman" w:hAnsi="Times New Roman"/>
        </w:rPr>
        <w:t>případě</w:t>
      </w:r>
      <w:proofErr w:type="spellEnd"/>
      <w:r w:rsidR="00F66077">
        <w:rPr>
          <w:rFonts w:ascii="Times New Roman" w:hAnsi="Times New Roman"/>
        </w:rPr>
        <w:t xml:space="preserve"> </w:t>
      </w:r>
      <w:proofErr w:type="spellStart"/>
      <w:r w:rsidR="00F66077">
        <w:rPr>
          <w:rFonts w:ascii="Times New Roman" w:hAnsi="Times New Roman"/>
        </w:rPr>
        <w:t>odborné</w:t>
      </w:r>
      <w:proofErr w:type="spellEnd"/>
      <w:r w:rsidR="00F66077">
        <w:rPr>
          <w:rFonts w:ascii="Times New Roman" w:hAnsi="Times New Roman"/>
        </w:rPr>
        <w:t xml:space="preserve"> </w:t>
      </w:r>
      <w:proofErr w:type="spellStart"/>
      <w:r w:rsidR="00F66077">
        <w:rPr>
          <w:rFonts w:ascii="Times New Roman" w:hAnsi="Times New Roman"/>
        </w:rPr>
        <w:t>praxe</w:t>
      </w:r>
      <w:proofErr w:type="spellEnd"/>
      <w:r w:rsidR="00F66077">
        <w:rPr>
          <w:rFonts w:ascii="Times New Roman" w:hAnsi="Times New Roman"/>
        </w:rPr>
        <w:t xml:space="preserve"> </w:t>
      </w:r>
      <w:proofErr w:type="spellStart"/>
      <w:r w:rsidR="00F66077">
        <w:rPr>
          <w:rFonts w:ascii="Times New Roman" w:hAnsi="Times New Roman"/>
        </w:rPr>
        <w:t>ve</w:t>
      </w:r>
      <w:proofErr w:type="spellEnd"/>
      <w:r w:rsidR="00F66077">
        <w:rPr>
          <w:rFonts w:ascii="Times New Roman" w:hAnsi="Times New Roman"/>
        </w:rPr>
        <w:t xml:space="preserve"> VOŠ</w:t>
      </w:r>
      <w:r w:rsidRPr="00D7193F">
        <w:rPr>
          <w:rFonts w:ascii="Times New Roman" w:hAnsi="Times New Roman"/>
        </w:rPr>
        <w:t xml:space="preserve"> se </w:t>
      </w:r>
      <w:proofErr w:type="spellStart"/>
      <w:r w:rsidRPr="00D7193F">
        <w:rPr>
          <w:rFonts w:ascii="Times New Roman" w:hAnsi="Times New Roman"/>
          <w:b/>
        </w:rPr>
        <w:t>jedná</w:t>
      </w:r>
      <w:proofErr w:type="spellEnd"/>
      <w:r w:rsidRPr="00D7193F">
        <w:rPr>
          <w:rFonts w:ascii="Times New Roman" w:hAnsi="Times New Roman"/>
          <w:b/>
        </w:rPr>
        <w:t xml:space="preserve"> o </w:t>
      </w:r>
      <w:proofErr w:type="spellStart"/>
      <w:r w:rsidRPr="00D7193F">
        <w:rPr>
          <w:rFonts w:ascii="Times New Roman" w:hAnsi="Times New Roman"/>
          <w:b/>
        </w:rPr>
        <w:t>lékařskou</w:t>
      </w:r>
      <w:proofErr w:type="spellEnd"/>
      <w:r w:rsidRPr="00D7193F">
        <w:rPr>
          <w:rFonts w:ascii="Times New Roman" w:hAnsi="Times New Roman"/>
          <w:b/>
        </w:rPr>
        <w:t xml:space="preserve"> </w:t>
      </w:r>
      <w:proofErr w:type="spellStart"/>
      <w:r w:rsidRPr="00D7193F">
        <w:rPr>
          <w:rFonts w:ascii="Times New Roman" w:hAnsi="Times New Roman"/>
          <w:b/>
        </w:rPr>
        <w:t>prohlídku</w:t>
      </w:r>
      <w:proofErr w:type="spellEnd"/>
      <w:r w:rsidRPr="00D7193F">
        <w:rPr>
          <w:rFonts w:ascii="Times New Roman" w:hAnsi="Times New Roman"/>
          <w:b/>
        </w:rPr>
        <w:t xml:space="preserve"> v průběhu vzdělávání</w:t>
      </w:r>
      <w:r w:rsidRPr="00D7193F">
        <w:rPr>
          <w:rFonts w:ascii="Times New Roman" w:hAnsi="Times New Roman"/>
          <w:b/>
          <w:i/>
        </w:rPr>
        <w:t xml:space="preserve"> </w:t>
      </w:r>
      <w:r w:rsidRPr="00D7193F">
        <w:rPr>
          <w:rFonts w:ascii="Times New Roman" w:hAnsi="Times New Roman"/>
        </w:rPr>
        <w:t xml:space="preserve">(prohlídka před zařazením do praktického vyučování). V této souvislosti mohou nastat dvě situace: </w:t>
      </w:r>
    </w:p>
    <w:p w14:paraId="6798CA8A" w14:textId="77777777" w:rsidR="00D7193F" w:rsidRDefault="00D7193F" w:rsidP="009C5FAE">
      <w:pPr>
        <w:spacing w:after="0"/>
        <w:jc w:val="both"/>
      </w:pPr>
    </w:p>
    <w:p w14:paraId="6B9F0DC9" w14:textId="77777777" w:rsidR="00D7193F" w:rsidRDefault="004426A8" w:rsidP="00D7193F">
      <w:pPr>
        <w:jc w:val="both"/>
        <w:rPr>
          <w:rFonts w:ascii="Times New Roman" w:hAnsi="Times New Roman"/>
        </w:rPr>
      </w:pPr>
      <w:r w:rsidRPr="00D7193F">
        <w:rPr>
          <w:rFonts w:ascii="Times New Roman" w:hAnsi="Times New Roman"/>
          <w:b/>
        </w:rPr>
        <w:t>Lékařská prohlídka se neprovádí</w:t>
      </w:r>
      <w:r w:rsidRPr="00D7193F">
        <w:rPr>
          <w:rFonts w:ascii="Times New Roman" w:hAnsi="Times New Roman"/>
        </w:rPr>
        <w:t xml:space="preserve"> – je-li při praktickém vyučování vykonávána pouze práce zařazená do </w:t>
      </w:r>
      <w:r w:rsidRPr="00D7193F">
        <w:rPr>
          <w:rFonts w:ascii="Times New Roman" w:hAnsi="Times New Roman"/>
          <w:b/>
        </w:rPr>
        <w:t>první kategorie</w:t>
      </w:r>
      <w:r w:rsidRPr="00D7193F">
        <w:rPr>
          <w:rFonts w:ascii="Times New Roman" w:hAnsi="Times New Roman"/>
        </w:rPr>
        <w:t xml:space="preserve"> dle zákona o ochraně veřejného zdraví. </w:t>
      </w:r>
    </w:p>
    <w:p w14:paraId="4FE0C94F" w14:textId="77777777" w:rsidR="00D7193F" w:rsidRDefault="004426A8" w:rsidP="00D7193F">
      <w:pPr>
        <w:jc w:val="both"/>
        <w:rPr>
          <w:rFonts w:ascii="Times New Roman" w:hAnsi="Times New Roman"/>
        </w:rPr>
      </w:pPr>
      <w:r w:rsidRPr="00D7193F">
        <w:rPr>
          <w:rFonts w:ascii="Times New Roman" w:hAnsi="Times New Roman"/>
          <w:b/>
        </w:rPr>
        <w:t>Lékařská prohlídka se provádí</w:t>
      </w:r>
      <w:r w:rsidRPr="00D7193F">
        <w:rPr>
          <w:rFonts w:ascii="Times New Roman" w:hAnsi="Times New Roman"/>
        </w:rPr>
        <w:t xml:space="preserve"> – jestliže se organizace vyjádří tak, že uvedený druh práce, kterou student bude vykonávat, je zařazena do </w:t>
      </w:r>
      <w:r w:rsidRPr="00D7193F">
        <w:rPr>
          <w:rFonts w:ascii="Times New Roman" w:hAnsi="Times New Roman"/>
          <w:b/>
        </w:rPr>
        <w:t>druhé a vyšší kategorie</w:t>
      </w:r>
      <w:r w:rsidRPr="00D7193F">
        <w:rPr>
          <w:rFonts w:ascii="Times New Roman" w:hAnsi="Times New Roman"/>
        </w:rPr>
        <w:t xml:space="preserve"> dle zákona o ochraně veřejného zdraví. Prohlídka </w:t>
      </w:r>
      <w:r w:rsidRPr="00D7193F">
        <w:rPr>
          <w:rFonts w:ascii="Times New Roman" w:hAnsi="Times New Roman"/>
        </w:rPr>
        <w:lastRenderedPageBreak/>
        <w:t xml:space="preserve">se provádí na základě </w:t>
      </w:r>
      <w:r w:rsidRPr="00D7193F">
        <w:rPr>
          <w:rFonts w:ascii="Times New Roman" w:hAnsi="Times New Roman"/>
          <w:b/>
        </w:rPr>
        <w:t>žádosti ředitele školy</w:t>
      </w:r>
      <w:r w:rsidRPr="00D7193F">
        <w:rPr>
          <w:rFonts w:ascii="Times New Roman" w:hAnsi="Times New Roman"/>
        </w:rPr>
        <w:t xml:space="preserve">. Jedná-li se o praktické vyučování konané na pracovištích právnické nebo fyzické osoby, vyžádá si ředitel školy pro tyto účely informaci o druhu a režimu práce, kterou bude student vykonávat a informaci o zdravotních a bezpečnostních rizicích konané práce, jejich míře, což se vyjádří právě zařazením do příslušné kategorie práce. </w:t>
      </w:r>
    </w:p>
    <w:p w14:paraId="7D97CE1C" w14:textId="77777777" w:rsidR="00D7193F" w:rsidRDefault="004426A8" w:rsidP="00D7193F">
      <w:pPr>
        <w:jc w:val="both"/>
        <w:rPr>
          <w:rFonts w:ascii="Times New Roman" w:hAnsi="Times New Roman"/>
        </w:rPr>
      </w:pPr>
      <w:r w:rsidRPr="00D7193F">
        <w:rPr>
          <w:rFonts w:ascii="Times New Roman" w:hAnsi="Times New Roman"/>
        </w:rPr>
        <w:t xml:space="preserve">Další dokument, který student před zahájením odborné praxe zajistí a odevzdá, je </w:t>
      </w:r>
      <w:r w:rsidRPr="00D7193F">
        <w:rPr>
          <w:rFonts w:ascii="Times New Roman" w:hAnsi="Times New Roman"/>
          <w:b/>
          <w:i/>
        </w:rPr>
        <w:t xml:space="preserve">Dohoda o rozvržení pracovní doby </w:t>
      </w:r>
      <w:r w:rsidRPr="00D7193F">
        <w:rPr>
          <w:rFonts w:ascii="Times New Roman" w:hAnsi="Times New Roman"/>
        </w:rPr>
        <w:t xml:space="preserve">(viz příloha C). </w:t>
      </w:r>
    </w:p>
    <w:p w14:paraId="43CB1663" w14:textId="77777777" w:rsidR="00D7193F" w:rsidRDefault="004426A8" w:rsidP="00D7193F">
      <w:pPr>
        <w:jc w:val="both"/>
        <w:rPr>
          <w:rFonts w:ascii="Times New Roman" w:hAnsi="Times New Roman"/>
        </w:rPr>
      </w:pPr>
      <w:r w:rsidRPr="00D7193F">
        <w:rPr>
          <w:rFonts w:ascii="Times New Roman" w:hAnsi="Times New Roman"/>
        </w:rPr>
        <w:t xml:space="preserve">Před zahájením odborné praxe si student také stanoví cíle odborné praxe, a to po dohodě s učitelem odborné praxe a vedoucím praxe (na pracovišti). Cíle si stanoví tak, aby postupně získával kompetence pro výkon povolání sociálního pracovníka či sociálního pedagoga. Kompetence si volí s ohledem na vybrané pracoviště, kde odbornou praxi vykoná a s ohledem na ročník studia. </w:t>
      </w:r>
    </w:p>
    <w:p w14:paraId="6126A45C" w14:textId="15532FCC" w:rsidR="00D7193F" w:rsidRDefault="004426A8" w:rsidP="00D7193F">
      <w:pPr>
        <w:jc w:val="both"/>
        <w:rPr>
          <w:rFonts w:ascii="Times New Roman" w:hAnsi="Times New Roman"/>
        </w:rPr>
      </w:pPr>
      <w:r w:rsidRPr="00D7193F">
        <w:rPr>
          <w:rFonts w:ascii="Times New Roman" w:hAnsi="Times New Roman"/>
        </w:rPr>
        <w:t xml:space="preserve">Cíle odborné praxe jsou zapsány v dokumentu </w:t>
      </w:r>
      <w:r w:rsidRPr="00D7193F">
        <w:rPr>
          <w:rFonts w:ascii="Times New Roman" w:hAnsi="Times New Roman"/>
          <w:b/>
          <w:i/>
        </w:rPr>
        <w:t>Dohoda o cílech odborné praxe</w:t>
      </w:r>
      <w:r w:rsidRPr="00D7193F">
        <w:rPr>
          <w:rFonts w:ascii="Times New Roman" w:hAnsi="Times New Roman"/>
        </w:rPr>
        <w:t xml:space="preserve"> (viz příloha D). Dokument se vyhotovuje ve třech kopiích. Jednu kopii si ponechává student. Dokument se pak spolu s vyhodnocením cílů praxe stává součástí jeho portfolia. Další z </w:t>
      </w:r>
      <w:proofErr w:type="spellStart"/>
      <w:r w:rsidRPr="00D7193F">
        <w:rPr>
          <w:rFonts w:ascii="Times New Roman" w:hAnsi="Times New Roman"/>
        </w:rPr>
        <w:t>kopií</w:t>
      </w:r>
      <w:proofErr w:type="spellEnd"/>
      <w:r w:rsidRPr="00D7193F">
        <w:rPr>
          <w:rFonts w:ascii="Times New Roman" w:hAnsi="Times New Roman"/>
        </w:rPr>
        <w:t xml:space="preserve"> </w:t>
      </w:r>
      <w:proofErr w:type="spellStart"/>
      <w:r w:rsidR="001863FB">
        <w:rPr>
          <w:rFonts w:ascii="Times New Roman" w:hAnsi="Times New Roman"/>
        </w:rPr>
        <w:t>obdrží</w:t>
      </w:r>
      <w:proofErr w:type="spellEnd"/>
      <w:r w:rsidR="001863FB">
        <w:rPr>
          <w:rFonts w:ascii="Times New Roman" w:hAnsi="Times New Roman"/>
        </w:rPr>
        <w:t xml:space="preserve"> </w:t>
      </w:r>
      <w:proofErr w:type="spellStart"/>
      <w:r w:rsidR="001863FB">
        <w:rPr>
          <w:rFonts w:ascii="Times New Roman" w:hAnsi="Times New Roman"/>
        </w:rPr>
        <w:t>učitel</w:t>
      </w:r>
      <w:proofErr w:type="spellEnd"/>
      <w:r w:rsidR="001863FB">
        <w:rPr>
          <w:rFonts w:ascii="Times New Roman" w:hAnsi="Times New Roman"/>
        </w:rPr>
        <w:t xml:space="preserve"> </w:t>
      </w:r>
      <w:proofErr w:type="spellStart"/>
      <w:r w:rsidR="001863FB">
        <w:rPr>
          <w:rFonts w:ascii="Times New Roman" w:hAnsi="Times New Roman"/>
        </w:rPr>
        <w:t>odborné</w:t>
      </w:r>
      <w:proofErr w:type="spellEnd"/>
      <w:r w:rsidR="001863FB">
        <w:rPr>
          <w:rFonts w:ascii="Times New Roman" w:hAnsi="Times New Roman"/>
        </w:rPr>
        <w:t xml:space="preserve"> </w:t>
      </w:r>
      <w:proofErr w:type="spellStart"/>
      <w:r w:rsidR="001863FB">
        <w:rPr>
          <w:rFonts w:ascii="Times New Roman" w:hAnsi="Times New Roman"/>
        </w:rPr>
        <w:t>praxe</w:t>
      </w:r>
      <w:proofErr w:type="spellEnd"/>
      <w:r w:rsidR="001863FB">
        <w:rPr>
          <w:rFonts w:ascii="Times New Roman" w:hAnsi="Times New Roman"/>
        </w:rPr>
        <w:t xml:space="preserve"> VOŠ</w:t>
      </w:r>
      <w:r w:rsidRPr="00D7193F">
        <w:rPr>
          <w:rFonts w:ascii="Times New Roman" w:hAnsi="Times New Roman"/>
        </w:rPr>
        <w:t xml:space="preserve"> a </w:t>
      </w:r>
      <w:proofErr w:type="spellStart"/>
      <w:r w:rsidRPr="00D7193F">
        <w:rPr>
          <w:rFonts w:ascii="Times New Roman" w:hAnsi="Times New Roman"/>
        </w:rPr>
        <w:t>vedoucí</w:t>
      </w:r>
      <w:proofErr w:type="spellEnd"/>
      <w:r w:rsidRPr="00D7193F">
        <w:rPr>
          <w:rFonts w:ascii="Times New Roman" w:hAnsi="Times New Roman"/>
        </w:rPr>
        <w:t xml:space="preserve"> </w:t>
      </w:r>
      <w:proofErr w:type="spellStart"/>
      <w:r w:rsidRPr="00D7193F">
        <w:rPr>
          <w:rFonts w:ascii="Times New Roman" w:hAnsi="Times New Roman"/>
        </w:rPr>
        <w:t>odborné</w:t>
      </w:r>
      <w:proofErr w:type="spellEnd"/>
      <w:r w:rsidRPr="00D7193F">
        <w:rPr>
          <w:rFonts w:ascii="Times New Roman" w:hAnsi="Times New Roman"/>
        </w:rPr>
        <w:t xml:space="preserve"> </w:t>
      </w:r>
      <w:proofErr w:type="spellStart"/>
      <w:r w:rsidRPr="00D7193F">
        <w:rPr>
          <w:rFonts w:ascii="Times New Roman" w:hAnsi="Times New Roman"/>
        </w:rPr>
        <w:t>praxe</w:t>
      </w:r>
      <w:proofErr w:type="spellEnd"/>
      <w:r w:rsidRPr="00D7193F">
        <w:rPr>
          <w:rFonts w:ascii="Times New Roman" w:hAnsi="Times New Roman"/>
        </w:rPr>
        <w:t xml:space="preserve"> </w:t>
      </w:r>
      <w:proofErr w:type="spellStart"/>
      <w:r w:rsidRPr="00D7193F">
        <w:rPr>
          <w:rFonts w:ascii="Times New Roman" w:hAnsi="Times New Roman"/>
        </w:rPr>
        <w:t>na</w:t>
      </w:r>
      <w:proofErr w:type="spellEnd"/>
      <w:r w:rsidRPr="00D7193F">
        <w:rPr>
          <w:rFonts w:ascii="Times New Roman" w:hAnsi="Times New Roman"/>
        </w:rPr>
        <w:t xml:space="preserve"> pracovišti. </w:t>
      </w:r>
    </w:p>
    <w:p w14:paraId="227C59CE" w14:textId="77777777" w:rsidR="0072640A" w:rsidRDefault="004426A8" w:rsidP="00D7193F">
      <w:pPr>
        <w:jc w:val="both"/>
        <w:rPr>
          <w:rFonts w:ascii="Times New Roman" w:hAnsi="Times New Roman"/>
        </w:rPr>
      </w:pPr>
      <w:r w:rsidRPr="00D7193F">
        <w:rPr>
          <w:rFonts w:ascii="Times New Roman" w:hAnsi="Times New Roman"/>
        </w:rPr>
        <w:t>Dokumenty zmíněné v textu této a následujících kapitol (formuláře) jsou přílohou</w:t>
      </w:r>
      <w:r w:rsidR="00D7193F">
        <w:rPr>
          <w:rFonts w:ascii="Times New Roman" w:hAnsi="Times New Roman"/>
        </w:rPr>
        <w:t xml:space="preserve"> tohoto manuálu.</w:t>
      </w:r>
    </w:p>
    <w:p w14:paraId="178DFB65" w14:textId="77777777" w:rsidR="00D7193F" w:rsidRDefault="00D7193F" w:rsidP="00D7193F">
      <w:pPr>
        <w:jc w:val="both"/>
        <w:rPr>
          <w:rFonts w:ascii="Times New Roman" w:hAnsi="Times New Roman"/>
        </w:rPr>
      </w:pPr>
    </w:p>
    <w:p w14:paraId="3CF21713" w14:textId="77777777" w:rsidR="009905C6" w:rsidRDefault="009905C6" w:rsidP="009905C6">
      <w:pPr>
        <w:pStyle w:val="Nadpis7"/>
      </w:pPr>
      <w:r>
        <w:t>2.5 Kompetence sociálního pracovníka a sociálního pedagoga</w:t>
      </w:r>
    </w:p>
    <w:p w14:paraId="2E6C1563" w14:textId="77777777" w:rsidR="009905C6" w:rsidRPr="009905C6" w:rsidRDefault="009905C6" w:rsidP="009905C6">
      <w:pPr>
        <w:spacing w:after="0"/>
        <w:rPr>
          <w:lang w:val="cs-CZ" w:eastAsia="cs-CZ"/>
        </w:rPr>
      </w:pPr>
    </w:p>
    <w:p w14:paraId="037D3682" w14:textId="77777777" w:rsidR="009905C6" w:rsidRDefault="00D7193F" w:rsidP="009905C6">
      <w:pPr>
        <w:jc w:val="both"/>
        <w:rPr>
          <w:rFonts w:ascii="Times New Roman" w:hAnsi="Times New Roman"/>
        </w:rPr>
      </w:pPr>
      <w:r w:rsidRPr="009905C6">
        <w:rPr>
          <w:rFonts w:ascii="Times New Roman" w:hAnsi="Times New Roman"/>
        </w:rPr>
        <w:t xml:space="preserve">Kompetence, které student získá při studiu vzdělávacího programu Sociální práce a vzdělávacího programu Sociální pedagogika v rámci odborné praxe, se dělí na </w:t>
      </w:r>
      <w:r w:rsidRPr="009905C6">
        <w:rPr>
          <w:rFonts w:ascii="Times New Roman" w:hAnsi="Times New Roman"/>
          <w:b/>
        </w:rPr>
        <w:t>obecné</w:t>
      </w:r>
      <w:r w:rsidRPr="009905C6">
        <w:rPr>
          <w:rFonts w:ascii="Times New Roman" w:hAnsi="Times New Roman"/>
        </w:rPr>
        <w:t xml:space="preserve">, platné pro oba vzdělávací programy a na </w:t>
      </w:r>
      <w:r w:rsidRPr="009905C6">
        <w:rPr>
          <w:rFonts w:ascii="Times New Roman" w:hAnsi="Times New Roman"/>
          <w:b/>
        </w:rPr>
        <w:t>specifické</w:t>
      </w:r>
      <w:r w:rsidRPr="009905C6">
        <w:rPr>
          <w:rFonts w:ascii="Times New Roman" w:hAnsi="Times New Roman"/>
        </w:rPr>
        <w:t xml:space="preserve">, vážící se k jednotlivým pracovním pozicím. </w:t>
      </w:r>
    </w:p>
    <w:p w14:paraId="75A0CDE6" w14:textId="77777777" w:rsidR="00C96C35" w:rsidRDefault="00C96C35" w:rsidP="009905C6">
      <w:pPr>
        <w:jc w:val="both"/>
        <w:rPr>
          <w:rFonts w:ascii="Times New Roman" w:hAnsi="Times New Roman"/>
          <w:b/>
        </w:rPr>
      </w:pPr>
    </w:p>
    <w:p w14:paraId="3507E4FF" w14:textId="77777777" w:rsidR="009905C6" w:rsidRPr="009905C6" w:rsidRDefault="00D7193F" w:rsidP="009905C6">
      <w:pPr>
        <w:jc w:val="both"/>
        <w:rPr>
          <w:rFonts w:ascii="Times New Roman" w:hAnsi="Times New Roman"/>
          <w:b/>
        </w:rPr>
      </w:pPr>
      <w:r w:rsidRPr="009905C6">
        <w:rPr>
          <w:rFonts w:ascii="Times New Roman" w:hAnsi="Times New Roman"/>
          <w:b/>
        </w:rPr>
        <w:t xml:space="preserve">Obecné kompetence </w:t>
      </w:r>
    </w:p>
    <w:p w14:paraId="0AE8C875" w14:textId="471D6F62" w:rsidR="009905C6" w:rsidRPr="009905C6" w:rsidRDefault="00D7193F" w:rsidP="009905C6">
      <w:pPr>
        <w:jc w:val="both"/>
        <w:rPr>
          <w:rFonts w:ascii="Times New Roman" w:hAnsi="Times New Roman"/>
          <w:u w:val="single"/>
        </w:rPr>
      </w:pPr>
      <w:proofErr w:type="spellStart"/>
      <w:r w:rsidRPr="009905C6">
        <w:rPr>
          <w:rFonts w:ascii="Times New Roman" w:hAnsi="Times New Roman"/>
          <w:u w:val="single"/>
        </w:rPr>
        <w:t>Kompetence</w:t>
      </w:r>
      <w:proofErr w:type="spellEnd"/>
      <w:r w:rsidRPr="009905C6">
        <w:rPr>
          <w:rFonts w:ascii="Times New Roman" w:hAnsi="Times New Roman"/>
          <w:u w:val="single"/>
        </w:rPr>
        <w:t xml:space="preserve"> </w:t>
      </w:r>
      <w:proofErr w:type="spellStart"/>
      <w:r w:rsidRPr="009905C6">
        <w:rPr>
          <w:rFonts w:ascii="Times New Roman" w:hAnsi="Times New Roman"/>
          <w:u w:val="single"/>
        </w:rPr>
        <w:t>komunikační</w:t>
      </w:r>
      <w:proofErr w:type="spellEnd"/>
    </w:p>
    <w:p w14:paraId="1F5EDE5D" w14:textId="77777777" w:rsidR="009905C6"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účinně komunikovat s cílovými skupinami a s pracovníky na pracovišti </w:t>
      </w:r>
    </w:p>
    <w:p w14:paraId="15854F8F" w14:textId="77777777" w:rsidR="009905C6" w:rsidRDefault="00D7193F" w:rsidP="00285A83">
      <w:pPr>
        <w:pStyle w:val="Odstavecseseznamem"/>
        <w:numPr>
          <w:ilvl w:val="0"/>
          <w:numId w:val="2"/>
        </w:numPr>
        <w:jc w:val="both"/>
        <w:rPr>
          <w:rFonts w:ascii="Times New Roman" w:hAnsi="Times New Roman"/>
        </w:rPr>
      </w:pPr>
      <w:r w:rsidRPr="009905C6">
        <w:rPr>
          <w:rFonts w:ascii="Times New Roman" w:hAnsi="Times New Roman"/>
        </w:rPr>
        <w:t>umět komunikovat, formulovat myšlenky a postoje</w:t>
      </w:r>
    </w:p>
    <w:p w14:paraId="3649D626" w14:textId="77777777" w:rsidR="009905C6"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umět volit konkrétní způsoby verbální i neverbální komunikace </w:t>
      </w:r>
    </w:p>
    <w:p w14:paraId="49A9484B"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být empatický </w:t>
      </w:r>
    </w:p>
    <w:p w14:paraId="7E4752F0"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efektivně komunikovat s</w:t>
      </w:r>
      <w:r w:rsidR="00C96C35">
        <w:rPr>
          <w:rFonts w:ascii="Times New Roman" w:hAnsi="Times New Roman"/>
        </w:rPr>
        <w:t> </w:t>
      </w:r>
      <w:r w:rsidRPr="009905C6">
        <w:rPr>
          <w:rFonts w:ascii="Times New Roman" w:hAnsi="Times New Roman"/>
        </w:rPr>
        <w:t>odborníky</w:t>
      </w:r>
    </w:p>
    <w:p w14:paraId="1145BE65"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rozvíjet schopnost aktivního naslouchání </w:t>
      </w:r>
    </w:p>
    <w:p w14:paraId="3BA5F040"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využívat dostupné technologie pro komunikaci</w:t>
      </w:r>
    </w:p>
    <w:p w14:paraId="67FE8CA2"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poskytovat přiměřený prostor pro vyjasnění a vyjádření názorů a cílů klientů </w:t>
      </w:r>
    </w:p>
    <w:p w14:paraId="2B660456"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získávat dovednosti v oblasti komunikace s dětmi a klienty </w:t>
      </w:r>
    </w:p>
    <w:p w14:paraId="03C116C9" w14:textId="77777777" w:rsidR="00C96C35" w:rsidRDefault="00D7193F" w:rsidP="00285A83">
      <w:pPr>
        <w:pStyle w:val="Odstavecseseznamem"/>
        <w:numPr>
          <w:ilvl w:val="0"/>
          <w:numId w:val="2"/>
        </w:numPr>
        <w:jc w:val="both"/>
        <w:rPr>
          <w:rFonts w:ascii="Times New Roman" w:hAnsi="Times New Roman"/>
        </w:rPr>
      </w:pPr>
      <w:r w:rsidRPr="009905C6">
        <w:rPr>
          <w:rFonts w:ascii="Times New Roman" w:hAnsi="Times New Roman"/>
        </w:rPr>
        <w:t xml:space="preserve">zabezpečovat výměnu informací s jinými subjekty </w:t>
      </w:r>
    </w:p>
    <w:p w14:paraId="2193D1B2" w14:textId="77777777" w:rsidR="00C96C35" w:rsidRDefault="00C96C35" w:rsidP="00C96C35">
      <w:pPr>
        <w:pStyle w:val="Odstavecseseznamem"/>
        <w:jc w:val="both"/>
        <w:rPr>
          <w:rFonts w:ascii="Times New Roman" w:hAnsi="Times New Roman"/>
        </w:rPr>
      </w:pPr>
    </w:p>
    <w:p w14:paraId="3EE067BD" w14:textId="77777777" w:rsidR="00C96C35" w:rsidRPr="00C96C35" w:rsidRDefault="00D7193F" w:rsidP="00C96C35">
      <w:pPr>
        <w:jc w:val="both"/>
        <w:rPr>
          <w:rFonts w:ascii="Times New Roman" w:hAnsi="Times New Roman"/>
          <w:u w:val="single"/>
        </w:rPr>
      </w:pPr>
      <w:r w:rsidRPr="00C96C35">
        <w:rPr>
          <w:rFonts w:ascii="Times New Roman" w:hAnsi="Times New Roman"/>
          <w:u w:val="single"/>
        </w:rPr>
        <w:t xml:space="preserve">Kompetence k učení </w:t>
      </w:r>
    </w:p>
    <w:p w14:paraId="41F8A1D7"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získávat znalosti formou rozhovoru s pracovníky </w:t>
      </w:r>
    </w:p>
    <w:p w14:paraId="7A658952"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získávat znalosti studiem materiálu a dokumentace </w:t>
      </w:r>
    </w:p>
    <w:p w14:paraId="2452154A"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lastRenderedPageBreak/>
        <w:t xml:space="preserve">získávat znalosti formou pozorování </w:t>
      </w:r>
    </w:p>
    <w:p w14:paraId="7C076D27"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připravovat a realizovat programy pro děti a klienty </w:t>
      </w:r>
    </w:p>
    <w:p w14:paraId="43F376FD"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chápat a respektovat odlišnosti menšin </w:t>
      </w:r>
    </w:p>
    <w:p w14:paraId="6E28B17B"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poznat své silné a slabé stránky, své limity – sebereflexe </w:t>
      </w:r>
    </w:p>
    <w:p w14:paraId="2A2DB944"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přijímat kritiku a umět poskytovat přiměřenou zpětnou vazbu </w:t>
      </w:r>
    </w:p>
    <w:p w14:paraId="372929AA" w14:textId="77777777" w:rsidR="00C96C35" w:rsidRDefault="00C96C35" w:rsidP="00C96C35">
      <w:pPr>
        <w:pStyle w:val="Odstavecseseznamem"/>
        <w:jc w:val="both"/>
        <w:rPr>
          <w:rFonts w:ascii="Times New Roman" w:hAnsi="Times New Roman"/>
        </w:rPr>
      </w:pPr>
    </w:p>
    <w:p w14:paraId="708547EF" w14:textId="77777777" w:rsidR="00C96C35" w:rsidRPr="00C96C35" w:rsidRDefault="00D7193F" w:rsidP="001863FB">
      <w:pPr>
        <w:ind w:left="360" w:hanging="360"/>
        <w:jc w:val="both"/>
        <w:rPr>
          <w:rFonts w:ascii="Times New Roman" w:hAnsi="Times New Roman"/>
          <w:u w:val="single"/>
        </w:rPr>
      </w:pPr>
      <w:proofErr w:type="spellStart"/>
      <w:r w:rsidRPr="00C96C35">
        <w:rPr>
          <w:rFonts w:ascii="Times New Roman" w:hAnsi="Times New Roman"/>
          <w:u w:val="single"/>
        </w:rPr>
        <w:t>Kompetence</w:t>
      </w:r>
      <w:proofErr w:type="spellEnd"/>
      <w:r w:rsidRPr="00C96C35">
        <w:rPr>
          <w:rFonts w:ascii="Times New Roman" w:hAnsi="Times New Roman"/>
          <w:u w:val="single"/>
        </w:rPr>
        <w:t xml:space="preserve"> </w:t>
      </w:r>
      <w:proofErr w:type="spellStart"/>
      <w:r w:rsidRPr="00C96C35">
        <w:rPr>
          <w:rFonts w:ascii="Times New Roman" w:hAnsi="Times New Roman"/>
          <w:u w:val="single"/>
        </w:rPr>
        <w:t>pracovní</w:t>
      </w:r>
      <w:proofErr w:type="spellEnd"/>
      <w:r w:rsidRPr="00C96C35">
        <w:rPr>
          <w:rFonts w:ascii="Times New Roman" w:hAnsi="Times New Roman"/>
          <w:u w:val="single"/>
        </w:rPr>
        <w:t xml:space="preserve"> a </w:t>
      </w:r>
      <w:proofErr w:type="spellStart"/>
      <w:r w:rsidRPr="00C96C35">
        <w:rPr>
          <w:rFonts w:ascii="Times New Roman" w:hAnsi="Times New Roman"/>
          <w:u w:val="single"/>
        </w:rPr>
        <w:t>personální</w:t>
      </w:r>
      <w:proofErr w:type="spellEnd"/>
      <w:r w:rsidRPr="00C96C35">
        <w:rPr>
          <w:rFonts w:ascii="Times New Roman" w:hAnsi="Times New Roman"/>
          <w:u w:val="single"/>
        </w:rPr>
        <w:t xml:space="preserve"> </w:t>
      </w:r>
    </w:p>
    <w:p w14:paraId="4425961B" w14:textId="77777777" w:rsidR="00C96C35" w:rsidRP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rozumět struktuře organizace, jejím cílům a hodnotám </w:t>
      </w:r>
    </w:p>
    <w:p w14:paraId="70FC746E"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orientovat se v související legislativě </w:t>
      </w:r>
    </w:p>
    <w:p w14:paraId="200B8C03" w14:textId="536B1EE2"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seznámit se </w:t>
      </w:r>
      <w:r w:rsidR="001863FB">
        <w:rPr>
          <w:rFonts w:ascii="Times New Roman" w:hAnsi="Times New Roman"/>
        </w:rPr>
        <w:t xml:space="preserve">se </w:t>
      </w:r>
      <w:r w:rsidRPr="00C96C35">
        <w:rPr>
          <w:rFonts w:ascii="Times New Roman" w:hAnsi="Times New Roman"/>
        </w:rPr>
        <w:t xml:space="preserve">zásadami bezpečnosti práce na pracovišti </w:t>
      </w:r>
    </w:p>
    <w:p w14:paraId="7606FFB7"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dodržovat zásady mlčenlivosti a ochrany osobních údajů </w:t>
      </w:r>
    </w:p>
    <w:p w14:paraId="058D0B44"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vykonávat svou práci v souladu s etickými pravidly a právními aspekty </w:t>
      </w:r>
    </w:p>
    <w:p w14:paraId="0EF5E5E1"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aktivně přistupovat k plnění úkolů </w:t>
      </w:r>
    </w:p>
    <w:p w14:paraId="0A80A8BB"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orientovat se ve finančních zdrojích </w:t>
      </w:r>
    </w:p>
    <w:p w14:paraId="04D5C60F"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ovládat administrativní činnost </w:t>
      </w:r>
    </w:p>
    <w:p w14:paraId="181BE2CD"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pracovat s elektronickou dokumentací </w:t>
      </w:r>
    </w:p>
    <w:p w14:paraId="00D8928A"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spolupracovat s ostatními studenty a pracovníky na pracovišti </w:t>
      </w:r>
    </w:p>
    <w:p w14:paraId="0F7A773A"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efektivně pracovat v týmu </w:t>
      </w:r>
    </w:p>
    <w:p w14:paraId="683C9D4C"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rozvíjet orientaci na inovaci a vývoj profese</w:t>
      </w:r>
    </w:p>
    <w:p w14:paraId="786B5EE9" w14:textId="77777777" w:rsidR="00C96C35" w:rsidRDefault="00D7193F" w:rsidP="00285A83">
      <w:pPr>
        <w:pStyle w:val="Odstavecseseznamem"/>
        <w:numPr>
          <w:ilvl w:val="0"/>
          <w:numId w:val="2"/>
        </w:numPr>
        <w:jc w:val="both"/>
        <w:rPr>
          <w:rFonts w:ascii="Times New Roman" w:hAnsi="Times New Roman"/>
        </w:rPr>
      </w:pPr>
      <w:r w:rsidRPr="00C96C35">
        <w:rPr>
          <w:rFonts w:ascii="Times New Roman" w:hAnsi="Times New Roman"/>
        </w:rPr>
        <w:t xml:space="preserve">využívat nástroje hodnocení </w:t>
      </w:r>
    </w:p>
    <w:p w14:paraId="4A250143" w14:textId="1DDB53BB" w:rsidR="00D7193F" w:rsidRDefault="00D7193F" w:rsidP="00285A83">
      <w:pPr>
        <w:pStyle w:val="Odstavecseseznamem"/>
        <w:numPr>
          <w:ilvl w:val="0"/>
          <w:numId w:val="2"/>
        </w:numPr>
        <w:jc w:val="both"/>
        <w:rPr>
          <w:rFonts w:ascii="Times New Roman" w:hAnsi="Times New Roman"/>
        </w:rPr>
      </w:pPr>
      <w:r w:rsidRPr="00C96C35">
        <w:rPr>
          <w:rFonts w:ascii="Times New Roman" w:hAnsi="Times New Roman"/>
        </w:rPr>
        <w:t>zpracovávat zprávy o činnosti a prezentovat je před různými cílovými</w:t>
      </w:r>
      <w:r w:rsidR="001863FB">
        <w:rPr>
          <w:rFonts w:ascii="Times New Roman" w:hAnsi="Times New Roman"/>
        </w:rPr>
        <w:t xml:space="preserve"> skupinami</w:t>
      </w:r>
    </w:p>
    <w:p w14:paraId="08AE417B" w14:textId="77777777" w:rsidR="00C96C35" w:rsidRDefault="00C96C35" w:rsidP="00C96C35">
      <w:pPr>
        <w:jc w:val="both"/>
        <w:rPr>
          <w:rFonts w:ascii="Times New Roman" w:hAnsi="Times New Roman"/>
        </w:rPr>
      </w:pPr>
    </w:p>
    <w:p w14:paraId="2012D2DE" w14:textId="77777777" w:rsidR="00C96C35" w:rsidRPr="00C96C35" w:rsidRDefault="00C96C35" w:rsidP="00C96C35">
      <w:pPr>
        <w:jc w:val="both"/>
        <w:rPr>
          <w:rFonts w:ascii="Times New Roman" w:hAnsi="Times New Roman"/>
          <w:b/>
        </w:rPr>
      </w:pPr>
      <w:r w:rsidRPr="00C96C35">
        <w:rPr>
          <w:rFonts w:ascii="Times New Roman" w:hAnsi="Times New Roman"/>
          <w:b/>
        </w:rPr>
        <w:t xml:space="preserve">Pracovní pozice a specifické kompetence </w:t>
      </w:r>
    </w:p>
    <w:p w14:paraId="0D30578F" w14:textId="77777777" w:rsidR="00C96C35" w:rsidRPr="00C96C35" w:rsidRDefault="00C96C35" w:rsidP="00C96C35">
      <w:pPr>
        <w:jc w:val="both"/>
        <w:rPr>
          <w:rFonts w:ascii="Times New Roman" w:hAnsi="Times New Roman"/>
          <w:u w:val="single"/>
        </w:rPr>
      </w:pPr>
      <w:r w:rsidRPr="00C96C35">
        <w:rPr>
          <w:rFonts w:ascii="Times New Roman" w:hAnsi="Times New Roman"/>
          <w:u w:val="single"/>
        </w:rPr>
        <w:t>Sociální pracovník</w:t>
      </w:r>
    </w:p>
    <w:p w14:paraId="129BB250" w14:textId="77777777"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umět identifikovat sociální události a ohrožené osoby </w:t>
      </w:r>
    </w:p>
    <w:p w14:paraId="7A1464BA" w14:textId="77777777"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rozeznávat rizikové faktory</w:t>
      </w:r>
    </w:p>
    <w:p w14:paraId="7B692037" w14:textId="77777777"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orientovat se v sociálních záznamech, rozpoznat potřebné informace</w:t>
      </w:r>
    </w:p>
    <w:p w14:paraId="0B05C65C" w14:textId="77777777"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přispívat k odstraňování diskriminace a útlaku menšin</w:t>
      </w:r>
    </w:p>
    <w:p w14:paraId="77976BF2" w14:textId="77777777"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identifikovat u sebe i u druhých předsudky a stereotypy </w:t>
      </w:r>
    </w:p>
    <w:p w14:paraId="2156516B" w14:textId="77777777" w:rsidR="001863FB" w:rsidRDefault="00C96C35" w:rsidP="00285A83">
      <w:pPr>
        <w:pStyle w:val="Odstavecseseznamem"/>
        <w:numPr>
          <w:ilvl w:val="0"/>
          <w:numId w:val="2"/>
        </w:numPr>
        <w:jc w:val="both"/>
        <w:rPr>
          <w:rFonts w:ascii="Times New Roman" w:hAnsi="Times New Roman"/>
        </w:rPr>
      </w:pPr>
      <w:r w:rsidRPr="00C96C35">
        <w:rPr>
          <w:rFonts w:ascii="Times New Roman" w:hAnsi="Times New Roman"/>
        </w:rPr>
        <w:t>vytvářet propojení mezi organizací a jinými subjekty, např. obc</w:t>
      </w:r>
      <w:r w:rsidR="001863FB">
        <w:rPr>
          <w:rFonts w:ascii="Times New Roman" w:hAnsi="Times New Roman"/>
        </w:rPr>
        <w:t>í, policií, státním zástupcem a </w:t>
      </w:r>
      <w:r w:rsidRPr="00C96C35">
        <w:rPr>
          <w:rFonts w:ascii="Times New Roman" w:hAnsi="Times New Roman"/>
        </w:rPr>
        <w:t xml:space="preserve">zdravotnickým zařízením </w:t>
      </w:r>
    </w:p>
    <w:p w14:paraId="0715096B" w14:textId="2D1021A4" w:rsidR="00C96C35"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umět doprovázet a zastupovat klienty </w:t>
      </w:r>
    </w:p>
    <w:p w14:paraId="4D1713EE" w14:textId="77777777" w:rsidR="001246F2"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pomáhat s právními a sociálními otázkami </w:t>
      </w:r>
    </w:p>
    <w:p w14:paraId="096464EF" w14:textId="77777777" w:rsidR="001246F2"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znát možnosti a metody poskytování služeb a intervence </w:t>
      </w:r>
    </w:p>
    <w:p w14:paraId="6B80E5A3" w14:textId="77777777"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umět poskytnout pomoc a službu </w:t>
      </w:r>
    </w:p>
    <w:p w14:paraId="4AF67CA0" w14:textId="77777777"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t>umět koordinovat poskytování pomoci a služeb z různých zdrojů</w:t>
      </w:r>
    </w:p>
    <w:p w14:paraId="6D17DADE" w14:textId="77777777"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umět předcházet vzniku závislosti na sociální službě </w:t>
      </w:r>
    </w:p>
    <w:p w14:paraId="47346132" w14:textId="77777777"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t xml:space="preserve">poznat specifickou dokumentaci dle typu zařízení (např. sociální služby – standardy kvality sociálních služeb, zejména individuální plánování, OSPOD – standardy kvality sociálně-právní ochrany dětí, individuální plán ochrany dítěte, úřad práce – individuální akční plán atd.) </w:t>
      </w:r>
    </w:p>
    <w:p w14:paraId="3F81A03E" w14:textId="77777777"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t>znát správní postupy související s poskytováním dávek ze systému sociální ochrany</w:t>
      </w:r>
    </w:p>
    <w:p w14:paraId="6AED45A2" w14:textId="309B8342" w:rsidR="00BD296C" w:rsidRDefault="00C96C35" w:rsidP="00285A83">
      <w:pPr>
        <w:pStyle w:val="Odstavecseseznamem"/>
        <w:numPr>
          <w:ilvl w:val="0"/>
          <w:numId w:val="2"/>
        </w:numPr>
        <w:jc w:val="both"/>
        <w:rPr>
          <w:rFonts w:ascii="Times New Roman" w:hAnsi="Times New Roman"/>
        </w:rPr>
      </w:pPr>
      <w:r w:rsidRPr="00C96C35">
        <w:rPr>
          <w:rFonts w:ascii="Times New Roman" w:hAnsi="Times New Roman"/>
        </w:rPr>
        <w:lastRenderedPageBreak/>
        <w:t xml:space="preserve">znát sociálně diagnostické postupy ke komplexnímu posouzení sociální situace klienta a umět je používat </w:t>
      </w:r>
    </w:p>
    <w:p w14:paraId="590736D8" w14:textId="77777777" w:rsidR="001863FB" w:rsidRPr="001863FB" w:rsidRDefault="001863FB" w:rsidP="001863FB">
      <w:pPr>
        <w:jc w:val="both"/>
        <w:rPr>
          <w:rFonts w:ascii="Times New Roman" w:hAnsi="Times New Roman"/>
        </w:rPr>
      </w:pPr>
    </w:p>
    <w:p w14:paraId="2B955343" w14:textId="77777777" w:rsidR="00BD296C" w:rsidRPr="00BD296C" w:rsidRDefault="00C96C35" w:rsidP="001863FB">
      <w:pPr>
        <w:ind w:left="357"/>
        <w:jc w:val="both"/>
        <w:rPr>
          <w:rFonts w:ascii="Times New Roman" w:hAnsi="Times New Roman"/>
          <w:u w:val="single"/>
        </w:rPr>
      </w:pPr>
      <w:r w:rsidRPr="00BD296C">
        <w:rPr>
          <w:rFonts w:ascii="Times New Roman" w:hAnsi="Times New Roman"/>
          <w:u w:val="single"/>
        </w:rPr>
        <w:t xml:space="preserve">Asistent pedagoga </w:t>
      </w:r>
    </w:p>
    <w:p w14:paraId="1AA7EB1D"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učit se od zkušenějších kolegů (asistentů pedagoga, pedagogů) </w:t>
      </w:r>
    </w:p>
    <w:p w14:paraId="36F36CBC"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vyhledávat potřebné informace vztahující se ke speciálním vzdělávacím potřebám dětí, žáků, studentů </w:t>
      </w:r>
    </w:p>
    <w:p w14:paraId="339F40CA"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budovat si přirozenou autoritu, která je podstatnou podmínkou práce asistenta pedagoga </w:t>
      </w:r>
    </w:p>
    <w:p w14:paraId="7F854CB6" w14:textId="581C58B0"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vědět v případě náročnějších situací</w:t>
      </w:r>
      <w:r w:rsidR="001863FB">
        <w:rPr>
          <w:rFonts w:ascii="Times New Roman" w:hAnsi="Times New Roman"/>
        </w:rPr>
        <w:t>,</w:t>
      </w:r>
      <w:r w:rsidRPr="00BD296C">
        <w:rPr>
          <w:rFonts w:ascii="Times New Roman" w:hAnsi="Times New Roman"/>
        </w:rPr>
        <w:t xml:space="preserve"> na koho se obrátit a požádat o pomoc </w:t>
      </w:r>
    </w:p>
    <w:p w14:paraId="37DCDF53"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efektivně komunikovat s pedagogy, se speciálním pedagogem, se školním psychologem, pokud jsou součástí školního poradenského pracoviště, školy </w:t>
      </w:r>
    </w:p>
    <w:p w14:paraId="2F703AB6"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využívat dostupné technologie pro komunikaci s pedagogy, dětmi, žáky, studenty a jejich zákonnými zástupci </w:t>
      </w:r>
    </w:p>
    <w:p w14:paraId="7F891D7F"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přistupovat k dětem, žákům a studentům s dostatečnou trpělivostí </w:t>
      </w:r>
    </w:p>
    <w:p w14:paraId="4A3D98FB"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jednat s dětmi, žáky a studenty dostatečně důsledně </w:t>
      </w:r>
    </w:p>
    <w:p w14:paraId="3822BB29"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naučit se vnímat odlišnosti dětí, žáků a studentů se SVP jako příležitost pro obohacení celého kolektivu </w:t>
      </w:r>
    </w:p>
    <w:p w14:paraId="2772F5E7" w14:textId="77777777" w:rsidR="00BD296C" w:rsidRDefault="00C96C35" w:rsidP="00285A83">
      <w:pPr>
        <w:pStyle w:val="Odstavecseseznamem"/>
        <w:numPr>
          <w:ilvl w:val="0"/>
          <w:numId w:val="2"/>
        </w:numPr>
        <w:jc w:val="both"/>
        <w:rPr>
          <w:rFonts w:ascii="Times New Roman" w:hAnsi="Times New Roman"/>
        </w:rPr>
      </w:pPr>
      <w:r w:rsidRPr="00BD296C">
        <w:rPr>
          <w:rFonts w:ascii="Times New Roman" w:hAnsi="Times New Roman"/>
        </w:rPr>
        <w:t xml:space="preserve">znát odpovídající obsah probíraného učiva, vyhledávat si další informace </w:t>
      </w:r>
    </w:p>
    <w:p w14:paraId="005068E0" w14:textId="77777777" w:rsidR="00C96C35" w:rsidRDefault="00C96C35" w:rsidP="00285A83">
      <w:pPr>
        <w:pStyle w:val="Odstavecseseznamem"/>
        <w:numPr>
          <w:ilvl w:val="0"/>
          <w:numId w:val="2"/>
        </w:numPr>
        <w:jc w:val="both"/>
        <w:rPr>
          <w:rFonts w:ascii="Times New Roman" w:hAnsi="Times New Roman"/>
        </w:rPr>
      </w:pPr>
      <w:r w:rsidRPr="00BD296C">
        <w:rPr>
          <w:rFonts w:ascii="Times New Roman" w:hAnsi="Times New Roman"/>
        </w:rPr>
        <w:t>uvědomovat si svou odpovědnost za děti, žáky, studenty, zejména ve vztahu k jejich bezpeč</w:t>
      </w:r>
      <w:r w:rsidR="00BD296C">
        <w:rPr>
          <w:rFonts w:ascii="Times New Roman" w:hAnsi="Times New Roman"/>
        </w:rPr>
        <w:t>í</w:t>
      </w:r>
    </w:p>
    <w:p w14:paraId="27D41791"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citlivě vnímat potenciálně problémové situace v žákovském kolektivu, přemýšlet o jejich příčinách </w:t>
      </w:r>
    </w:p>
    <w:p w14:paraId="0E98E661"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poskytovat pedagogům pomoc v přípravě výuky </w:t>
      </w:r>
    </w:p>
    <w:p w14:paraId="1ACACACB" w14:textId="0589881C"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sdílet důležité informace o dětech, žácích, studentech a </w:t>
      </w:r>
      <w:r w:rsidR="001863FB">
        <w:rPr>
          <w:rFonts w:ascii="Times New Roman" w:hAnsi="Times New Roman"/>
        </w:rPr>
        <w:t>jejich vzdělávacích potřebách s </w:t>
      </w:r>
      <w:r w:rsidRPr="00BD296C">
        <w:rPr>
          <w:rFonts w:ascii="Times New Roman" w:hAnsi="Times New Roman"/>
        </w:rPr>
        <w:t xml:space="preserve">kompetentními osobami </w:t>
      </w:r>
    </w:p>
    <w:p w14:paraId="70D2800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být si vědom svých práv a povinností ve vztahu ke škole, dětem, žákům, studentům a zákonným zástupcům </w:t>
      </w:r>
    </w:p>
    <w:p w14:paraId="56863B72" w14:textId="063881A9"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respektovat odlišnou kulturu dětí, žáků, studentů z etnickýc</w:t>
      </w:r>
      <w:r w:rsidR="001863FB">
        <w:rPr>
          <w:rFonts w:ascii="Times New Roman" w:hAnsi="Times New Roman"/>
        </w:rPr>
        <w:t>h a jiných minorit a usilovat o </w:t>
      </w:r>
      <w:r w:rsidRPr="00BD296C">
        <w:rPr>
          <w:rFonts w:ascii="Times New Roman" w:hAnsi="Times New Roman"/>
        </w:rPr>
        <w:t xml:space="preserve">konstruktivní propojení kultury školy a kultury rodiny dítěte, žáka, studenta </w:t>
      </w:r>
    </w:p>
    <w:p w14:paraId="76A37960"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seznámit se s doporučenými podpůrnými opatřeními pro průběh vzdělávání </w:t>
      </w:r>
    </w:p>
    <w:p w14:paraId="78744677" w14:textId="77777777" w:rsidR="00BD296C" w:rsidRDefault="00BD296C" w:rsidP="001863FB">
      <w:pPr>
        <w:pStyle w:val="Odstavecseseznamem"/>
        <w:jc w:val="both"/>
        <w:rPr>
          <w:rFonts w:ascii="Times New Roman" w:hAnsi="Times New Roman"/>
        </w:rPr>
      </w:pPr>
    </w:p>
    <w:p w14:paraId="1FC04755" w14:textId="77777777" w:rsidR="00BD296C" w:rsidRPr="00BD296C" w:rsidRDefault="00BD296C" w:rsidP="00BD296C">
      <w:pPr>
        <w:jc w:val="both"/>
        <w:rPr>
          <w:rFonts w:ascii="Times New Roman" w:hAnsi="Times New Roman"/>
          <w:u w:val="single"/>
        </w:rPr>
      </w:pPr>
      <w:r w:rsidRPr="00BD296C">
        <w:rPr>
          <w:rFonts w:ascii="Times New Roman" w:hAnsi="Times New Roman"/>
          <w:u w:val="single"/>
        </w:rPr>
        <w:t>Sociální pedagog</w:t>
      </w:r>
    </w:p>
    <w:p w14:paraId="2E7D4459"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umět identifikovat děti, žáky, studenty ohrožené školním neúspěchem</w:t>
      </w:r>
    </w:p>
    <w:p w14:paraId="16B3D437"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umět identifikovat děti, žáky, studenty s nízkou motivací ke vzdělávání</w:t>
      </w:r>
    </w:p>
    <w:p w14:paraId="0BE0F93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umět identifikovat děti, žáky, studenty s kázeňskými přestupky </w:t>
      </w:r>
    </w:p>
    <w:p w14:paraId="50C514B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umět identifikovat děti, žáky, studenty s nedůsledným rodičovským vedením </w:t>
      </w:r>
    </w:p>
    <w:p w14:paraId="33B8554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umět identifikovat děti, žáky, studenty ze sociokulturně znevýhodněného prostředí </w:t>
      </w:r>
    </w:p>
    <w:p w14:paraId="41AC1906"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umět identifikovat děti, žáky, studenty s prospěchovou neúspěšností a nedůslednou školní přípravou </w:t>
      </w:r>
    </w:p>
    <w:p w14:paraId="0248D6AC"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pomáhat dětem, žákům, studentům a jejich rodičům při aklimatizaci na školní prostředí </w:t>
      </w:r>
    </w:p>
    <w:p w14:paraId="3F602FA5" w14:textId="77777777" w:rsidR="00BD296C" w:rsidRP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vytvářet propojení mezi školou, školskými zařízeními a jinými subjekty, např. obcí, policií, státním zástupcem, zdravotnickým zařízením </w:t>
      </w:r>
    </w:p>
    <w:p w14:paraId="6810986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poskytovat mediaci mezi školou, školskými zařízeními, rodiči a jinými subjekty, např. obcí, policií, státním zástupcem, zdravotnickým zařízením </w:t>
      </w:r>
    </w:p>
    <w:p w14:paraId="5FB34829"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lastRenderedPageBreak/>
        <w:t xml:space="preserve">pomáhat s právními a sociálními otázkami </w:t>
      </w:r>
    </w:p>
    <w:p w14:paraId="7BE43531" w14:textId="316E37BB"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účinně pomáhat dětem, žákům, studentům, jejichž rodiny nemají dostatečnou kapacitu p</w:t>
      </w:r>
      <w:r w:rsidR="001863FB">
        <w:rPr>
          <w:rFonts w:ascii="Times New Roman" w:hAnsi="Times New Roman"/>
        </w:rPr>
        <w:t>omoci s </w:t>
      </w:r>
      <w:r w:rsidRPr="00BD296C">
        <w:rPr>
          <w:rFonts w:ascii="Times New Roman" w:hAnsi="Times New Roman"/>
        </w:rPr>
        <w:t xml:space="preserve">přípravou do školy a s motivací ke vzdělávání </w:t>
      </w:r>
    </w:p>
    <w:p w14:paraId="7CD99301" w14:textId="77777777" w:rsidR="00BD296C" w:rsidRP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podporovat děti, žáky a studenty s projevy chování, které výrazně a opakovaně ruší ostatní žáky při práci, nebo jsou na zcela odlišné vědomostní</w:t>
      </w:r>
      <w:r>
        <w:t xml:space="preserve"> </w:t>
      </w:r>
      <w:r w:rsidRPr="00BD296C">
        <w:rPr>
          <w:rFonts w:ascii="Times New Roman" w:hAnsi="Times New Roman"/>
        </w:rPr>
        <w:t>úrovni</w:t>
      </w:r>
      <w:r>
        <w:t xml:space="preserve"> </w:t>
      </w:r>
    </w:p>
    <w:p w14:paraId="41E99775"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efektivně komunikovat s pedagogy, se speciálním pedagogem, se školním psychologem, pokud jsou součástí školního poradenského pracoviště </w:t>
      </w:r>
    </w:p>
    <w:p w14:paraId="3964345A" w14:textId="77777777" w:rsidR="00BD296C" w:rsidRDefault="00BD296C" w:rsidP="001863FB">
      <w:pPr>
        <w:pStyle w:val="Odstavecseseznamem"/>
        <w:jc w:val="both"/>
        <w:rPr>
          <w:rFonts w:ascii="Times New Roman" w:hAnsi="Times New Roman"/>
        </w:rPr>
      </w:pPr>
    </w:p>
    <w:p w14:paraId="54393A29" w14:textId="77777777" w:rsidR="00BD296C" w:rsidRPr="00BD296C" w:rsidRDefault="00BD296C" w:rsidP="00BD296C">
      <w:pPr>
        <w:ind w:left="360"/>
        <w:jc w:val="both"/>
        <w:rPr>
          <w:rFonts w:ascii="Times New Roman" w:hAnsi="Times New Roman"/>
          <w:u w:val="single"/>
        </w:rPr>
      </w:pPr>
      <w:proofErr w:type="spellStart"/>
      <w:r w:rsidRPr="00BD296C">
        <w:rPr>
          <w:rFonts w:ascii="Times New Roman" w:hAnsi="Times New Roman"/>
          <w:u w:val="single"/>
        </w:rPr>
        <w:t>Pedagog</w:t>
      </w:r>
      <w:proofErr w:type="spellEnd"/>
      <w:r w:rsidRPr="00BD296C">
        <w:rPr>
          <w:rFonts w:ascii="Times New Roman" w:hAnsi="Times New Roman"/>
          <w:u w:val="single"/>
        </w:rPr>
        <w:t xml:space="preserve"> </w:t>
      </w:r>
      <w:proofErr w:type="spellStart"/>
      <w:r w:rsidRPr="00BD296C">
        <w:rPr>
          <w:rFonts w:ascii="Times New Roman" w:hAnsi="Times New Roman"/>
          <w:u w:val="single"/>
        </w:rPr>
        <w:t>volného</w:t>
      </w:r>
      <w:proofErr w:type="spellEnd"/>
      <w:r w:rsidRPr="00BD296C">
        <w:rPr>
          <w:rFonts w:ascii="Times New Roman" w:hAnsi="Times New Roman"/>
          <w:u w:val="single"/>
        </w:rPr>
        <w:t xml:space="preserve"> </w:t>
      </w:r>
      <w:proofErr w:type="spellStart"/>
      <w:r w:rsidRPr="00BD296C">
        <w:rPr>
          <w:rFonts w:ascii="Times New Roman" w:hAnsi="Times New Roman"/>
          <w:u w:val="single"/>
        </w:rPr>
        <w:t>času</w:t>
      </w:r>
      <w:proofErr w:type="spellEnd"/>
      <w:r w:rsidRPr="00BD296C">
        <w:rPr>
          <w:rFonts w:ascii="Times New Roman" w:hAnsi="Times New Roman"/>
          <w:u w:val="single"/>
        </w:rPr>
        <w:t xml:space="preserve"> </w:t>
      </w:r>
    </w:p>
    <w:p w14:paraId="32790C17"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povzbuzovat k participaci skrze společné aktivity a společné zkušenosti </w:t>
      </w:r>
    </w:p>
    <w:p w14:paraId="68D195FC"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zapojit se do plánování, realizace a hodnocení aktivit </w:t>
      </w:r>
    </w:p>
    <w:p w14:paraId="4B73D743"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pomáhat mladým lidem, aby byli schopni pracovat pro uskutečnění svých cílů </w:t>
      </w:r>
    </w:p>
    <w:p w14:paraId="361602B4"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pomáhat mladým lidem k rozvoji důvěry, vědomostí, kritického myšlení a porozumění </w:t>
      </w:r>
    </w:p>
    <w:p w14:paraId="0572734F"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navázat s mladými lidmi kontakt na rovině emocí </w:t>
      </w:r>
    </w:p>
    <w:p w14:paraId="12BE4EDB"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motivovat mladé lidi k respektování autorit a přijímání změn </w:t>
      </w:r>
    </w:p>
    <w:p w14:paraId="29E3E108"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respektovat věkové a osobnostní zvláštnosti jednotlivců a skupin </w:t>
      </w:r>
    </w:p>
    <w:p w14:paraId="263CAF99" w14:textId="77777777" w:rsidR="0072640A" w:rsidRDefault="00BD296C" w:rsidP="00285A83">
      <w:pPr>
        <w:pStyle w:val="Odstavecseseznamem"/>
        <w:numPr>
          <w:ilvl w:val="0"/>
          <w:numId w:val="2"/>
        </w:numPr>
        <w:jc w:val="both"/>
        <w:rPr>
          <w:rFonts w:ascii="Times New Roman" w:hAnsi="Times New Roman"/>
        </w:rPr>
      </w:pPr>
      <w:r w:rsidRPr="00BD296C">
        <w:rPr>
          <w:rFonts w:ascii="Times New Roman" w:hAnsi="Times New Roman"/>
        </w:rPr>
        <w:t>vést mladé lidi ke schopnosti orientovat se v problémech a poskytovat zpětnou vazb</w:t>
      </w:r>
      <w:r>
        <w:rPr>
          <w:rFonts w:ascii="Times New Roman" w:hAnsi="Times New Roman"/>
        </w:rPr>
        <w:t>u</w:t>
      </w:r>
    </w:p>
    <w:p w14:paraId="01294333"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učit mladé lidi využívat spontánní příležitosti k učení v každodenním životě </w:t>
      </w:r>
    </w:p>
    <w:p w14:paraId="27039B00"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identifikovat speciální vzdělávací potřeby jednotlivců </w:t>
      </w:r>
    </w:p>
    <w:p w14:paraId="505E0D91"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používat široký rejstřík pedagogických metod a cvičení </w:t>
      </w:r>
    </w:p>
    <w:p w14:paraId="433B4C5B"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stimulovat kreativitu mladých lidí</w:t>
      </w:r>
    </w:p>
    <w:p w14:paraId="54ED04AB"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umožnit mladým lidem, aby si uvědomili vlastní kulturní prostředí, jeho hodnoty a způsoby jednání </w:t>
      </w:r>
    </w:p>
    <w:p w14:paraId="23D8E426"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podporovat aktivní toleranci a interakci s lidmi z jiných kultur</w:t>
      </w:r>
    </w:p>
    <w:p w14:paraId="52B538FB"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využívat kreativně konflikty k učení se smírnému řešení konfliktů </w:t>
      </w:r>
    </w:p>
    <w:p w14:paraId="0D57D159" w14:textId="77777777" w:rsid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podporovat mladé lidi, aby si našli své místo v měnícím se světě </w:t>
      </w:r>
    </w:p>
    <w:p w14:paraId="7D0706D7" w14:textId="77777777" w:rsidR="00BD296C" w:rsidRDefault="00BD296C" w:rsidP="001335BA">
      <w:pPr>
        <w:pStyle w:val="Odstavecseseznamem"/>
        <w:jc w:val="both"/>
        <w:rPr>
          <w:rFonts w:ascii="Times New Roman" w:hAnsi="Times New Roman"/>
        </w:rPr>
      </w:pPr>
    </w:p>
    <w:p w14:paraId="119E5933" w14:textId="77777777" w:rsidR="00171E8C" w:rsidRPr="00171E8C" w:rsidRDefault="00BD296C" w:rsidP="001335BA">
      <w:pPr>
        <w:jc w:val="both"/>
        <w:rPr>
          <w:rFonts w:ascii="Times New Roman" w:hAnsi="Times New Roman"/>
          <w:u w:val="single"/>
        </w:rPr>
      </w:pPr>
      <w:r w:rsidRPr="00171E8C">
        <w:rPr>
          <w:rFonts w:ascii="Times New Roman" w:hAnsi="Times New Roman"/>
          <w:u w:val="single"/>
        </w:rPr>
        <w:t>Vychovatel</w:t>
      </w:r>
    </w:p>
    <w:p w14:paraId="02D0AD02"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rozvíjet zájmové vzdělávání, znalosti a tvořivé schopnosti dětí, žáků a studentů podle programu činnosti školského nebo jiného zařízení</w:t>
      </w:r>
    </w:p>
    <w:p w14:paraId="1A89D10A"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posuzovat individuální zvláštnosti a potřeby dětí, žáků a studentů </w:t>
      </w:r>
    </w:p>
    <w:p w14:paraId="34251FAA"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podílet se na celkovém rozvoji osobnosti a na socializaci, resocializaci a reedukaci</w:t>
      </w:r>
    </w:p>
    <w:p w14:paraId="0F3C7BA0"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navrhovat optimalizaci procesu výchovy a vzdělávání v rámci zařízení </w:t>
      </w:r>
    </w:p>
    <w:p w14:paraId="1E5F6BD0"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tvořit, aktualizovat a připravovat výchovné, vzdělávací, zájmové, sportovní, kulturní a další programy pro děti, žáky a studenty </w:t>
      </w:r>
    </w:p>
    <w:p w14:paraId="4DB7D75D"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podněcovat osobní vývoj dětí, žáků a studentů </w:t>
      </w:r>
    </w:p>
    <w:p w14:paraId="20CDEB98"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studovat nové poznatky v oboru a aplikovat je do praktické činnosti vychovatele</w:t>
      </w:r>
    </w:p>
    <w:p w14:paraId="16D3F3C6"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odborně usměrňovat zájmové vzdělávání specializovanými metodami výchovné práce, např. dětí, žáků a studentů se specifickými vzdělávacími potřebami</w:t>
      </w:r>
    </w:p>
    <w:p w14:paraId="5C3BA654"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spolupracovat na vytváření programu integrace a inkluze dětí, žáků a studentů se specifickými vzdělávacími potřebami </w:t>
      </w:r>
    </w:p>
    <w:p w14:paraId="7768D594" w14:textId="77777777" w:rsidR="00171E8C" w:rsidRDefault="00BD296C" w:rsidP="00285A83">
      <w:pPr>
        <w:pStyle w:val="Odstavecseseznamem"/>
        <w:numPr>
          <w:ilvl w:val="0"/>
          <w:numId w:val="2"/>
        </w:numPr>
        <w:jc w:val="both"/>
        <w:rPr>
          <w:rFonts w:ascii="Times New Roman" w:hAnsi="Times New Roman"/>
        </w:rPr>
      </w:pPr>
      <w:r w:rsidRPr="00BD296C">
        <w:rPr>
          <w:rFonts w:ascii="Times New Roman" w:hAnsi="Times New Roman"/>
        </w:rPr>
        <w:t xml:space="preserve">vést evidenci o pedagogické činnosti a hodnocení výsledků dětí, žáků a studentů </w:t>
      </w:r>
    </w:p>
    <w:p w14:paraId="0BD692A5" w14:textId="557EF9EC" w:rsidR="0072640A" w:rsidRPr="00BD296C" w:rsidRDefault="00BD296C" w:rsidP="00285A83">
      <w:pPr>
        <w:pStyle w:val="Odstavecseseznamem"/>
        <w:numPr>
          <w:ilvl w:val="0"/>
          <w:numId w:val="2"/>
        </w:numPr>
        <w:jc w:val="both"/>
        <w:rPr>
          <w:rFonts w:ascii="Times New Roman" w:hAnsi="Times New Roman"/>
        </w:rPr>
      </w:pPr>
      <w:r w:rsidRPr="00BD296C">
        <w:rPr>
          <w:rFonts w:ascii="Times New Roman" w:hAnsi="Times New Roman"/>
        </w:rPr>
        <w:t>plnit úkoly a práce související s přímou pedagogickou činnost</w:t>
      </w:r>
      <w:r w:rsidR="005434EF">
        <w:rPr>
          <w:rFonts w:ascii="Times New Roman" w:hAnsi="Times New Roman"/>
        </w:rPr>
        <w:t>í</w:t>
      </w:r>
    </w:p>
    <w:p w14:paraId="41C46B6E" w14:textId="77777777" w:rsidR="00D7193F" w:rsidRDefault="00D7193F" w:rsidP="00DD0096">
      <w:pPr>
        <w:jc w:val="both"/>
        <w:rPr>
          <w:rFonts w:ascii="Times New Roman" w:hAnsi="Times New Roman"/>
        </w:rPr>
      </w:pPr>
    </w:p>
    <w:p w14:paraId="275A2A3D" w14:textId="77777777" w:rsidR="00DD0096" w:rsidRDefault="00DD0096" w:rsidP="00DD0096">
      <w:pPr>
        <w:jc w:val="both"/>
        <w:rPr>
          <w:rFonts w:ascii="Times New Roman" w:hAnsi="Times New Roman"/>
        </w:rPr>
      </w:pPr>
    </w:p>
    <w:p w14:paraId="3CE25461" w14:textId="77777777" w:rsidR="00171E8C" w:rsidRPr="00171E8C" w:rsidRDefault="00171E8C" w:rsidP="00171E8C">
      <w:pPr>
        <w:pStyle w:val="Nadpis1"/>
      </w:pPr>
      <w:r w:rsidRPr="00171E8C">
        <w:t>3</w:t>
      </w:r>
      <w:r>
        <w:t xml:space="preserve"> </w:t>
      </w:r>
      <w:proofErr w:type="gramStart"/>
      <w:r w:rsidRPr="00171E8C">
        <w:t>ODBORNÁ</w:t>
      </w:r>
      <w:proofErr w:type="gramEnd"/>
      <w:r w:rsidRPr="00171E8C">
        <w:t xml:space="preserve"> PRAXE (VOŠ / STUDENT VOŠ)</w:t>
      </w:r>
    </w:p>
    <w:p w14:paraId="51CBD744" w14:textId="77777777" w:rsidR="00171E8C" w:rsidRPr="00171E8C" w:rsidRDefault="00171E8C" w:rsidP="00171E8C">
      <w:pPr>
        <w:pStyle w:val="Odstavecseseznamem"/>
        <w:ind w:left="360"/>
        <w:rPr>
          <w:lang w:eastAsia="cs-CZ"/>
        </w:rPr>
      </w:pPr>
    </w:p>
    <w:p w14:paraId="140E373A" w14:textId="77777777" w:rsidR="00171E8C" w:rsidRDefault="00171E8C" w:rsidP="00171E8C">
      <w:pPr>
        <w:pStyle w:val="Nadpis7"/>
      </w:pPr>
      <w:r>
        <w:t xml:space="preserve"> 3.1 Škola a odborná praxe </w:t>
      </w:r>
    </w:p>
    <w:p w14:paraId="006978A7" w14:textId="77777777" w:rsidR="00171E8C" w:rsidRPr="00171E8C" w:rsidRDefault="00171E8C" w:rsidP="00171E8C">
      <w:pPr>
        <w:spacing w:after="0"/>
        <w:rPr>
          <w:lang w:val="cs-CZ" w:eastAsia="cs-CZ"/>
        </w:rPr>
      </w:pPr>
    </w:p>
    <w:p w14:paraId="69464434" w14:textId="2C0CB8E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Škola připraví studenta před nástupem na </w:t>
      </w:r>
      <w:r w:rsidR="005434EF">
        <w:rPr>
          <w:rFonts w:ascii="Times New Roman" w:hAnsi="Times New Roman"/>
        </w:rPr>
        <w:t>výkon odborné praxe</w:t>
      </w:r>
      <w:r w:rsidRPr="00913019">
        <w:rPr>
          <w:rFonts w:ascii="Times New Roman" w:hAnsi="Times New Roman"/>
        </w:rPr>
        <w:t xml:space="preserve"> po teoretické stránce. </w:t>
      </w:r>
    </w:p>
    <w:p w14:paraId="47B37F2B"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Škola provází studenta odbornou praxí prostřednictvím učitele odborné praxe. </w:t>
      </w:r>
    </w:p>
    <w:p w14:paraId="4C227BA6" w14:textId="77777777"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Učitel odborné praxe poučí studenta o všech jeho právech a povinnostech souvisejících s průběhem praxe.</w:t>
      </w:r>
    </w:p>
    <w:p w14:paraId="61EE5FC7" w14:textId="66DAB44E"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Učitel odborné praxe poučí studenta </w:t>
      </w:r>
      <w:r w:rsidR="005434EF">
        <w:rPr>
          <w:rFonts w:ascii="Times New Roman" w:hAnsi="Times New Roman"/>
        </w:rPr>
        <w:t xml:space="preserve">o </w:t>
      </w:r>
      <w:r w:rsidRPr="00913019">
        <w:rPr>
          <w:rFonts w:ascii="Times New Roman" w:hAnsi="Times New Roman"/>
        </w:rPr>
        <w:t xml:space="preserve">způsobu o zajištění odborné praxe. Vede ho při vyplňování potřebných dokumentů a při zajišťování odborné praxe. </w:t>
      </w:r>
    </w:p>
    <w:p w14:paraId="10DD3248" w14:textId="5939E9BD"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Učitel odborné praxe poučí studenta o jeho povinnostech souvisejících s případnou neúčastí na praxi</w:t>
      </w:r>
      <w:r w:rsidR="005434EF">
        <w:rPr>
          <w:rFonts w:ascii="Times New Roman" w:hAnsi="Times New Roman"/>
        </w:rPr>
        <w:t>.</w:t>
      </w:r>
    </w:p>
    <w:p w14:paraId="10DEB798" w14:textId="77777777"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Učitel odborné praxe poučí studenta o tom, že mu nevzniká nárok na odměnu ani úhradu nákladů souvisejících s realizovanou praxí. </w:t>
      </w:r>
    </w:p>
    <w:p w14:paraId="4B3607FA" w14:textId="13D4E702"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Učitel odborné praxe seznámí studenta s čl. 30 nařízení Evropského parlamentu a Rady (EU) 2016/679 ze dne 27. 4. 2016 o ochraně fyzických osob v souvislosti se zpracováním osobních údajů a o volném pohybu těchto údajů a o zrušení směrnice 95/46/ES (obecné nařízení o o</w:t>
      </w:r>
      <w:r w:rsidR="005434EF">
        <w:rPr>
          <w:rFonts w:ascii="Times New Roman" w:hAnsi="Times New Roman"/>
        </w:rPr>
        <w:t>chraně osobních údajů) a se zákonem</w:t>
      </w:r>
      <w:r w:rsidRPr="00913019">
        <w:rPr>
          <w:rFonts w:ascii="Times New Roman" w:hAnsi="Times New Roman"/>
        </w:rPr>
        <w:t xml:space="preserve"> č. 110/2019 Sb., o zpracování osobních údajů, ve znění pozdějšíc</w:t>
      </w:r>
      <w:r w:rsidR="005434EF">
        <w:rPr>
          <w:rFonts w:ascii="Times New Roman" w:hAnsi="Times New Roman"/>
        </w:rPr>
        <w:t>h předpisů, a o </w:t>
      </w:r>
      <w:r w:rsidRPr="00913019">
        <w:rPr>
          <w:rFonts w:ascii="Times New Roman" w:hAnsi="Times New Roman"/>
        </w:rPr>
        <w:t>povinnosti zachovávat mlčenlivost o všech skutečnostech, o k</w:t>
      </w:r>
      <w:r w:rsidR="005434EF">
        <w:rPr>
          <w:rFonts w:ascii="Times New Roman" w:hAnsi="Times New Roman"/>
        </w:rPr>
        <w:t>terých se dozví v souvislosti s </w:t>
      </w:r>
      <w:r w:rsidRPr="00913019">
        <w:rPr>
          <w:rFonts w:ascii="Times New Roman" w:hAnsi="Times New Roman"/>
        </w:rPr>
        <w:t xml:space="preserve">výkonem praxe, a to jak v průběhu praxe, tak po jejím skončení. </w:t>
      </w:r>
    </w:p>
    <w:p w14:paraId="72DCDFC7" w14:textId="058D4187"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Učitel odborné praxe seznámí studenta s tím, že v souladu s </w:t>
      </w:r>
      <w:proofErr w:type="spellStart"/>
      <w:r w:rsidRPr="00913019">
        <w:rPr>
          <w:rFonts w:ascii="Times New Roman" w:hAnsi="Times New Roman"/>
        </w:rPr>
        <w:t>ust</w:t>
      </w:r>
      <w:proofErr w:type="spellEnd"/>
      <w:r w:rsidRPr="00913019">
        <w:rPr>
          <w:rFonts w:ascii="Times New Roman" w:hAnsi="Times New Roman"/>
        </w:rPr>
        <w:t xml:space="preserve">. § 391 zákona č. 262/2006 Sb., zákoník práce, ve znění pozdějších předpisů, odpovídá za škodu, </w:t>
      </w:r>
      <w:r w:rsidR="005434EF">
        <w:rPr>
          <w:rFonts w:ascii="Times New Roman" w:hAnsi="Times New Roman"/>
        </w:rPr>
        <w:t>kterou při výkonu praxe, nebo v </w:t>
      </w:r>
      <w:r w:rsidRPr="00913019">
        <w:rPr>
          <w:rFonts w:ascii="Times New Roman" w:hAnsi="Times New Roman"/>
        </w:rPr>
        <w:t xml:space="preserve">přímé souvislosti s ní, způsobí zařízení, nebo jeho klientům. Upozorní studenta na možnost sjednání smluvního pojištění odpovědnosti za škodu. </w:t>
      </w:r>
    </w:p>
    <w:p w14:paraId="1E81CCF5" w14:textId="77777777"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Učitel odborné praxe komunikuje se zařízením poskytujícím odbornou praxi, řeší případné problémy. </w:t>
      </w:r>
    </w:p>
    <w:p w14:paraId="74A089A0" w14:textId="47F349D0" w:rsidR="00171E8C" w:rsidRPr="00171E8C" w:rsidRDefault="00171E8C" w:rsidP="00913019">
      <w:pPr>
        <w:pStyle w:val="Odstavecseseznamem"/>
        <w:numPr>
          <w:ilvl w:val="0"/>
          <w:numId w:val="2"/>
        </w:numPr>
        <w:jc w:val="both"/>
        <w:rPr>
          <w:rFonts w:ascii="Times New Roman" w:hAnsi="Times New Roman"/>
        </w:rPr>
      </w:pPr>
      <w:r w:rsidRPr="00913019">
        <w:rPr>
          <w:rFonts w:ascii="Times New Roman" w:hAnsi="Times New Roman"/>
        </w:rPr>
        <w:t>Učitel odborné praxe provádí kontrolu průběhu praxe a naplňování dohodnutých cílů odborné praxe. Kontrola probíhá při supervizí</w:t>
      </w:r>
      <w:r w:rsidR="005434EF">
        <w:rPr>
          <w:rFonts w:ascii="Times New Roman" w:hAnsi="Times New Roman"/>
        </w:rPr>
        <w:t>ch</w:t>
      </w:r>
      <w:r w:rsidRPr="00913019">
        <w:rPr>
          <w:rFonts w:ascii="Times New Roman" w:hAnsi="Times New Roman"/>
        </w:rPr>
        <w:t xml:space="preserve"> studenta, v rámci individuálních konzultací nebo v rámci kontroly naplňování cílů praxe na reálném pracovišti, a to vždy po domluvě s kompetentní osobou na pracovišti. Učitel také kontroluje závěrečnou zprávu studenta z odborné praxe. </w:t>
      </w:r>
    </w:p>
    <w:p w14:paraId="4DCCA8EC" w14:textId="77777777" w:rsidR="00171E8C" w:rsidRDefault="00171E8C" w:rsidP="00171E8C">
      <w:pPr>
        <w:pStyle w:val="Odstavecseseznamem"/>
        <w:spacing w:after="0"/>
        <w:jc w:val="both"/>
        <w:rPr>
          <w:rFonts w:ascii="Times New Roman" w:hAnsi="Times New Roman"/>
        </w:rPr>
      </w:pPr>
    </w:p>
    <w:p w14:paraId="3F7951DB" w14:textId="77777777" w:rsidR="00171E8C" w:rsidRPr="00171E8C" w:rsidRDefault="00171E8C" w:rsidP="00171E8C">
      <w:pPr>
        <w:pStyle w:val="Odstavecseseznamem"/>
        <w:spacing w:after="0"/>
        <w:jc w:val="both"/>
        <w:rPr>
          <w:rFonts w:ascii="Times New Roman" w:hAnsi="Times New Roman"/>
        </w:rPr>
      </w:pPr>
    </w:p>
    <w:p w14:paraId="2C461C85" w14:textId="77777777" w:rsidR="00D7193F" w:rsidRPr="00171E8C" w:rsidRDefault="00171E8C" w:rsidP="00171E8C">
      <w:pPr>
        <w:pStyle w:val="Nadpis7"/>
      </w:pPr>
      <w:r>
        <w:t>3.2 Student a odborná praxe</w:t>
      </w:r>
    </w:p>
    <w:p w14:paraId="18C0EB9E" w14:textId="77777777" w:rsidR="00D7193F" w:rsidRDefault="00D7193F" w:rsidP="00A36773">
      <w:pPr>
        <w:jc w:val="both"/>
        <w:rPr>
          <w:rFonts w:ascii="Times New Roman" w:hAnsi="Times New Roman"/>
        </w:rPr>
      </w:pPr>
    </w:p>
    <w:p w14:paraId="3C1BC2F2"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Student se teoreticky připraví na výkon odborné praxe. </w:t>
      </w:r>
    </w:p>
    <w:p w14:paraId="1012A0BF" w14:textId="06D0768C"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se seznámí prostřednictvím učitele odborné praxe s práv</w:t>
      </w:r>
      <w:r w:rsidR="005434EF">
        <w:rPr>
          <w:rFonts w:ascii="Times New Roman" w:hAnsi="Times New Roman"/>
        </w:rPr>
        <w:t>y a povinnostmi souvisejícími s </w:t>
      </w:r>
      <w:r w:rsidRPr="00913019">
        <w:rPr>
          <w:rFonts w:ascii="Times New Roman" w:hAnsi="Times New Roman"/>
        </w:rPr>
        <w:t xml:space="preserve">plněním odborné praxe. </w:t>
      </w:r>
    </w:p>
    <w:p w14:paraId="35AD8944"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Student průběžně spolupracuje s učitelem odborné praxe Také při individuální a skupinové supervizi. </w:t>
      </w:r>
    </w:p>
    <w:p w14:paraId="5D77D349"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Student si odbornou praxi zajistí s dostatečným předstihem, a to před nástupem na odbornou praxi. </w:t>
      </w:r>
    </w:p>
    <w:p w14:paraId="58F192B3"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lastRenderedPageBreak/>
        <w:t xml:space="preserve">Student odevzdá učiteli odborné praxe dokumenty související se zajištěním odborné praxe (viz kapitola 2.4 tohoto manuálu) nejpozději 20 pracovních dnů před nástupem na odbornou praxi. </w:t>
      </w:r>
    </w:p>
    <w:p w14:paraId="4695CE8B" w14:textId="7777777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Student si v součinnosti s učitelem odborné praxe stanoví cíle odborné praxe. Na základě stanovených cílů vyplní dohodu o cílech praxe (viz kapitola 2.4 tohoto manuálu). Dohodu odevzdá na pracovišti a učiteli odborné praxe nejpozději 5 pracovních dnů před nástupem na praxi. Stanovené cíle jsou v souladu s cílovými kompetencemi studenta a odpovídají možnostem pracoviště a pozici, na které student praxi vykonává. Student na pracovišti odborné praxe naplňuje stanovené cíle odborné praxe. O případných problémech s naplňováním cílů odborné praxe informuje svého učitele odborné praxe. </w:t>
      </w:r>
    </w:p>
    <w:p w14:paraId="7C218B73" w14:textId="69D9E027" w:rsidR="00171E8C"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před nástupem na praxi podepíše prohlášení, že byl seznámen s čl. 30 nařízení Evropského parlamentu a Rady (EU) 2016/679 ze dne 27. 4. 2016 o ochraně fyzických osob v souvislosti se zpracováním osobních údajů a o volném pohybu těchto údajů a o zrušení směrnice 95/46/ES (obecné nařízení o ochraně osobních údajů) a se zák. č. 110/2019 Sb., o zpracování osobních údajů, ve znění pozdějších předpisů, a o povinnosti zachovávat mlčen</w:t>
      </w:r>
      <w:r w:rsidR="001335BA">
        <w:rPr>
          <w:rFonts w:ascii="Times New Roman" w:hAnsi="Times New Roman"/>
        </w:rPr>
        <w:t>livost o všech skutečnostech, o </w:t>
      </w:r>
      <w:r w:rsidRPr="00913019">
        <w:rPr>
          <w:rFonts w:ascii="Times New Roman" w:hAnsi="Times New Roman"/>
        </w:rPr>
        <w:t xml:space="preserve">kterých se dozví v souvislosti s výkonem praxe, a to jak v průběhu praxe, tak po jejím skončení. Toto prohlášení bude založeno ve škole (viz kapitola 2.4 tohoto manuálu). </w:t>
      </w:r>
    </w:p>
    <w:p w14:paraId="2DEFBCA1" w14:textId="4D479E92"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před nástupem na praxi podepíše prohlášení, že byl seznám</w:t>
      </w:r>
      <w:r w:rsidR="001335BA">
        <w:rPr>
          <w:rFonts w:ascii="Times New Roman" w:hAnsi="Times New Roman"/>
        </w:rPr>
        <w:t xml:space="preserve">en s tím, že v souladu s </w:t>
      </w:r>
      <w:proofErr w:type="spellStart"/>
      <w:r w:rsidR="001335BA">
        <w:rPr>
          <w:rFonts w:ascii="Times New Roman" w:hAnsi="Times New Roman"/>
        </w:rPr>
        <w:t>ust</w:t>
      </w:r>
      <w:proofErr w:type="spellEnd"/>
      <w:r w:rsidR="001335BA">
        <w:rPr>
          <w:rFonts w:ascii="Times New Roman" w:hAnsi="Times New Roman"/>
        </w:rPr>
        <w:t>. § </w:t>
      </w:r>
      <w:r w:rsidRPr="00913019">
        <w:rPr>
          <w:rFonts w:ascii="Times New Roman" w:hAnsi="Times New Roman"/>
        </w:rPr>
        <w:t>391 zákona č. 262/2006 Sb., zákoník práce, ve znění pozdějších předpisů, odpovídá za škodu, kterou při výkonu praxe, nebo v přímé souvislosti s ní způsobí zařízení, nebo jeho klientům. Toto prohlášení bude založeno ve škole.</w:t>
      </w:r>
    </w:p>
    <w:p w14:paraId="61243E15"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při výkonu odborné praxe respektuje pokyny zaměstnance pověřeného zařízením dohledem nad výkonem jeho odborné praxe.</w:t>
      </w:r>
    </w:p>
    <w:p w14:paraId="466EA46A"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Student při výkonu odborné praxe dodržuje obecně závazné právní předpisy a interní předpisy daného zařízení. </w:t>
      </w:r>
    </w:p>
    <w:p w14:paraId="1DA648DB"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dodržuje pravidla slušného chování a etické zásady.</w:t>
      </w:r>
    </w:p>
    <w:p w14:paraId="0F45C4F1"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dochází na pracoviště ve vhodném oděvu.</w:t>
      </w:r>
    </w:p>
    <w:p w14:paraId="02A0FAB1"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Student nahlásí svou neúčast na praxi předem nebo bez zbytečného odkladu a náležitě se omluví jak učiteli odborné praxe, tak pracovníkovi zařízení, který byl pověřen dohledem nad výkonem jeho odborné praxe. Neúčast je student povinen nahradit.</w:t>
      </w:r>
    </w:p>
    <w:p w14:paraId="74BE010F" w14:textId="77777777"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Po absolvování odborné praxe student odevzdá učiteli odborné praxe Zprávu z odborné praxe. </w:t>
      </w:r>
    </w:p>
    <w:p w14:paraId="383B9576" w14:textId="77777777" w:rsidR="00B42240" w:rsidRPr="00913019" w:rsidRDefault="00B42240" w:rsidP="002E542F">
      <w:pPr>
        <w:pStyle w:val="Odstavecseseznamem"/>
        <w:jc w:val="both"/>
        <w:rPr>
          <w:rFonts w:ascii="Times New Roman" w:hAnsi="Times New Roman"/>
        </w:rPr>
      </w:pPr>
    </w:p>
    <w:p w14:paraId="60E1A7C2" w14:textId="4914B359" w:rsidR="00B42240" w:rsidRDefault="00171E8C" w:rsidP="001335BA">
      <w:pPr>
        <w:pStyle w:val="Odstavecseseznamem"/>
        <w:ind w:hanging="720"/>
        <w:jc w:val="both"/>
        <w:rPr>
          <w:rFonts w:ascii="Times New Roman" w:hAnsi="Times New Roman"/>
          <w:b/>
        </w:rPr>
      </w:pPr>
      <w:r w:rsidRPr="001335BA">
        <w:rPr>
          <w:rFonts w:ascii="Times New Roman" w:hAnsi="Times New Roman"/>
          <w:b/>
        </w:rPr>
        <w:t xml:space="preserve">Zpráva </w:t>
      </w:r>
      <w:r w:rsidR="001335BA" w:rsidRPr="001335BA">
        <w:rPr>
          <w:rFonts w:ascii="Times New Roman" w:hAnsi="Times New Roman"/>
          <w:b/>
        </w:rPr>
        <w:t xml:space="preserve">z odborné praxe </w:t>
      </w:r>
      <w:r w:rsidRPr="001335BA">
        <w:rPr>
          <w:rFonts w:ascii="Times New Roman" w:hAnsi="Times New Roman"/>
          <w:b/>
        </w:rPr>
        <w:t>obsahuje:</w:t>
      </w:r>
    </w:p>
    <w:p w14:paraId="3A313B4B" w14:textId="77777777" w:rsidR="001335BA" w:rsidRPr="001335BA" w:rsidRDefault="001335BA" w:rsidP="001335BA">
      <w:pPr>
        <w:pStyle w:val="Odstavecseseznamem"/>
        <w:ind w:hanging="720"/>
        <w:jc w:val="both"/>
        <w:rPr>
          <w:rFonts w:ascii="Times New Roman" w:hAnsi="Times New Roman"/>
          <w:b/>
        </w:rPr>
      </w:pPr>
    </w:p>
    <w:p w14:paraId="4BED99CA" w14:textId="3F5E4719" w:rsidR="00B42240" w:rsidRPr="00913019" w:rsidRDefault="002E542F" w:rsidP="001335BA">
      <w:pPr>
        <w:pStyle w:val="Odstavecseseznamem"/>
        <w:numPr>
          <w:ilvl w:val="0"/>
          <w:numId w:val="2"/>
        </w:numPr>
        <w:ind w:left="714" w:hanging="357"/>
        <w:jc w:val="both"/>
        <w:rPr>
          <w:rFonts w:ascii="Times New Roman" w:hAnsi="Times New Roman"/>
        </w:rPr>
      </w:pPr>
      <w:r>
        <w:rPr>
          <w:rFonts w:ascii="Times New Roman" w:hAnsi="Times New Roman"/>
        </w:rPr>
        <w:t>ú</w:t>
      </w:r>
      <w:r w:rsidR="00171E8C" w:rsidRPr="00913019">
        <w:rPr>
          <w:rFonts w:ascii="Times New Roman" w:hAnsi="Times New Roman"/>
        </w:rPr>
        <w:t>vodní list (název školy, jméno a příjmení studenta, označení studijní skupiny)</w:t>
      </w:r>
      <w:r>
        <w:rPr>
          <w:rFonts w:ascii="Times New Roman" w:hAnsi="Times New Roman"/>
        </w:rPr>
        <w:t>;</w:t>
      </w:r>
      <w:r w:rsidR="00171E8C" w:rsidRPr="00913019">
        <w:rPr>
          <w:rFonts w:ascii="Times New Roman" w:hAnsi="Times New Roman"/>
        </w:rPr>
        <w:t xml:space="preserve"> </w:t>
      </w:r>
    </w:p>
    <w:p w14:paraId="7531ABD4" w14:textId="53C831ED"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potvrzení o odpracovaných hodinách odborné praxe (termín výkonu praxe, docházku)</w:t>
      </w:r>
      <w:r w:rsidR="002E542F">
        <w:rPr>
          <w:rFonts w:ascii="Times New Roman" w:hAnsi="Times New Roman"/>
        </w:rPr>
        <w:t>;</w:t>
      </w:r>
    </w:p>
    <w:p w14:paraId="395C8227" w14:textId="028595BB" w:rsidR="001335BA" w:rsidRDefault="00B42240" w:rsidP="00913019">
      <w:pPr>
        <w:pStyle w:val="Odstavecseseznamem"/>
        <w:numPr>
          <w:ilvl w:val="0"/>
          <w:numId w:val="2"/>
        </w:numPr>
        <w:jc w:val="both"/>
        <w:rPr>
          <w:rFonts w:ascii="Times New Roman" w:hAnsi="Times New Roman"/>
        </w:rPr>
      </w:pPr>
      <w:r w:rsidRPr="00913019">
        <w:rPr>
          <w:rFonts w:ascii="Times New Roman" w:hAnsi="Times New Roman"/>
        </w:rPr>
        <w:t>z</w:t>
      </w:r>
      <w:r w:rsidR="00171E8C" w:rsidRPr="00913019">
        <w:rPr>
          <w:rFonts w:ascii="Times New Roman" w:hAnsi="Times New Roman"/>
        </w:rPr>
        <w:t>ákladní informace o zařízení (název pracovišt</w:t>
      </w:r>
      <w:r w:rsidR="001335BA">
        <w:rPr>
          <w:rFonts w:ascii="Times New Roman" w:hAnsi="Times New Roman"/>
        </w:rPr>
        <w:t xml:space="preserve">ě, stručnou charakteristiku), </w:t>
      </w:r>
    </w:p>
    <w:p w14:paraId="59CDE7E5" w14:textId="45DCA6A5" w:rsidR="001335BA" w:rsidRDefault="001335BA" w:rsidP="00913019">
      <w:pPr>
        <w:pStyle w:val="Odstavecseseznamem"/>
        <w:numPr>
          <w:ilvl w:val="0"/>
          <w:numId w:val="2"/>
        </w:numPr>
        <w:jc w:val="both"/>
        <w:rPr>
          <w:rFonts w:ascii="Times New Roman" w:hAnsi="Times New Roman"/>
        </w:rPr>
      </w:pPr>
      <w:r>
        <w:rPr>
          <w:rFonts w:ascii="Times New Roman" w:hAnsi="Times New Roman"/>
        </w:rPr>
        <w:t>náplň práce sociálního pracovníka / sociálního pedagoga / asistenta pedagoga / vychovatele</w:t>
      </w:r>
    </w:p>
    <w:p w14:paraId="0D99CEDE" w14:textId="36ECE6BC"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dohodu o stanovených cílech praxe</w:t>
      </w:r>
      <w:r w:rsidR="002E542F">
        <w:rPr>
          <w:rFonts w:ascii="Times New Roman" w:hAnsi="Times New Roman"/>
        </w:rPr>
        <w:t>;</w:t>
      </w:r>
    </w:p>
    <w:p w14:paraId="60A1CEDF" w14:textId="2E07F16A"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vyhodnocení naplnění cílů praxe</w:t>
      </w:r>
      <w:r w:rsidR="002E542F">
        <w:rPr>
          <w:rFonts w:ascii="Times New Roman" w:hAnsi="Times New Roman"/>
        </w:rPr>
        <w:t>;</w:t>
      </w:r>
    </w:p>
    <w:p w14:paraId="3A8A3201" w14:textId="0448FECC"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reflexi a sebereflexi ve vztahu k odborné praxi</w:t>
      </w:r>
      <w:r w:rsidR="002E542F">
        <w:rPr>
          <w:rFonts w:ascii="Times New Roman" w:hAnsi="Times New Roman"/>
        </w:rPr>
        <w:t>;</w:t>
      </w:r>
      <w:r w:rsidRPr="00913019">
        <w:rPr>
          <w:rFonts w:ascii="Times New Roman" w:hAnsi="Times New Roman"/>
        </w:rPr>
        <w:t xml:space="preserve"> </w:t>
      </w:r>
    </w:p>
    <w:p w14:paraId="62AD26E7" w14:textId="680496C4" w:rsidR="00B42240" w:rsidRPr="00913019" w:rsidRDefault="00171E8C" w:rsidP="00913019">
      <w:pPr>
        <w:pStyle w:val="Odstavecseseznamem"/>
        <w:numPr>
          <w:ilvl w:val="0"/>
          <w:numId w:val="2"/>
        </w:numPr>
        <w:jc w:val="both"/>
        <w:rPr>
          <w:rFonts w:ascii="Times New Roman" w:hAnsi="Times New Roman"/>
        </w:rPr>
      </w:pPr>
      <w:r w:rsidRPr="00913019">
        <w:rPr>
          <w:rFonts w:ascii="Times New Roman" w:hAnsi="Times New Roman"/>
        </w:rPr>
        <w:t xml:space="preserve">hodnocení praktikanta na formuláři Hodnocení praktikanta / praktikantky (viz </w:t>
      </w:r>
      <w:r w:rsidR="002E542F">
        <w:rPr>
          <w:rFonts w:ascii="Times New Roman" w:hAnsi="Times New Roman"/>
        </w:rPr>
        <w:t>p</w:t>
      </w:r>
      <w:r w:rsidRPr="00913019">
        <w:rPr>
          <w:rFonts w:ascii="Times New Roman" w:hAnsi="Times New Roman"/>
        </w:rPr>
        <w:t>říloha E tohoto manuálu)</w:t>
      </w:r>
      <w:r w:rsidR="002E542F">
        <w:rPr>
          <w:rFonts w:ascii="Times New Roman" w:hAnsi="Times New Roman"/>
        </w:rPr>
        <w:t>;</w:t>
      </w:r>
    </w:p>
    <w:p w14:paraId="34A4E084" w14:textId="4122077D" w:rsidR="00B42240" w:rsidRDefault="00171E8C" w:rsidP="00913019">
      <w:pPr>
        <w:pStyle w:val="Odstavecseseznamem"/>
        <w:numPr>
          <w:ilvl w:val="0"/>
          <w:numId w:val="2"/>
        </w:numPr>
        <w:jc w:val="both"/>
        <w:rPr>
          <w:rFonts w:ascii="Times New Roman" w:hAnsi="Times New Roman"/>
        </w:rPr>
      </w:pPr>
      <w:r w:rsidRPr="00913019">
        <w:rPr>
          <w:rFonts w:ascii="Times New Roman" w:hAnsi="Times New Roman"/>
        </w:rPr>
        <w:t>příp. další materiály stanovené po dohodě s učitelem odborné praxe</w:t>
      </w:r>
      <w:r w:rsidR="00B42240" w:rsidRPr="00913019">
        <w:rPr>
          <w:rFonts w:ascii="Times New Roman" w:hAnsi="Times New Roman"/>
        </w:rPr>
        <w:t>.</w:t>
      </w:r>
    </w:p>
    <w:p w14:paraId="51862A37" w14:textId="77777777" w:rsidR="002E542F" w:rsidRPr="00913019" w:rsidRDefault="002E542F" w:rsidP="002E542F">
      <w:pPr>
        <w:pStyle w:val="Odstavecseseznamem"/>
        <w:jc w:val="both"/>
        <w:rPr>
          <w:rFonts w:ascii="Times New Roman" w:hAnsi="Times New Roman"/>
        </w:rPr>
      </w:pPr>
    </w:p>
    <w:p w14:paraId="3445E5B2" w14:textId="1C8133C8" w:rsidR="00B42240" w:rsidRPr="00913019" w:rsidRDefault="00B42240" w:rsidP="001335BA">
      <w:pPr>
        <w:pStyle w:val="Odstavecseseznamem"/>
        <w:ind w:left="0"/>
        <w:jc w:val="both"/>
        <w:rPr>
          <w:rFonts w:ascii="Times New Roman" w:hAnsi="Times New Roman"/>
        </w:rPr>
      </w:pPr>
      <w:r w:rsidRPr="00913019">
        <w:rPr>
          <w:rFonts w:ascii="Times New Roman" w:hAnsi="Times New Roman"/>
        </w:rPr>
        <w:lastRenderedPageBreak/>
        <w:t>Zpráva z odborné praxe je pak součást</w:t>
      </w:r>
      <w:r w:rsidR="001335BA">
        <w:rPr>
          <w:rFonts w:ascii="Times New Roman" w:hAnsi="Times New Roman"/>
        </w:rPr>
        <w:t>í portfolia</w:t>
      </w:r>
      <w:r w:rsidRPr="00913019">
        <w:rPr>
          <w:rFonts w:ascii="Times New Roman" w:hAnsi="Times New Roman"/>
        </w:rPr>
        <w:t xml:space="preserve">. Portfolio je </w:t>
      </w:r>
      <w:proofErr w:type="spellStart"/>
      <w:r w:rsidRPr="00913019">
        <w:rPr>
          <w:rFonts w:ascii="Times New Roman" w:hAnsi="Times New Roman"/>
        </w:rPr>
        <w:t>dok</w:t>
      </w:r>
      <w:r w:rsidR="001335BA">
        <w:rPr>
          <w:rFonts w:ascii="Times New Roman" w:hAnsi="Times New Roman"/>
        </w:rPr>
        <w:t>umet</w:t>
      </w:r>
      <w:proofErr w:type="spellEnd"/>
      <w:r w:rsidR="001335BA">
        <w:rPr>
          <w:rFonts w:ascii="Times New Roman" w:hAnsi="Times New Roman"/>
        </w:rPr>
        <w:t>, který student předkládá u </w:t>
      </w:r>
      <w:r w:rsidRPr="00913019">
        <w:rPr>
          <w:rFonts w:ascii="Times New Roman" w:hAnsi="Times New Roman"/>
        </w:rPr>
        <w:t>absolutoria. Tento do</w:t>
      </w:r>
      <w:r w:rsidR="00DD642D" w:rsidRPr="00913019">
        <w:rPr>
          <w:rFonts w:ascii="Times New Roman" w:hAnsi="Times New Roman"/>
        </w:rPr>
        <w:t>k</w:t>
      </w:r>
      <w:r w:rsidRPr="00913019">
        <w:rPr>
          <w:rFonts w:ascii="Times New Roman" w:hAnsi="Times New Roman"/>
        </w:rPr>
        <w:t>ument je dokladem jeho aktivit v</w:t>
      </w:r>
      <w:r w:rsidR="00DD642D" w:rsidRPr="00913019">
        <w:rPr>
          <w:rFonts w:ascii="Times New Roman" w:hAnsi="Times New Roman"/>
        </w:rPr>
        <w:t> </w:t>
      </w:r>
      <w:r w:rsidRPr="00913019">
        <w:rPr>
          <w:rFonts w:ascii="Times New Roman" w:hAnsi="Times New Roman"/>
        </w:rPr>
        <w:t>průběhu</w:t>
      </w:r>
      <w:r w:rsidR="00DD642D" w:rsidRPr="00913019">
        <w:rPr>
          <w:rFonts w:ascii="Times New Roman" w:hAnsi="Times New Roman"/>
        </w:rPr>
        <w:t xml:space="preserve"> </w:t>
      </w:r>
      <w:r w:rsidRPr="00913019">
        <w:rPr>
          <w:rFonts w:ascii="Times New Roman" w:hAnsi="Times New Roman"/>
        </w:rPr>
        <w:t xml:space="preserve">studia. </w:t>
      </w:r>
    </w:p>
    <w:p w14:paraId="7889AAE9" w14:textId="77777777" w:rsidR="00B42240" w:rsidRPr="00913019" w:rsidRDefault="00B42240" w:rsidP="00913019">
      <w:pPr>
        <w:pStyle w:val="Odstavecseseznamem"/>
        <w:jc w:val="both"/>
        <w:rPr>
          <w:rFonts w:ascii="Times New Roman" w:hAnsi="Times New Roman"/>
        </w:rPr>
      </w:pPr>
    </w:p>
    <w:p w14:paraId="28907696" w14:textId="77777777" w:rsidR="00913019" w:rsidRPr="001335BA" w:rsidRDefault="00913019" w:rsidP="00B42240">
      <w:pPr>
        <w:pStyle w:val="Odstavecseseznamem"/>
        <w:spacing w:after="0"/>
        <w:jc w:val="both"/>
        <w:rPr>
          <w:b/>
          <w:u w:val="single"/>
        </w:rPr>
      </w:pPr>
    </w:p>
    <w:p w14:paraId="546EB743" w14:textId="4922219F" w:rsidR="00B42240" w:rsidRPr="001335BA" w:rsidRDefault="00B42240" w:rsidP="001335BA">
      <w:pPr>
        <w:jc w:val="both"/>
        <w:rPr>
          <w:rFonts w:ascii="Times New Roman" w:hAnsi="Times New Roman"/>
          <w:b/>
        </w:rPr>
      </w:pPr>
      <w:r w:rsidRPr="001335BA">
        <w:rPr>
          <w:rFonts w:ascii="Times New Roman" w:hAnsi="Times New Roman"/>
          <w:b/>
        </w:rPr>
        <w:t xml:space="preserve">Portfolio </w:t>
      </w:r>
      <w:proofErr w:type="spellStart"/>
      <w:r w:rsidRPr="001335BA">
        <w:rPr>
          <w:rFonts w:ascii="Times New Roman" w:hAnsi="Times New Roman"/>
          <w:b/>
        </w:rPr>
        <w:t>obsahuje</w:t>
      </w:r>
      <w:proofErr w:type="spellEnd"/>
      <w:r w:rsidRPr="001335BA">
        <w:rPr>
          <w:rFonts w:ascii="Times New Roman" w:hAnsi="Times New Roman"/>
          <w:b/>
        </w:rPr>
        <w:t>:</w:t>
      </w:r>
    </w:p>
    <w:p w14:paraId="6978F70D" w14:textId="1C2A7E39"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ú</w:t>
      </w:r>
      <w:r w:rsidR="00B42240" w:rsidRPr="00913019">
        <w:rPr>
          <w:rFonts w:ascii="Times New Roman" w:hAnsi="Times New Roman"/>
        </w:rPr>
        <w:t>vodní list</w:t>
      </w:r>
      <w:r>
        <w:rPr>
          <w:rFonts w:ascii="Times New Roman" w:hAnsi="Times New Roman"/>
        </w:rPr>
        <w:t>;</w:t>
      </w:r>
    </w:p>
    <w:p w14:paraId="60AAB005" w14:textId="62F0B938"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o</w:t>
      </w:r>
      <w:r w:rsidR="00B42240" w:rsidRPr="00913019">
        <w:rPr>
          <w:rFonts w:ascii="Times New Roman" w:hAnsi="Times New Roman"/>
        </w:rPr>
        <w:t>bsah portfolia</w:t>
      </w:r>
      <w:r>
        <w:rPr>
          <w:rFonts w:ascii="Times New Roman" w:hAnsi="Times New Roman"/>
        </w:rPr>
        <w:t>;</w:t>
      </w:r>
    </w:p>
    <w:p w14:paraId="0F2FAB27" w14:textId="08255D49"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ž</w:t>
      </w:r>
      <w:r w:rsidR="00B42240" w:rsidRPr="00913019">
        <w:rPr>
          <w:rFonts w:ascii="Times New Roman" w:hAnsi="Times New Roman"/>
        </w:rPr>
        <w:t>ivotopis v českém jazyce</w:t>
      </w:r>
      <w:r>
        <w:rPr>
          <w:rFonts w:ascii="Times New Roman" w:hAnsi="Times New Roman"/>
        </w:rPr>
        <w:t>;</w:t>
      </w:r>
    </w:p>
    <w:p w14:paraId="32C5A9E5" w14:textId="78325184"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ž</w:t>
      </w:r>
      <w:r w:rsidR="00B42240" w:rsidRPr="00913019">
        <w:rPr>
          <w:rFonts w:ascii="Times New Roman" w:hAnsi="Times New Roman"/>
        </w:rPr>
        <w:t>ivotopis v cizím jazyce</w:t>
      </w:r>
      <w:r>
        <w:rPr>
          <w:rFonts w:ascii="Times New Roman" w:hAnsi="Times New Roman"/>
        </w:rPr>
        <w:t>;</w:t>
      </w:r>
    </w:p>
    <w:p w14:paraId="64138EE8" w14:textId="0EEAE76B"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e</w:t>
      </w:r>
      <w:r w:rsidR="00B42240" w:rsidRPr="00913019">
        <w:rPr>
          <w:rFonts w:ascii="Times New Roman" w:hAnsi="Times New Roman"/>
        </w:rPr>
        <w:t>tický kodex</w:t>
      </w:r>
      <w:r>
        <w:rPr>
          <w:rFonts w:ascii="Times New Roman" w:hAnsi="Times New Roman"/>
        </w:rPr>
        <w:t>;</w:t>
      </w:r>
    </w:p>
    <w:p w14:paraId="5D5E3684" w14:textId="3E988A3E"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oustav</w:t>
      </w:r>
      <w:r>
        <w:rPr>
          <w:rFonts w:ascii="Times New Roman" w:hAnsi="Times New Roman"/>
        </w:rPr>
        <w:t>u</w:t>
      </w:r>
      <w:r w:rsidR="00B42240" w:rsidRPr="00913019">
        <w:rPr>
          <w:rFonts w:ascii="Times New Roman" w:hAnsi="Times New Roman"/>
        </w:rPr>
        <w:t xml:space="preserve"> kompetencí</w:t>
      </w:r>
      <w:r>
        <w:rPr>
          <w:rFonts w:ascii="Times New Roman" w:hAnsi="Times New Roman"/>
        </w:rPr>
        <w:t>;</w:t>
      </w:r>
    </w:p>
    <w:p w14:paraId="025E56CD" w14:textId="0082C79C"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ú</w:t>
      </w:r>
      <w:r w:rsidR="00B42240" w:rsidRPr="00913019">
        <w:rPr>
          <w:rFonts w:ascii="Times New Roman" w:hAnsi="Times New Roman"/>
        </w:rPr>
        <w:t>vahy psané v průběhu studia</w:t>
      </w:r>
      <w:r>
        <w:rPr>
          <w:rFonts w:ascii="Times New Roman" w:hAnsi="Times New Roman"/>
        </w:rPr>
        <w:t>;</w:t>
      </w:r>
    </w:p>
    <w:p w14:paraId="783498B6" w14:textId="4C435189"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ú</w:t>
      </w:r>
      <w:r w:rsidR="00B42240" w:rsidRPr="00913019">
        <w:rPr>
          <w:rFonts w:ascii="Times New Roman" w:hAnsi="Times New Roman"/>
        </w:rPr>
        <w:t>koly do portfolia (</w:t>
      </w:r>
      <w:r>
        <w:rPr>
          <w:rFonts w:ascii="Times New Roman" w:hAnsi="Times New Roman"/>
        </w:rPr>
        <w:t>n</w:t>
      </w:r>
      <w:r w:rsidR="00B42240" w:rsidRPr="00913019">
        <w:rPr>
          <w:rFonts w:ascii="Times New Roman" w:hAnsi="Times New Roman"/>
        </w:rPr>
        <w:t>apř. přehled legislativních norem, sociální síť…)</w:t>
      </w:r>
      <w:r>
        <w:rPr>
          <w:rFonts w:ascii="Times New Roman" w:hAnsi="Times New Roman"/>
        </w:rPr>
        <w:t>;</w:t>
      </w:r>
    </w:p>
    <w:p w14:paraId="14D37EB3" w14:textId="4F0D8912"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ebereflexe připravenosti k výkonu povolání</w:t>
      </w:r>
      <w:r>
        <w:rPr>
          <w:rFonts w:ascii="Times New Roman" w:hAnsi="Times New Roman"/>
        </w:rPr>
        <w:t>;</w:t>
      </w:r>
    </w:p>
    <w:p w14:paraId="10B057BF" w14:textId="718AD288"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eznam exkurzí za 1. ročník</w:t>
      </w:r>
      <w:r>
        <w:rPr>
          <w:rFonts w:ascii="Times New Roman" w:hAnsi="Times New Roman"/>
        </w:rPr>
        <w:t>;</w:t>
      </w:r>
    </w:p>
    <w:p w14:paraId="5822EF23" w14:textId="38A02AE0"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p</w:t>
      </w:r>
      <w:r w:rsidR="00B42240" w:rsidRPr="00913019">
        <w:rPr>
          <w:rFonts w:ascii="Times New Roman" w:hAnsi="Times New Roman"/>
        </w:rPr>
        <w:t>racoviště odborné praxe 1. ročník</w:t>
      </w:r>
      <w:r>
        <w:rPr>
          <w:rFonts w:ascii="Times New Roman" w:hAnsi="Times New Roman"/>
        </w:rPr>
        <w:t>;</w:t>
      </w:r>
    </w:p>
    <w:p w14:paraId="4F3CE6C2" w14:textId="5510CAAA"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m</w:t>
      </w:r>
      <w:r w:rsidR="00B42240" w:rsidRPr="00913019">
        <w:rPr>
          <w:rFonts w:ascii="Times New Roman" w:hAnsi="Times New Roman"/>
        </w:rPr>
        <w:t>ateriály z</w:t>
      </w:r>
      <w:r>
        <w:rPr>
          <w:rFonts w:ascii="Times New Roman" w:hAnsi="Times New Roman"/>
        </w:rPr>
        <w:t xml:space="preserve"> odborné </w:t>
      </w:r>
      <w:r w:rsidR="00B42240" w:rsidRPr="00913019">
        <w:rPr>
          <w:rFonts w:ascii="Times New Roman" w:hAnsi="Times New Roman"/>
        </w:rPr>
        <w:t>praxe</w:t>
      </w:r>
      <w:r>
        <w:rPr>
          <w:rFonts w:ascii="Times New Roman" w:hAnsi="Times New Roman"/>
        </w:rPr>
        <w:t xml:space="preserve"> 1. ročník</w:t>
      </w:r>
      <w:r w:rsidR="00B42240" w:rsidRPr="00913019">
        <w:rPr>
          <w:rFonts w:ascii="Times New Roman" w:hAnsi="Times New Roman"/>
        </w:rPr>
        <w:t xml:space="preserve"> – dohoda o cílech praxe, vyhodnocení</w:t>
      </w:r>
      <w:r>
        <w:rPr>
          <w:rFonts w:ascii="Times New Roman" w:hAnsi="Times New Roman"/>
        </w:rPr>
        <w:t xml:space="preserve"> cílů, sebereflexe;</w:t>
      </w:r>
    </w:p>
    <w:p w14:paraId="6E6D8088" w14:textId="60C855D8"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eznam pracovišť odborné praxe 2. ročník</w:t>
      </w:r>
      <w:r>
        <w:rPr>
          <w:rFonts w:ascii="Times New Roman" w:hAnsi="Times New Roman"/>
        </w:rPr>
        <w:t>;</w:t>
      </w:r>
    </w:p>
    <w:p w14:paraId="79E8DC5C" w14:textId="63C4546C"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m</w:t>
      </w:r>
      <w:r w:rsidRPr="00913019">
        <w:rPr>
          <w:rFonts w:ascii="Times New Roman" w:hAnsi="Times New Roman"/>
        </w:rPr>
        <w:t>ateriály z</w:t>
      </w:r>
      <w:r>
        <w:rPr>
          <w:rFonts w:ascii="Times New Roman" w:hAnsi="Times New Roman"/>
        </w:rPr>
        <w:t xml:space="preserve"> odborné </w:t>
      </w:r>
      <w:r w:rsidRPr="00913019">
        <w:rPr>
          <w:rFonts w:ascii="Times New Roman" w:hAnsi="Times New Roman"/>
        </w:rPr>
        <w:t>praxe</w:t>
      </w:r>
      <w:r>
        <w:rPr>
          <w:rFonts w:ascii="Times New Roman" w:hAnsi="Times New Roman"/>
        </w:rPr>
        <w:t xml:space="preserve"> 2. ročník</w:t>
      </w:r>
      <w:r w:rsidRPr="00913019">
        <w:rPr>
          <w:rFonts w:ascii="Times New Roman" w:hAnsi="Times New Roman"/>
        </w:rPr>
        <w:t xml:space="preserve"> – dohoda o cílech praxe, vyhodnocení</w:t>
      </w:r>
      <w:r>
        <w:rPr>
          <w:rFonts w:ascii="Times New Roman" w:hAnsi="Times New Roman"/>
        </w:rPr>
        <w:t xml:space="preserve"> cílů, sebereflexe;</w:t>
      </w:r>
    </w:p>
    <w:p w14:paraId="755AB878" w14:textId="7DE79DC7"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eznam pracovišť odborné praxe 3. ročník</w:t>
      </w:r>
      <w:r>
        <w:rPr>
          <w:rFonts w:ascii="Times New Roman" w:hAnsi="Times New Roman"/>
        </w:rPr>
        <w:t>;</w:t>
      </w:r>
    </w:p>
    <w:p w14:paraId="429E1BEF" w14:textId="77777777" w:rsidR="002E542F" w:rsidRDefault="002E542F" w:rsidP="00913019">
      <w:pPr>
        <w:pStyle w:val="Odstavecseseznamem"/>
        <w:numPr>
          <w:ilvl w:val="0"/>
          <w:numId w:val="2"/>
        </w:numPr>
        <w:jc w:val="both"/>
        <w:rPr>
          <w:rFonts w:ascii="Times New Roman" w:hAnsi="Times New Roman"/>
        </w:rPr>
      </w:pPr>
      <w:r>
        <w:rPr>
          <w:rFonts w:ascii="Times New Roman" w:hAnsi="Times New Roman"/>
        </w:rPr>
        <w:t>m</w:t>
      </w:r>
      <w:r w:rsidRPr="00913019">
        <w:rPr>
          <w:rFonts w:ascii="Times New Roman" w:hAnsi="Times New Roman"/>
        </w:rPr>
        <w:t>ateriály z</w:t>
      </w:r>
      <w:r>
        <w:rPr>
          <w:rFonts w:ascii="Times New Roman" w:hAnsi="Times New Roman"/>
        </w:rPr>
        <w:t xml:space="preserve"> odborné </w:t>
      </w:r>
      <w:r w:rsidRPr="00913019">
        <w:rPr>
          <w:rFonts w:ascii="Times New Roman" w:hAnsi="Times New Roman"/>
        </w:rPr>
        <w:t>praxe</w:t>
      </w:r>
      <w:r>
        <w:rPr>
          <w:rFonts w:ascii="Times New Roman" w:hAnsi="Times New Roman"/>
        </w:rPr>
        <w:t xml:space="preserve"> 3. ročník</w:t>
      </w:r>
      <w:r w:rsidRPr="00913019">
        <w:rPr>
          <w:rFonts w:ascii="Times New Roman" w:hAnsi="Times New Roman"/>
        </w:rPr>
        <w:t xml:space="preserve"> – dohoda o cílech praxe, vyhodnocení</w:t>
      </w:r>
      <w:r>
        <w:rPr>
          <w:rFonts w:ascii="Times New Roman" w:hAnsi="Times New Roman"/>
        </w:rPr>
        <w:t xml:space="preserve"> cílů, sebereflexe;</w:t>
      </w:r>
    </w:p>
    <w:p w14:paraId="72FADF49" w14:textId="448949E5"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k</w:t>
      </w:r>
      <w:r w:rsidR="00B42240" w:rsidRPr="00913019">
        <w:rPr>
          <w:rFonts w:ascii="Times New Roman" w:hAnsi="Times New Roman"/>
        </w:rPr>
        <w:t>asuistika, případová studie</w:t>
      </w:r>
      <w:r>
        <w:rPr>
          <w:rFonts w:ascii="Times New Roman" w:hAnsi="Times New Roman"/>
        </w:rPr>
        <w:t>;</w:t>
      </w:r>
    </w:p>
    <w:p w14:paraId="1D54F932" w14:textId="730D884D" w:rsidR="00B42240" w:rsidRPr="00913019" w:rsidRDefault="002E542F" w:rsidP="00913019">
      <w:pPr>
        <w:pStyle w:val="Odstavecseseznamem"/>
        <w:numPr>
          <w:ilvl w:val="0"/>
          <w:numId w:val="2"/>
        </w:numPr>
        <w:jc w:val="both"/>
        <w:rPr>
          <w:rFonts w:ascii="Times New Roman" w:hAnsi="Times New Roman"/>
        </w:rPr>
      </w:pPr>
      <w:r>
        <w:rPr>
          <w:rFonts w:ascii="Times New Roman" w:hAnsi="Times New Roman"/>
        </w:rPr>
        <w:t>s</w:t>
      </w:r>
      <w:r w:rsidR="00B42240" w:rsidRPr="00913019">
        <w:rPr>
          <w:rFonts w:ascii="Times New Roman" w:hAnsi="Times New Roman"/>
        </w:rPr>
        <w:t>eminární práce psané v průběhu studia</w:t>
      </w:r>
      <w:r>
        <w:rPr>
          <w:rFonts w:ascii="Times New Roman" w:hAnsi="Times New Roman"/>
        </w:rPr>
        <w:t>;</w:t>
      </w:r>
    </w:p>
    <w:p w14:paraId="5FE8A870" w14:textId="5F59BE82" w:rsidR="00AE1206" w:rsidRPr="00913019" w:rsidRDefault="002E542F" w:rsidP="00913019">
      <w:pPr>
        <w:pStyle w:val="Odstavecseseznamem"/>
        <w:numPr>
          <w:ilvl w:val="0"/>
          <w:numId w:val="2"/>
        </w:numPr>
        <w:jc w:val="both"/>
        <w:rPr>
          <w:rFonts w:ascii="Times New Roman" w:hAnsi="Times New Roman"/>
        </w:rPr>
      </w:pPr>
      <w:r>
        <w:rPr>
          <w:rFonts w:ascii="Times New Roman" w:hAnsi="Times New Roman"/>
        </w:rPr>
        <w:t>d</w:t>
      </w:r>
      <w:r w:rsidR="00AE1206" w:rsidRPr="00913019">
        <w:rPr>
          <w:rFonts w:ascii="Times New Roman" w:hAnsi="Times New Roman"/>
        </w:rPr>
        <w:t>alší materiály dokládající aktivitu studenta.</w:t>
      </w:r>
    </w:p>
    <w:p w14:paraId="7B92B025" w14:textId="77777777" w:rsidR="00A45BE9" w:rsidRPr="00913019" w:rsidRDefault="00A45BE9" w:rsidP="00913019">
      <w:pPr>
        <w:pStyle w:val="Odstavecseseznamem"/>
        <w:jc w:val="both"/>
        <w:rPr>
          <w:rFonts w:ascii="Times New Roman" w:hAnsi="Times New Roman"/>
        </w:rPr>
      </w:pPr>
    </w:p>
    <w:p w14:paraId="457C6504" w14:textId="31FACB59" w:rsidR="00A45BE9" w:rsidRDefault="00A45BE9" w:rsidP="00EE6AA7">
      <w:pPr>
        <w:jc w:val="both"/>
        <w:rPr>
          <w:rFonts w:ascii="Times New Roman" w:hAnsi="Times New Roman"/>
          <w:sz w:val="24"/>
          <w:szCs w:val="24"/>
        </w:rPr>
      </w:pPr>
    </w:p>
    <w:p w14:paraId="7D57F5C3" w14:textId="327C3147" w:rsidR="00913019" w:rsidRDefault="00913019" w:rsidP="00EE6AA7">
      <w:pPr>
        <w:jc w:val="both"/>
        <w:rPr>
          <w:rFonts w:ascii="Times New Roman" w:hAnsi="Times New Roman"/>
          <w:sz w:val="24"/>
          <w:szCs w:val="24"/>
        </w:rPr>
      </w:pPr>
    </w:p>
    <w:p w14:paraId="617B38F2" w14:textId="4F44990B" w:rsidR="00913019" w:rsidRDefault="00913019" w:rsidP="00EE6AA7">
      <w:pPr>
        <w:jc w:val="both"/>
        <w:rPr>
          <w:rFonts w:ascii="Times New Roman" w:hAnsi="Times New Roman"/>
          <w:sz w:val="24"/>
          <w:szCs w:val="24"/>
        </w:rPr>
      </w:pPr>
    </w:p>
    <w:p w14:paraId="15B021E0" w14:textId="211050EA" w:rsidR="00913019" w:rsidRDefault="00913019" w:rsidP="00EE6AA7">
      <w:pPr>
        <w:jc w:val="both"/>
        <w:rPr>
          <w:rFonts w:ascii="Times New Roman" w:hAnsi="Times New Roman"/>
          <w:sz w:val="24"/>
          <w:szCs w:val="24"/>
        </w:rPr>
      </w:pPr>
    </w:p>
    <w:p w14:paraId="09FCDFE0" w14:textId="77777777" w:rsidR="00913019" w:rsidRDefault="00913019" w:rsidP="00EE6AA7">
      <w:pPr>
        <w:jc w:val="both"/>
        <w:rPr>
          <w:rFonts w:ascii="Times New Roman" w:hAnsi="Times New Roman"/>
          <w:sz w:val="24"/>
          <w:szCs w:val="24"/>
        </w:rPr>
      </w:pPr>
    </w:p>
    <w:p w14:paraId="503C21BE" w14:textId="77777777" w:rsidR="00A45BE9" w:rsidRDefault="00A45BE9" w:rsidP="00EE6AA7">
      <w:pPr>
        <w:jc w:val="both"/>
        <w:rPr>
          <w:rFonts w:ascii="Times New Roman" w:hAnsi="Times New Roman"/>
          <w:sz w:val="24"/>
          <w:szCs w:val="24"/>
        </w:rPr>
      </w:pPr>
    </w:p>
    <w:p w14:paraId="2DE76751" w14:textId="77777777" w:rsidR="00A45BE9" w:rsidRDefault="00A45BE9" w:rsidP="00EE6AA7">
      <w:pPr>
        <w:jc w:val="both"/>
        <w:rPr>
          <w:rFonts w:ascii="Times New Roman" w:hAnsi="Times New Roman"/>
          <w:sz w:val="24"/>
          <w:szCs w:val="24"/>
        </w:rPr>
      </w:pPr>
    </w:p>
    <w:p w14:paraId="21735A7B" w14:textId="2E0BAC30" w:rsidR="00A45BE9" w:rsidRDefault="00A45BE9" w:rsidP="00EE6AA7">
      <w:pPr>
        <w:jc w:val="both"/>
        <w:rPr>
          <w:rFonts w:ascii="Times New Roman" w:hAnsi="Times New Roman"/>
          <w:sz w:val="24"/>
          <w:szCs w:val="24"/>
        </w:rPr>
      </w:pPr>
    </w:p>
    <w:p w14:paraId="10D98315" w14:textId="77777777" w:rsidR="00913019" w:rsidRDefault="00913019" w:rsidP="00EE6AA7">
      <w:pPr>
        <w:jc w:val="both"/>
        <w:rPr>
          <w:rFonts w:ascii="Times New Roman" w:hAnsi="Times New Roman"/>
          <w:sz w:val="24"/>
          <w:szCs w:val="24"/>
        </w:rPr>
      </w:pPr>
    </w:p>
    <w:p w14:paraId="17A521F1" w14:textId="77777777" w:rsidR="00083884" w:rsidRDefault="00083884" w:rsidP="00EE6AA7">
      <w:pPr>
        <w:jc w:val="both"/>
        <w:rPr>
          <w:rFonts w:ascii="Times New Roman" w:hAnsi="Times New Roman"/>
          <w:sz w:val="24"/>
          <w:szCs w:val="24"/>
        </w:rPr>
      </w:pPr>
    </w:p>
    <w:p w14:paraId="5790E926" w14:textId="77777777" w:rsidR="00083884" w:rsidRDefault="00083884" w:rsidP="00EE6AA7">
      <w:pPr>
        <w:jc w:val="both"/>
        <w:rPr>
          <w:rFonts w:ascii="Times New Roman" w:hAnsi="Times New Roman"/>
          <w:sz w:val="24"/>
          <w:szCs w:val="24"/>
        </w:rPr>
      </w:pPr>
    </w:p>
    <w:p w14:paraId="30E53ADB" w14:textId="77777777" w:rsidR="00DD642D" w:rsidRDefault="00DD642D" w:rsidP="00EE6AA7">
      <w:pPr>
        <w:jc w:val="both"/>
        <w:rPr>
          <w:rFonts w:ascii="Times New Roman" w:hAnsi="Times New Roman"/>
          <w:sz w:val="24"/>
          <w:szCs w:val="24"/>
        </w:rPr>
      </w:pPr>
    </w:p>
    <w:p w14:paraId="36E4EEA2" w14:textId="33EAD919" w:rsidR="008728CA" w:rsidRDefault="00DD642D" w:rsidP="00DD642D">
      <w:pPr>
        <w:pStyle w:val="Nadpis1"/>
      </w:pPr>
      <w:bookmarkStart w:id="0" w:name="_GoBack"/>
      <w:bookmarkEnd w:id="0"/>
      <w:r>
        <w:t>4 ORGANIZACE ODBORNÉ PRAXE</w:t>
      </w:r>
    </w:p>
    <w:p w14:paraId="09205F62" w14:textId="77777777" w:rsidR="00DD642D" w:rsidRPr="00722533" w:rsidRDefault="00DD642D" w:rsidP="00EE6AA7">
      <w:pPr>
        <w:jc w:val="both"/>
        <w:rPr>
          <w:rFonts w:ascii="Times New Roman" w:hAnsi="Times New Roman"/>
        </w:rPr>
      </w:pPr>
    </w:p>
    <w:p w14:paraId="61C5DA72" w14:textId="4D5105FD" w:rsidR="00821CEB" w:rsidRDefault="00B1062E" w:rsidP="00EE6AA7">
      <w:pPr>
        <w:jc w:val="both"/>
        <w:rPr>
          <w:rFonts w:ascii="Times New Roman" w:hAnsi="Times New Roman"/>
        </w:rPr>
      </w:pPr>
      <w:proofErr w:type="spellStart"/>
      <w:r w:rsidRPr="00722533">
        <w:rPr>
          <w:rFonts w:ascii="Times New Roman" w:hAnsi="Times New Roman"/>
        </w:rPr>
        <w:t>Odborná</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w:t>
      </w:r>
      <w:proofErr w:type="spellStart"/>
      <w:r w:rsidRPr="00722533">
        <w:rPr>
          <w:rFonts w:ascii="Times New Roman" w:hAnsi="Times New Roman"/>
        </w:rPr>
        <w:t>probíh</w:t>
      </w:r>
      <w:r w:rsidR="002E542F" w:rsidRPr="00722533">
        <w:rPr>
          <w:rFonts w:ascii="Times New Roman" w:hAnsi="Times New Roman"/>
        </w:rPr>
        <w:t>á</w:t>
      </w:r>
      <w:proofErr w:type="spellEnd"/>
      <w:r w:rsidRPr="00722533">
        <w:rPr>
          <w:rFonts w:ascii="Times New Roman" w:hAnsi="Times New Roman"/>
        </w:rPr>
        <w:t xml:space="preserve"> </w:t>
      </w:r>
      <w:r w:rsidR="00821CEB" w:rsidRPr="00722533">
        <w:rPr>
          <w:rFonts w:ascii="Times New Roman" w:hAnsi="Times New Roman"/>
        </w:rPr>
        <w:t xml:space="preserve">v </w:t>
      </w:r>
      <w:proofErr w:type="spellStart"/>
      <w:r w:rsidR="00821CEB" w:rsidRPr="00722533">
        <w:rPr>
          <w:rFonts w:ascii="Times New Roman" w:hAnsi="Times New Roman"/>
        </w:rPr>
        <w:t>prů</w:t>
      </w:r>
      <w:r w:rsidR="00722533">
        <w:rPr>
          <w:rFonts w:ascii="Times New Roman" w:hAnsi="Times New Roman"/>
        </w:rPr>
        <w:t>běh</w:t>
      </w:r>
      <w:r w:rsidR="00821CEB" w:rsidRPr="00722533">
        <w:rPr>
          <w:rFonts w:ascii="Times New Roman" w:hAnsi="Times New Roman"/>
        </w:rPr>
        <w:t>u</w:t>
      </w:r>
      <w:proofErr w:type="spellEnd"/>
      <w:r w:rsidR="00821CEB" w:rsidRPr="00722533">
        <w:rPr>
          <w:rFonts w:ascii="Times New Roman" w:hAnsi="Times New Roman"/>
        </w:rPr>
        <w:t xml:space="preserve"> </w:t>
      </w:r>
      <w:proofErr w:type="spellStart"/>
      <w:r w:rsidR="00821CEB" w:rsidRPr="00722533">
        <w:rPr>
          <w:rFonts w:ascii="Times New Roman" w:hAnsi="Times New Roman"/>
        </w:rPr>
        <w:t>cel</w:t>
      </w:r>
      <w:r w:rsidR="00DA1EEB" w:rsidRPr="00722533">
        <w:rPr>
          <w:rFonts w:ascii="Times New Roman" w:hAnsi="Times New Roman"/>
        </w:rPr>
        <w:t>é</w:t>
      </w:r>
      <w:r w:rsidR="00821CEB" w:rsidRPr="00722533">
        <w:rPr>
          <w:rFonts w:ascii="Times New Roman" w:hAnsi="Times New Roman"/>
        </w:rPr>
        <w:t>ho</w:t>
      </w:r>
      <w:proofErr w:type="spellEnd"/>
      <w:r w:rsidR="00821CEB" w:rsidRPr="00722533">
        <w:rPr>
          <w:rFonts w:ascii="Times New Roman" w:hAnsi="Times New Roman"/>
        </w:rPr>
        <w:t xml:space="preserve"> </w:t>
      </w:r>
      <w:proofErr w:type="spellStart"/>
      <w:r w:rsidR="00821CEB" w:rsidRPr="00722533">
        <w:rPr>
          <w:rFonts w:ascii="Times New Roman" w:hAnsi="Times New Roman"/>
        </w:rPr>
        <w:t>studia</w:t>
      </w:r>
      <w:proofErr w:type="spellEnd"/>
      <w:r w:rsidR="00DA1EEB" w:rsidRPr="00722533">
        <w:rPr>
          <w:rFonts w:ascii="Times New Roman" w:hAnsi="Times New Roman"/>
        </w:rPr>
        <w:t xml:space="preserve">. </w:t>
      </w:r>
    </w:p>
    <w:p w14:paraId="30B1D247" w14:textId="77777777" w:rsidR="00722533" w:rsidRPr="00722533" w:rsidRDefault="00722533" w:rsidP="00EE6AA7">
      <w:pPr>
        <w:jc w:val="both"/>
        <w:rPr>
          <w:rFonts w:ascii="Times New Roman" w:hAnsi="Times New Roman"/>
        </w:rPr>
      </w:pPr>
    </w:p>
    <w:p w14:paraId="1C1AF899" w14:textId="18BC0656" w:rsidR="00DA1EEB" w:rsidRDefault="00DD642D" w:rsidP="00DD642D">
      <w:pPr>
        <w:pStyle w:val="Nadpis7"/>
      </w:pPr>
      <w:r>
        <w:t xml:space="preserve">4.1 </w:t>
      </w:r>
      <w:r w:rsidR="00DA1EEB">
        <w:t>Denní studium</w:t>
      </w:r>
    </w:p>
    <w:p w14:paraId="772548BC" w14:textId="77777777" w:rsidR="00DD642D" w:rsidRDefault="00DD642D" w:rsidP="00BD1C7F">
      <w:pPr>
        <w:jc w:val="both"/>
        <w:rPr>
          <w:rFonts w:ascii="Times New Roman" w:hAnsi="Times New Roman"/>
          <w:sz w:val="24"/>
          <w:szCs w:val="24"/>
        </w:rPr>
      </w:pPr>
    </w:p>
    <w:p w14:paraId="58AB7AB8" w14:textId="56885A27" w:rsidR="00DA1EEB" w:rsidRPr="00722533" w:rsidRDefault="00BD1C7F" w:rsidP="00BD1C7F">
      <w:pPr>
        <w:jc w:val="both"/>
        <w:rPr>
          <w:rFonts w:ascii="Times New Roman" w:eastAsia="Times New Roman" w:hAnsi="Times New Roman" w:cs="Times New Roman"/>
          <w:b/>
          <w:lang w:val="cs-CZ"/>
        </w:rPr>
      </w:pPr>
      <w:r w:rsidRPr="00722533">
        <w:rPr>
          <w:rFonts w:ascii="Times New Roman" w:hAnsi="Times New Roman"/>
          <w:b/>
        </w:rPr>
        <w:t>1</w:t>
      </w:r>
      <w:r w:rsidR="00663FE6" w:rsidRPr="00722533">
        <w:rPr>
          <w:rFonts w:ascii="Times New Roman" w:hAnsi="Times New Roman"/>
          <w:b/>
        </w:rPr>
        <w:t>.</w:t>
      </w:r>
      <w:r w:rsidR="002E542F" w:rsidRPr="00722533">
        <w:rPr>
          <w:rFonts w:ascii="Times New Roman" w:hAnsi="Times New Roman"/>
          <w:b/>
        </w:rPr>
        <w:t xml:space="preserve"> </w:t>
      </w:r>
      <w:r w:rsidR="00913019" w:rsidRPr="00722533">
        <w:rPr>
          <w:rFonts w:ascii="Times New Roman" w:hAnsi="Times New Roman"/>
          <w:b/>
        </w:rPr>
        <w:t>r</w:t>
      </w:r>
      <w:r w:rsidR="008835A8" w:rsidRPr="00722533">
        <w:rPr>
          <w:rFonts w:ascii="Times New Roman" w:hAnsi="Times New Roman"/>
          <w:b/>
        </w:rPr>
        <w:t xml:space="preserve">očník </w:t>
      </w:r>
    </w:p>
    <w:p w14:paraId="0BA94795" w14:textId="77777777" w:rsidR="00722533" w:rsidRDefault="00CD6513" w:rsidP="00722533">
      <w:pPr>
        <w:jc w:val="both"/>
        <w:rPr>
          <w:rFonts w:ascii="Times New Roman" w:hAnsi="Times New Roman"/>
        </w:rPr>
      </w:pPr>
      <w:r w:rsidRPr="00722533">
        <w:rPr>
          <w:rFonts w:ascii="Times New Roman" w:hAnsi="Times New Roman"/>
        </w:rPr>
        <w:t xml:space="preserve">V </w:t>
      </w:r>
      <w:r w:rsidR="0002697B" w:rsidRPr="00722533">
        <w:rPr>
          <w:rFonts w:ascii="Times New Roman" w:hAnsi="Times New Roman"/>
        </w:rPr>
        <w:t xml:space="preserve">1. </w:t>
      </w:r>
      <w:proofErr w:type="spellStart"/>
      <w:r w:rsidR="00745C8A" w:rsidRPr="00722533">
        <w:rPr>
          <w:rFonts w:ascii="Times New Roman" w:hAnsi="Times New Roman"/>
        </w:rPr>
        <w:t>r</w:t>
      </w:r>
      <w:r w:rsidR="0002697B" w:rsidRPr="00722533">
        <w:rPr>
          <w:rFonts w:ascii="Times New Roman" w:hAnsi="Times New Roman"/>
        </w:rPr>
        <w:t>očník</w:t>
      </w:r>
      <w:r w:rsidR="00661323" w:rsidRPr="00722533">
        <w:rPr>
          <w:rFonts w:ascii="Times New Roman" w:hAnsi="Times New Roman"/>
        </w:rPr>
        <w:t>u</w:t>
      </w:r>
      <w:proofErr w:type="spellEnd"/>
      <w:r w:rsidR="0002697B" w:rsidRPr="00722533">
        <w:rPr>
          <w:rFonts w:ascii="Times New Roman" w:hAnsi="Times New Roman"/>
        </w:rPr>
        <w:t xml:space="preserve"> </w:t>
      </w:r>
      <w:proofErr w:type="spellStart"/>
      <w:r w:rsidR="0002697B" w:rsidRPr="00722533">
        <w:rPr>
          <w:rFonts w:ascii="Times New Roman" w:hAnsi="Times New Roman"/>
        </w:rPr>
        <w:t>studenti</w:t>
      </w:r>
      <w:proofErr w:type="spellEnd"/>
      <w:r w:rsidR="0002697B" w:rsidRPr="00722533">
        <w:rPr>
          <w:rFonts w:ascii="Times New Roman" w:hAnsi="Times New Roman"/>
        </w:rPr>
        <w:t xml:space="preserve"> </w:t>
      </w:r>
      <w:proofErr w:type="spellStart"/>
      <w:r w:rsidR="0002697B" w:rsidRPr="00722533">
        <w:rPr>
          <w:rFonts w:ascii="Times New Roman" w:hAnsi="Times New Roman"/>
        </w:rPr>
        <w:t>absolvuj</w:t>
      </w:r>
      <w:r w:rsidR="00A51690" w:rsidRPr="00722533">
        <w:rPr>
          <w:rFonts w:ascii="Times New Roman" w:hAnsi="Times New Roman"/>
        </w:rPr>
        <w:t>í</w:t>
      </w:r>
      <w:proofErr w:type="spellEnd"/>
      <w:r w:rsidR="0002697B" w:rsidRPr="00722533">
        <w:rPr>
          <w:rFonts w:ascii="Times New Roman" w:hAnsi="Times New Roman"/>
        </w:rPr>
        <w:t xml:space="preserve"> </w:t>
      </w:r>
      <w:proofErr w:type="spellStart"/>
      <w:r w:rsidR="0002697B" w:rsidRPr="00722533">
        <w:rPr>
          <w:rFonts w:ascii="Times New Roman" w:hAnsi="Times New Roman"/>
        </w:rPr>
        <w:t>jednou</w:t>
      </w:r>
      <w:proofErr w:type="spellEnd"/>
      <w:r w:rsidR="0002697B" w:rsidRPr="00722533">
        <w:rPr>
          <w:rFonts w:ascii="Times New Roman" w:hAnsi="Times New Roman"/>
        </w:rPr>
        <w:t xml:space="preserve"> </w:t>
      </w:r>
      <w:proofErr w:type="spellStart"/>
      <w:r w:rsidR="0002697B" w:rsidRPr="00722533">
        <w:rPr>
          <w:rFonts w:ascii="Times New Roman" w:hAnsi="Times New Roman"/>
        </w:rPr>
        <w:t>týdně</w:t>
      </w:r>
      <w:proofErr w:type="spellEnd"/>
      <w:r w:rsidR="0002697B" w:rsidRPr="00722533">
        <w:rPr>
          <w:rFonts w:ascii="Times New Roman" w:hAnsi="Times New Roman"/>
        </w:rPr>
        <w:t xml:space="preserve"> </w:t>
      </w:r>
      <w:proofErr w:type="spellStart"/>
      <w:r w:rsidR="0002697B" w:rsidRPr="00722533">
        <w:rPr>
          <w:rFonts w:ascii="Times New Roman" w:hAnsi="Times New Roman"/>
        </w:rPr>
        <w:t>exkurzi</w:t>
      </w:r>
      <w:proofErr w:type="spellEnd"/>
      <w:r w:rsidR="0002697B" w:rsidRPr="00722533">
        <w:rPr>
          <w:rFonts w:ascii="Times New Roman" w:hAnsi="Times New Roman"/>
        </w:rPr>
        <w:t xml:space="preserve"> v </w:t>
      </w:r>
      <w:proofErr w:type="spellStart"/>
      <w:r w:rsidR="00745C8A" w:rsidRPr="00722533">
        <w:rPr>
          <w:rFonts w:ascii="Times New Roman" w:hAnsi="Times New Roman"/>
        </w:rPr>
        <w:t>zařízení</w:t>
      </w:r>
      <w:proofErr w:type="spellEnd"/>
      <w:r w:rsidR="005950AC" w:rsidRPr="00722533">
        <w:rPr>
          <w:rFonts w:ascii="Times New Roman" w:hAnsi="Times New Roman"/>
        </w:rPr>
        <w:t xml:space="preserve"> v rozsahu 3 vyučovacích hodin.</w:t>
      </w:r>
      <w:r w:rsidR="00722533">
        <w:rPr>
          <w:rFonts w:ascii="Times New Roman" w:hAnsi="Times New Roman"/>
        </w:rPr>
        <w:t xml:space="preserve"> </w:t>
      </w:r>
      <w:proofErr w:type="spellStart"/>
      <w:r w:rsidR="00722533">
        <w:rPr>
          <w:rFonts w:ascii="Times New Roman" w:hAnsi="Times New Roman"/>
        </w:rPr>
        <w:t>Jedná</w:t>
      </w:r>
      <w:proofErr w:type="spellEnd"/>
      <w:r w:rsidR="00722533">
        <w:rPr>
          <w:rFonts w:ascii="Times New Roman" w:hAnsi="Times New Roman"/>
        </w:rPr>
        <w:t xml:space="preserve"> se o </w:t>
      </w:r>
      <w:proofErr w:type="spellStart"/>
      <w:r w:rsidR="00CB0C6F" w:rsidRPr="00722533">
        <w:rPr>
          <w:rFonts w:ascii="Times New Roman" w:hAnsi="Times New Roman"/>
        </w:rPr>
        <w:t>školy</w:t>
      </w:r>
      <w:proofErr w:type="spellEnd"/>
      <w:r w:rsidR="00CB0C6F" w:rsidRPr="00722533">
        <w:rPr>
          <w:rFonts w:ascii="Times New Roman" w:hAnsi="Times New Roman"/>
        </w:rPr>
        <w:t xml:space="preserve">, </w:t>
      </w:r>
      <w:proofErr w:type="spellStart"/>
      <w:r w:rsidR="00CB0C6F" w:rsidRPr="00722533">
        <w:rPr>
          <w:rFonts w:ascii="Times New Roman" w:hAnsi="Times New Roman"/>
        </w:rPr>
        <w:t>školsk</w:t>
      </w:r>
      <w:r w:rsidR="004A0689" w:rsidRPr="00722533">
        <w:rPr>
          <w:rFonts w:ascii="Times New Roman" w:hAnsi="Times New Roman"/>
        </w:rPr>
        <w:t>á</w:t>
      </w:r>
      <w:proofErr w:type="spellEnd"/>
      <w:r w:rsidR="004A0689" w:rsidRPr="00722533">
        <w:rPr>
          <w:rFonts w:ascii="Times New Roman" w:hAnsi="Times New Roman"/>
        </w:rPr>
        <w:t xml:space="preserve"> </w:t>
      </w:r>
      <w:proofErr w:type="spellStart"/>
      <w:r w:rsidR="004A0689" w:rsidRPr="00722533">
        <w:rPr>
          <w:rFonts w:ascii="Times New Roman" w:hAnsi="Times New Roman"/>
        </w:rPr>
        <w:t>zařízení</w:t>
      </w:r>
      <w:proofErr w:type="spellEnd"/>
      <w:r w:rsidR="004F192E" w:rsidRPr="00722533">
        <w:rPr>
          <w:rFonts w:ascii="Times New Roman" w:hAnsi="Times New Roman"/>
        </w:rPr>
        <w:t xml:space="preserve">, </w:t>
      </w:r>
      <w:proofErr w:type="spellStart"/>
      <w:r w:rsidR="004F192E" w:rsidRPr="00722533">
        <w:rPr>
          <w:rFonts w:ascii="Times New Roman" w:hAnsi="Times New Roman"/>
        </w:rPr>
        <w:t>zařízení</w:t>
      </w:r>
      <w:proofErr w:type="spellEnd"/>
      <w:r w:rsidR="004F192E" w:rsidRPr="00722533">
        <w:rPr>
          <w:rFonts w:ascii="Times New Roman" w:hAnsi="Times New Roman"/>
        </w:rPr>
        <w:t xml:space="preserve"> </w:t>
      </w:r>
      <w:proofErr w:type="spellStart"/>
      <w:r w:rsidR="004F192E" w:rsidRPr="00722533">
        <w:rPr>
          <w:rFonts w:ascii="Times New Roman" w:hAnsi="Times New Roman"/>
        </w:rPr>
        <w:t>poskytuj</w:t>
      </w:r>
      <w:r w:rsidR="00087B58" w:rsidRPr="00722533">
        <w:rPr>
          <w:rFonts w:ascii="Times New Roman" w:hAnsi="Times New Roman"/>
        </w:rPr>
        <w:t>ící</w:t>
      </w:r>
      <w:proofErr w:type="spellEnd"/>
      <w:r w:rsidR="00087B58" w:rsidRPr="00722533">
        <w:rPr>
          <w:rFonts w:ascii="Times New Roman" w:hAnsi="Times New Roman"/>
        </w:rPr>
        <w:t xml:space="preserve"> </w:t>
      </w:r>
      <w:proofErr w:type="spellStart"/>
      <w:r w:rsidR="00087B58" w:rsidRPr="00722533">
        <w:rPr>
          <w:rFonts w:ascii="Times New Roman" w:hAnsi="Times New Roman"/>
        </w:rPr>
        <w:t>sociální</w:t>
      </w:r>
      <w:proofErr w:type="spellEnd"/>
      <w:r w:rsidR="00087B58" w:rsidRPr="00722533">
        <w:rPr>
          <w:rFonts w:ascii="Times New Roman" w:hAnsi="Times New Roman"/>
        </w:rPr>
        <w:t xml:space="preserve"> služby</w:t>
      </w:r>
      <w:r w:rsidR="00BF2373" w:rsidRPr="00722533">
        <w:rPr>
          <w:rFonts w:ascii="Times New Roman" w:hAnsi="Times New Roman"/>
        </w:rPr>
        <w:t xml:space="preserve">. Z </w:t>
      </w:r>
      <w:r w:rsidR="00B164F0" w:rsidRPr="00722533">
        <w:rPr>
          <w:rFonts w:ascii="Times New Roman" w:hAnsi="Times New Roman"/>
        </w:rPr>
        <w:t>exkurze je</w:t>
      </w:r>
      <w:r w:rsidR="0042799F" w:rsidRPr="00722533">
        <w:rPr>
          <w:rFonts w:ascii="Times New Roman" w:hAnsi="Times New Roman"/>
        </w:rPr>
        <w:t xml:space="preserve"> vyho</w:t>
      </w:r>
      <w:r w:rsidR="009C7C56" w:rsidRPr="00722533">
        <w:rPr>
          <w:rFonts w:ascii="Times New Roman" w:hAnsi="Times New Roman"/>
        </w:rPr>
        <w:t>t</w:t>
      </w:r>
      <w:r w:rsidR="00B164F0" w:rsidRPr="00722533">
        <w:rPr>
          <w:rFonts w:ascii="Times New Roman" w:hAnsi="Times New Roman"/>
        </w:rPr>
        <w:t xml:space="preserve">ovován záznam. </w:t>
      </w:r>
      <w:r w:rsidR="00E9410D" w:rsidRPr="00722533">
        <w:rPr>
          <w:rFonts w:ascii="Times New Roman" w:hAnsi="Times New Roman"/>
        </w:rPr>
        <w:t>Studenti take absolvují 120</w:t>
      </w:r>
      <w:r w:rsidR="00BF2373" w:rsidRPr="00722533">
        <w:rPr>
          <w:rFonts w:ascii="Times New Roman" w:hAnsi="Times New Roman"/>
        </w:rPr>
        <w:t xml:space="preserve"> </w:t>
      </w:r>
      <w:r w:rsidR="00EB2FDE" w:rsidRPr="00722533">
        <w:rPr>
          <w:rFonts w:ascii="Times New Roman" w:hAnsi="Times New Roman"/>
        </w:rPr>
        <w:t xml:space="preserve">hodin odborné </w:t>
      </w:r>
      <w:r w:rsidR="0042799F" w:rsidRPr="00722533">
        <w:rPr>
          <w:rFonts w:ascii="Times New Roman" w:hAnsi="Times New Roman"/>
        </w:rPr>
        <w:t>praxe,</w:t>
      </w:r>
      <w:r w:rsidR="00EB2FDE" w:rsidRPr="00722533">
        <w:rPr>
          <w:rFonts w:ascii="Times New Roman" w:hAnsi="Times New Roman"/>
        </w:rPr>
        <w:t xml:space="preserve"> zpravidla v průběhu měs</w:t>
      </w:r>
      <w:r w:rsidR="002B08D1" w:rsidRPr="00722533">
        <w:rPr>
          <w:rFonts w:ascii="Times New Roman" w:hAnsi="Times New Roman"/>
        </w:rPr>
        <w:t>í</w:t>
      </w:r>
      <w:r w:rsidR="00EB2FDE" w:rsidRPr="00722533">
        <w:rPr>
          <w:rFonts w:ascii="Times New Roman" w:hAnsi="Times New Roman"/>
        </w:rPr>
        <w:t xml:space="preserve">ce června. </w:t>
      </w:r>
      <w:proofErr w:type="spellStart"/>
      <w:r w:rsidR="00945035" w:rsidRPr="00722533">
        <w:rPr>
          <w:rFonts w:ascii="Times New Roman" w:hAnsi="Times New Roman"/>
        </w:rPr>
        <w:t>Odborná</w:t>
      </w:r>
      <w:proofErr w:type="spellEnd"/>
      <w:r w:rsidR="00945035" w:rsidRPr="00722533">
        <w:rPr>
          <w:rFonts w:ascii="Times New Roman" w:hAnsi="Times New Roman"/>
        </w:rPr>
        <w:t xml:space="preserve"> </w:t>
      </w:r>
      <w:proofErr w:type="spellStart"/>
      <w:r w:rsidR="00945035" w:rsidRPr="00722533">
        <w:rPr>
          <w:rFonts w:ascii="Times New Roman" w:hAnsi="Times New Roman"/>
        </w:rPr>
        <w:t>praxe</w:t>
      </w:r>
      <w:proofErr w:type="spellEnd"/>
      <w:r w:rsidR="00945035" w:rsidRPr="00722533">
        <w:rPr>
          <w:rFonts w:ascii="Times New Roman" w:hAnsi="Times New Roman"/>
        </w:rPr>
        <w:t xml:space="preserve"> </w:t>
      </w:r>
      <w:proofErr w:type="spellStart"/>
      <w:r w:rsidR="00436DD1" w:rsidRPr="00722533">
        <w:rPr>
          <w:rFonts w:ascii="Times New Roman" w:hAnsi="Times New Roman"/>
        </w:rPr>
        <w:t>probíhá</w:t>
      </w:r>
      <w:proofErr w:type="spellEnd"/>
      <w:r w:rsidR="00436DD1" w:rsidRPr="00722533">
        <w:rPr>
          <w:rFonts w:ascii="Times New Roman" w:hAnsi="Times New Roman"/>
        </w:rPr>
        <w:t xml:space="preserve"> </w:t>
      </w:r>
      <w:proofErr w:type="spellStart"/>
      <w:r w:rsidR="00945035" w:rsidRPr="00722533">
        <w:rPr>
          <w:rFonts w:ascii="Times New Roman" w:hAnsi="Times New Roman"/>
        </w:rPr>
        <w:t>na</w:t>
      </w:r>
      <w:proofErr w:type="spellEnd"/>
      <w:r w:rsidR="00945035" w:rsidRPr="00722533">
        <w:rPr>
          <w:rFonts w:ascii="Times New Roman" w:hAnsi="Times New Roman"/>
        </w:rPr>
        <w:t xml:space="preserve"> </w:t>
      </w:r>
      <w:proofErr w:type="spellStart"/>
      <w:r w:rsidR="00715986" w:rsidRPr="00722533">
        <w:rPr>
          <w:rFonts w:ascii="Times New Roman" w:hAnsi="Times New Roman"/>
        </w:rPr>
        <w:t>dvou</w:t>
      </w:r>
      <w:proofErr w:type="spellEnd"/>
      <w:r w:rsidR="00715986" w:rsidRPr="00722533">
        <w:rPr>
          <w:rFonts w:ascii="Times New Roman" w:hAnsi="Times New Roman"/>
        </w:rPr>
        <w:t xml:space="preserve"> </w:t>
      </w:r>
      <w:proofErr w:type="spellStart"/>
      <w:r w:rsidR="000C23E2" w:rsidRPr="00722533">
        <w:rPr>
          <w:rFonts w:ascii="Times New Roman" w:hAnsi="Times New Roman"/>
        </w:rPr>
        <w:t>pracovištích</w:t>
      </w:r>
      <w:proofErr w:type="spellEnd"/>
      <w:r w:rsidR="00F571EB" w:rsidRPr="00722533">
        <w:rPr>
          <w:rFonts w:ascii="Times New Roman" w:hAnsi="Times New Roman"/>
        </w:rPr>
        <w:t xml:space="preserve">. </w:t>
      </w:r>
      <w:proofErr w:type="spellStart"/>
      <w:r w:rsidR="00F571EB" w:rsidRPr="00722533">
        <w:rPr>
          <w:rFonts w:ascii="Times New Roman" w:hAnsi="Times New Roman"/>
        </w:rPr>
        <w:t>Ve</w:t>
      </w:r>
      <w:proofErr w:type="spellEnd"/>
      <w:r w:rsidR="00F571EB" w:rsidRPr="00722533">
        <w:rPr>
          <w:rFonts w:ascii="Times New Roman" w:hAnsi="Times New Roman"/>
        </w:rPr>
        <w:t xml:space="preserve"> </w:t>
      </w:r>
      <w:proofErr w:type="spellStart"/>
      <w:r w:rsidR="00F571EB" w:rsidRPr="00722533">
        <w:rPr>
          <w:rFonts w:ascii="Times New Roman" w:hAnsi="Times New Roman"/>
        </w:rPr>
        <w:t>vzdělávacím</w:t>
      </w:r>
      <w:proofErr w:type="spellEnd"/>
      <w:r w:rsidR="00F571EB" w:rsidRPr="00722533">
        <w:rPr>
          <w:rFonts w:ascii="Times New Roman" w:hAnsi="Times New Roman"/>
        </w:rPr>
        <w:t xml:space="preserve"> </w:t>
      </w:r>
      <w:proofErr w:type="spellStart"/>
      <w:r w:rsidR="00F571EB" w:rsidRPr="00722533">
        <w:rPr>
          <w:rFonts w:ascii="Times New Roman" w:hAnsi="Times New Roman"/>
        </w:rPr>
        <w:t>programu</w:t>
      </w:r>
      <w:proofErr w:type="spellEnd"/>
      <w:r w:rsidR="00F571EB" w:rsidRPr="00722533">
        <w:rPr>
          <w:rFonts w:ascii="Times New Roman" w:hAnsi="Times New Roman"/>
        </w:rPr>
        <w:t xml:space="preserve"> </w:t>
      </w:r>
      <w:proofErr w:type="spellStart"/>
      <w:r w:rsidR="00F571EB" w:rsidRPr="00722533">
        <w:rPr>
          <w:rFonts w:ascii="Times New Roman" w:hAnsi="Times New Roman"/>
        </w:rPr>
        <w:t>sociální</w:t>
      </w:r>
      <w:proofErr w:type="spellEnd"/>
      <w:r w:rsidR="00F571EB" w:rsidRPr="00722533">
        <w:rPr>
          <w:rFonts w:ascii="Times New Roman" w:hAnsi="Times New Roman"/>
        </w:rPr>
        <w:t xml:space="preserve"> </w:t>
      </w:r>
      <w:proofErr w:type="spellStart"/>
      <w:r w:rsidR="00F571EB" w:rsidRPr="00722533">
        <w:rPr>
          <w:rFonts w:ascii="Times New Roman" w:hAnsi="Times New Roman"/>
        </w:rPr>
        <w:t>práce</w:t>
      </w:r>
      <w:proofErr w:type="spellEnd"/>
      <w:r w:rsidR="00A51690" w:rsidRPr="00722533">
        <w:rPr>
          <w:rFonts w:ascii="Times New Roman" w:hAnsi="Times New Roman"/>
        </w:rPr>
        <w:t xml:space="preserve"> </w:t>
      </w:r>
      <w:proofErr w:type="spellStart"/>
      <w:r w:rsidR="000C23E2" w:rsidRPr="00722533">
        <w:rPr>
          <w:rFonts w:ascii="Times New Roman" w:hAnsi="Times New Roman"/>
        </w:rPr>
        <w:t>j</w:t>
      </w:r>
      <w:r w:rsidR="0015513D" w:rsidRPr="00722533">
        <w:rPr>
          <w:rFonts w:ascii="Times New Roman" w:hAnsi="Times New Roman"/>
        </w:rPr>
        <w:t>sou</w:t>
      </w:r>
      <w:proofErr w:type="spellEnd"/>
      <w:r w:rsidR="0015513D" w:rsidRPr="00722533">
        <w:rPr>
          <w:rFonts w:ascii="Times New Roman" w:hAnsi="Times New Roman"/>
        </w:rPr>
        <w:t xml:space="preserve"> </w:t>
      </w:r>
      <w:proofErr w:type="spellStart"/>
      <w:r w:rsidR="0015513D" w:rsidRPr="00722533">
        <w:rPr>
          <w:rFonts w:ascii="Times New Roman" w:hAnsi="Times New Roman"/>
        </w:rPr>
        <w:t>pracoviště</w:t>
      </w:r>
      <w:proofErr w:type="spellEnd"/>
      <w:r w:rsidR="0015513D" w:rsidRPr="00722533">
        <w:rPr>
          <w:rFonts w:ascii="Times New Roman" w:hAnsi="Times New Roman"/>
        </w:rPr>
        <w:t xml:space="preserve"> </w:t>
      </w:r>
      <w:proofErr w:type="spellStart"/>
      <w:r w:rsidR="0015513D" w:rsidRPr="00722533">
        <w:rPr>
          <w:rFonts w:ascii="Times New Roman" w:hAnsi="Times New Roman"/>
        </w:rPr>
        <w:t>volena</w:t>
      </w:r>
      <w:proofErr w:type="spellEnd"/>
      <w:r w:rsidR="0015513D" w:rsidRPr="00722533">
        <w:rPr>
          <w:rFonts w:ascii="Times New Roman" w:hAnsi="Times New Roman"/>
        </w:rPr>
        <w:t xml:space="preserve"> </w:t>
      </w:r>
      <w:proofErr w:type="spellStart"/>
      <w:r w:rsidR="0015513D" w:rsidRPr="00722533">
        <w:rPr>
          <w:rFonts w:ascii="Times New Roman" w:hAnsi="Times New Roman"/>
        </w:rPr>
        <w:t>tak</w:t>
      </w:r>
      <w:proofErr w:type="spellEnd"/>
      <w:r w:rsidR="0015513D" w:rsidRPr="00722533">
        <w:rPr>
          <w:rFonts w:ascii="Times New Roman" w:hAnsi="Times New Roman"/>
        </w:rPr>
        <w:t>, aby s</w:t>
      </w:r>
      <w:r w:rsidR="000C23E2" w:rsidRPr="00722533">
        <w:rPr>
          <w:rFonts w:ascii="Times New Roman" w:hAnsi="Times New Roman"/>
        </w:rPr>
        <w:t>e</w:t>
      </w:r>
      <w:r w:rsidR="0015513D" w:rsidRPr="00722533">
        <w:rPr>
          <w:rFonts w:ascii="Times New Roman" w:hAnsi="Times New Roman"/>
        </w:rPr>
        <w:t xml:space="preserve"> </w:t>
      </w:r>
      <w:proofErr w:type="spellStart"/>
      <w:r w:rsidR="0015513D" w:rsidRPr="00722533">
        <w:rPr>
          <w:rFonts w:ascii="Times New Roman" w:hAnsi="Times New Roman"/>
        </w:rPr>
        <w:t>studenti</w:t>
      </w:r>
      <w:proofErr w:type="spellEnd"/>
      <w:r w:rsidR="0015513D" w:rsidRPr="00722533">
        <w:rPr>
          <w:rFonts w:ascii="Times New Roman" w:hAnsi="Times New Roman"/>
        </w:rPr>
        <w:t xml:space="preserve"> </w:t>
      </w:r>
      <w:proofErr w:type="spellStart"/>
      <w:r w:rsidR="00434F64" w:rsidRPr="00722533">
        <w:rPr>
          <w:rFonts w:ascii="Times New Roman" w:hAnsi="Times New Roman"/>
        </w:rPr>
        <w:t>sez</w:t>
      </w:r>
      <w:r w:rsidR="00A51690" w:rsidRPr="00722533">
        <w:rPr>
          <w:rFonts w:ascii="Times New Roman" w:hAnsi="Times New Roman"/>
        </w:rPr>
        <w:t>n</w:t>
      </w:r>
      <w:r w:rsidR="00434F64" w:rsidRPr="00722533">
        <w:rPr>
          <w:rFonts w:ascii="Times New Roman" w:hAnsi="Times New Roman"/>
        </w:rPr>
        <w:t>ámili</w:t>
      </w:r>
      <w:proofErr w:type="spellEnd"/>
      <w:r w:rsidR="00434F64" w:rsidRPr="00722533">
        <w:rPr>
          <w:rFonts w:ascii="Times New Roman" w:hAnsi="Times New Roman"/>
        </w:rPr>
        <w:t xml:space="preserve"> s </w:t>
      </w:r>
      <w:proofErr w:type="spellStart"/>
      <w:r w:rsidR="007C278C" w:rsidRPr="00722533">
        <w:rPr>
          <w:rFonts w:ascii="Times New Roman" w:hAnsi="Times New Roman"/>
        </w:rPr>
        <w:t>prací</w:t>
      </w:r>
      <w:proofErr w:type="spellEnd"/>
      <w:r w:rsidR="007C278C" w:rsidRPr="00722533">
        <w:rPr>
          <w:rFonts w:ascii="Times New Roman" w:hAnsi="Times New Roman"/>
        </w:rPr>
        <w:t xml:space="preserve"> </w:t>
      </w:r>
      <w:proofErr w:type="spellStart"/>
      <w:r w:rsidR="007C278C" w:rsidRPr="00722533">
        <w:rPr>
          <w:rFonts w:ascii="Times New Roman" w:hAnsi="Times New Roman"/>
        </w:rPr>
        <w:t>zaměřenou</w:t>
      </w:r>
      <w:proofErr w:type="spellEnd"/>
      <w:r w:rsidR="00A24A16" w:rsidRPr="00722533">
        <w:rPr>
          <w:rFonts w:ascii="Times New Roman" w:hAnsi="Times New Roman"/>
        </w:rPr>
        <w:t xml:space="preserve"> </w:t>
      </w:r>
      <w:proofErr w:type="spellStart"/>
      <w:r w:rsidR="000C23E2" w:rsidRPr="00722533">
        <w:rPr>
          <w:rFonts w:ascii="Times New Roman" w:hAnsi="Times New Roman"/>
        </w:rPr>
        <w:t>na</w:t>
      </w:r>
      <w:proofErr w:type="spellEnd"/>
      <w:r w:rsidR="000C23E2" w:rsidRPr="00722533">
        <w:rPr>
          <w:rFonts w:ascii="Times New Roman" w:hAnsi="Times New Roman"/>
        </w:rPr>
        <w:t xml:space="preserve"> </w:t>
      </w:r>
      <w:proofErr w:type="spellStart"/>
      <w:r w:rsidR="000C23E2" w:rsidRPr="00722533">
        <w:rPr>
          <w:rFonts w:ascii="Times New Roman" w:hAnsi="Times New Roman"/>
        </w:rPr>
        <w:t>cílovou</w:t>
      </w:r>
      <w:proofErr w:type="spellEnd"/>
      <w:r w:rsidR="000C23E2" w:rsidRPr="00722533">
        <w:rPr>
          <w:rFonts w:ascii="Times New Roman" w:hAnsi="Times New Roman"/>
        </w:rPr>
        <w:t xml:space="preserve"> </w:t>
      </w:r>
      <w:proofErr w:type="spellStart"/>
      <w:r w:rsidR="000C23E2" w:rsidRPr="00722533">
        <w:rPr>
          <w:rFonts w:ascii="Times New Roman" w:hAnsi="Times New Roman"/>
        </w:rPr>
        <w:t>skupinu</w:t>
      </w:r>
      <w:proofErr w:type="spellEnd"/>
      <w:r w:rsidR="000C23E2" w:rsidRPr="00722533">
        <w:rPr>
          <w:rFonts w:ascii="Times New Roman" w:hAnsi="Times New Roman"/>
        </w:rPr>
        <w:t xml:space="preserve"> </w:t>
      </w:r>
      <w:proofErr w:type="spellStart"/>
      <w:r w:rsidR="000C23E2" w:rsidRPr="00722533">
        <w:rPr>
          <w:rFonts w:ascii="Times New Roman" w:hAnsi="Times New Roman"/>
        </w:rPr>
        <w:t>seniorů</w:t>
      </w:r>
      <w:proofErr w:type="spellEnd"/>
      <w:r w:rsidR="002C21F0" w:rsidRPr="00722533">
        <w:rPr>
          <w:rFonts w:ascii="Times New Roman" w:hAnsi="Times New Roman"/>
        </w:rPr>
        <w:t xml:space="preserve">. Ve </w:t>
      </w:r>
      <w:r w:rsidR="00D92E77" w:rsidRPr="00722533">
        <w:rPr>
          <w:rFonts w:ascii="Times New Roman" w:hAnsi="Times New Roman"/>
        </w:rPr>
        <w:t xml:space="preserve">vzdělávacím </w:t>
      </w:r>
      <w:r w:rsidR="002C21F0" w:rsidRPr="00722533">
        <w:rPr>
          <w:rFonts w:ascii="Times New Roman" w:hAnsi="Times New Roman"/>
        </w:rPr>
        <w:t xml:space="preserve">programu sociální pedagogika je </w:t>
      </w:r>
      <w:r w:rsidR="00DE1679" w:rsidRPr="00722533">
        <w:rPr>
          <w:rFonts w:ascii="Times New Roman" w:hAnsi="Times New Roman"/>
        </w:rPr>
        <w:t>jedn</w:t>
      </w:r>
      <w:r w:rsidR="001801A5" w:rsidRPr="00722533">
        <w:rPr>
          <w:rFonts w:ascii="Times New Roman" w:hAnsi="Times New Roman"/>
        </w:rPr>
        <w:t>o</w:t>
      </w:r>
      <w:r w:rsidR="00FB09B8" w:rsidRPr="00722533">
        <w:rPr>
          <w:rFonts w:ascii="Times New Roman" w:hAnsi="Times New Roman"/>
        </w:rPr>
        <w:t xml:space="preserve"> pracoviště voleno tak, </w:t>
      </w:r>
      <w:r w:rsidR="001801A5" w:rsidRPr="00722533">
        <w:rPr>
          <w:rFonts w:ascii="Times New Roman" w:hAnsi="Times New Roman"/>
        </w:rPr>
        <w:t xml:space="preserve">aby </w:t>
      </w:r>
      <w:r w:rsidR="00FB09B8" w:rsidRPr="00722533">
        <w:rPr>
          <w:rFonts w:ascii="Times New Roman" w:hAnsi="Times New Roman"/>
        </w:rPr>
        <w:t xml:space="preserve">se studenti </w:t>
      </w:r>
      <w:r w:rsidR="001801A5" w:rsidRPr="00722533">
        <w:rPr>
          <w:rFonts w:ascii="Times New Roman" w:hAnsi="Times New Roman"/>
        </w:rPr>
        <w:t xml:space="preserve">seznámili </w:t>
      </w:r>
      <w:r w:rsidR="00FB09B8" w:rsidRPr="00722533">
        <w:rPr>
          <w:rFonts w:ascii="Times New Roman" w:hAnsi="Times New Roman"/>
        </w:rPr>
        <w:t xml:space="preserve">s prací s cílovou skupinou seniorů, druhá </w:t>
      </w:r>
      <w:proofErr w:type="spellStart"/>
      <w:r w:rsidR="00FB09B8" w:rsidRPr="00722533">
        <w:rPr>
          <w:rFonts w:ascii="Times New Roman" w:hAnsi="Times New Roman"/>
        </w:rPr>
        <w:t>pak</w:t>
      </w:r>
      <w:proofErr w:type="spellEnd"/>
      <w:r w:rsidR="00FB09B8" w:rsidRPr="00722533">
        <w:rPr>
          <w:rFonts w:ascii="Times New Roman" w:hAnsi="Times New Roman"/>
        </w:rPr>
        <w:t xml:space="preserve"> </w:t>
      </w:r>
      <w:proofErr w:type="spellStart"/>
      <w:r w:rsidR="00FB09B8" w:rsidRPr="00722533">
        <w:rPr>
          <w:rFonts w:ascii="Times New Roman" w:hAnsi="Times New Roman"/>
        </w:rPr>
        <w:t>probíhá</w:t>
      </w:r>
      <w:proofErr w:type="spellEnd"/>
      <w:r w:rsidR="00FB09B8" w:rsidRPr="00722533">
        <w:rPr>
          <w:rFonts w:ascii="Times New Roman" w:hAnsi="Times New Roman"/>
        </w:rPr>
        <w:t xml:space="preserve"> </w:t>
      </w:r>
      <w:proofErr w:type="spellStart"/>
      <w:r w:rsidR="00FB09B8" w:rsidRPr="00722533">
        <w:rPr>
          <w:rFonts w:ascii="Times New Roman" w:hAnsi="Times New Roman"/>
        </w:rPr>
        <w:t>ve</w:t>
      </w:r>
      <w:proofErr w:type="spellEnd"/>
      <w:r w:rsidR="00FB09B8" w:rsidRPr="00722533">
        <w:rPr>
          <w:rFonts w:ascii="Times New Roman" w:hAnsi="Times New Roman"/>
        </w:rPr>
        <w:t xml:space="preserve"> </w:t>
      </w:r>
      <w:proofErr w:type="spellStart"/>
      <w:r w:rsidR="00FB09B8" w:rsidRPr="00722533">
        <w:rPr>
          <w:rFonts w:ascii="Times New Roman" w:hAnsi="Times New Roman"/>
        </w:rPr>
        <w:t>školách</w:t>
      </w:r>
      <w:proofErr w:type="spellEnd"/>
      <w:r w:rsidR="00FB09B8" w:rsidRPr="00722533">
        <w:rPr>
          <w:rFonts w:ascii="Times New Roman" w:hAnsi="Times New Roman"/>
        </w:rPr>
        <w:t xml:space="preserve"> </w:t>
      </w:r>
      <w:proofErr w:type="spellStart"/>
      <w:r w:rsidR="00FB09B8" w:rsidRPr="00722533">
        <w:rPr>
          <w:rFonts w:ascii="Times New Roman" w:hAnsi="Times New Roman"/>
        </w:rPr>
        <w:t>nebo</w:t>
      </w:r>
      <w:proofErr w:type="spellEnd"/>
      <w:r w:rsidR="00FB09B8" w:rsidRPr="00722533">
        <w:rPr>
          <w:rFonts w:ascii="Times New Roman" w:hAnsi="Times New Roman"/>
        </w:rPr>
        <w:t xml:space="preserve"> </w:t>
      </w:r>
      <w:proofErr w:type="spellStart"/>
      <w:r w:rsidR="00FB09B8" w:rsidRPr="00722533">
        <w:rPr>
          <w:rFonts w:ascii="Times New Roman" w:hAnsi="Times New Roman"/>
        </w:rPr>
        <w:t>školských</w:t>
      </w:r>
      <w:proofErr w:type="spellEnd"/>
      <w:r w:rsidR="00FB09B8" w:rsidRPr="00722533">
        <w:rPr>
          <w:rFonts w:ascii="Times New Roman" w:hAnsi="Times New Roman"/>
        </w:rPr>
        <w:t xml:space="preserve"> </w:t>
      </w:r>
      <w:proofErr w:type="spellStart"/>
      <w:r w:rsidR="00FB09B8" w:rsidRPr="00722533">
        <w:rPr>
          <w:rFonts w:ascii="Times New Roman" w:hAnsi="Times New Roman"/>
        </w:rPr>
        <w:t>zařízeních</w:t>
      </w:r>
      <w:proofErr w:type="spellEnd"/>
      <w:r w:rsidR="001801A5" w:rsidRPr="00722533">
        <w:rPr>
          <w:rFonts w:ascii="Times New Roman" w:hAnsi="Times New Roman"/>
        </w:rPr>
        <w:t>.</w:t>
      </w:r>
    </w:p>
    <w:p w14:paraId="5CACAFB3" w14:textId="6C0B6186" w:rsidR="008835A8" w:rsidRPr="00722533" w:rsidRDefault="001801A5" w:rsidP="00722533">
      <w:pPr>
        <w:jc w:val="both"/>
        <w:rPr>
          <w:rFonts w:ascii="Times New Roman" w:hAnsi="Times New Roman"/>
        </w:rPr>
      </w:pPr>
      <w:r w:rsidRPr="00722533">
        <w:rPr>
          <w:rFonts w:ascii="Times New Roman" w:hAnsi="Times New Roman"/>
        </w:rPr>
        <w:t xml:space="preserve"> </w:t>
      </w:r>
    </w:p>
    <w:p w14:paraId="1C1E75A3" w14:textId="59296301" w:rsidR="00C25A7B" w:rsidRPr="00722533" w:rsidRDefault="00663FE6" w:rsidP="00663FE6">
      <w:pPr>
        <w:jc w:val="both"/>
        <w:rPr>
          <w:rFonts w:ascii="Times New Roman" w:hAnsi="Times New Roman"/>
          <w:b/>
        </w:rPr>
      </w:pPr>
      <w:r w:rsidRPr="00722533">
        <w:rPr>
          <w:rFonts w:ascii="Times New Roman" w:hAnsi="Times New Roman"/>
          <w:b/>
        </w:rPr>
        <w:t>2.</w:t>
      </w:r>
      <w:r w:rsidR="00661323" w:rsidRPr="00722533">
        <w:rPr>
          <w:rFonts w:ascii="Times New Roman" w:hAnsi="Times New Roman"/>
          <w:b/>
        </w:rPr>
        <w:t xml:space="preserve"> </w:t>
      </w:r>
      <w:proofErr w:type="spellStart"/>
      <w:r w:rsidRPr="00722533">
        <w:rPr>
          <w:rFonts w:ascii="Times New Roman" w:hAnsi="Times New Roman"/>
          <w:b/>
        </w:rPr>
        <w:t>ročník</w:t>
      </w:r>
      <w:proofErr w:type="spellEnd"/>
      <w:r w:rsidRPr="00722533">
        <w:rPr>
          <w:rFonts w:ascii="Times New Roman" w:hAnsi="Times New Roman"/>
          <w:b/>
        </w:rPr>
        <w:t xml:space="preserve"> </w:t>
      </w:r>
    </w:p>
    <w:p w14:paraId="4DDB1D48" w14:textId="0A772BE5" w:rsidR="003D4C73" w:rsidRDefault="00CE3EEA" w:rsidP="00663FE6">
      <w:pPr>
        <w:jc w:val="both"/>
        <w:rPr>
          <w:rFonts w:ascii="Times New Roman" w:hAnsi="Times New Roman"/>
        </w:rPr>
      </w:pP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druhém</w:t>
      </w:r>
      <w:proofErr w:type="spellEnd"/>
      <w:r w:rsidRPr="00722533">
        <w:rPr>
          <w:rFonts w:ascii="Times New Roman" w:hAnsi="Times New Roman"/>
        </w:rPr>
        <w:t xml:space="preserve"> </w:t>
      </w:r>
      <w:proofErr w:type="spellStart"/>
      <w:r w:rsidRPr="00722533">
        <w:rPr>
          <w:rFonts w:ascii="Times New Roman" w:hAnsi="Times New Roman"/>
        </w:rPr>
        <w:t>ročníku</w:t>
      </w:r>
      <w:proofErr w:type="spellEnd"/>
      <w:r w:rsidRPr="00722533">
        <w:rPr>
          <w:rFonts w:ascii="Times New Roman" w:hAnsi="Times New Roman"/>
        </w:rPr>
        <w:t xml:space="preserve"> </w:t>
      </w:r>
      <w:proofErr w:type="spellStart"/>
      <w:r w:rsidR="0011313E" w:rsidRPr="00722533">
        <w:rPr>
          <w:rFonts w:ascii="Times New Roman" w:hAnsi="Times New Roman"/>
        </w:rPr>
        <w:t>studenti</w:t>
      </w:r>
      <w:proofErr w:type="spellEnd"/>
      <w:r w:rsidR="0011313E" w:rsidRPr="00722533">
        <w:rPr>
          <w:rFonts w:ascii="Times New Roman" w:hAnsi="Times New Roman"/>
        </w:rPr>
        <w:t xml:space="preserve"> </w:t>
      </w:r>
      <w:proofErr w:type="spellStart"/>
      <w:r w:rsidR="00745478" w:rsidRPr="00722533">
        <w:rPr>
          <w:rFonts w:ascii="Times New Roman" w:hAnsi="Times New Roman"/>
        </w:rPr>
        <w:t>absolvuj</w:t>
      </w:r>
      <w:r w:rsidR="00A51690" w:rsidRPr="00722533">
        <w:rPr>
          <w:rFonts w:ascii="Times New Roman" w:hAnsi="Times New Roman"/>
        </w:rPr>
        <w:t>í</w:t>
      </w:r>
      <w:proofErr w:type="spellEnd"/>
      <w:r w:rsidR="00745478" w:rsidRPr="00722533">
        <w:rPr>
          <w:rFonts w:ascii="Times New Roman" w:hAnsi="Times New Roman"/>
        </w:rPr>
        <w:t xml:space="preserve"> </w:t>
      </w:r>
      <w:proofErr w:type="spellStart"/>
      <w:r w:rsidR="00745478" w:rsidRPr="00722533">
        <w:rPr>
          <w:rFonts w:ascii="Times New Roman" w:hAnsi="Times New Roman"/>
        </w:rPr>
        <w:t>odbornou</w:t>
      </w:r>
      <w:proofErr w:type="spellEnd"/>
      <w:r w:rsidR="00745478" w:rsidRPr="00722533">
        <w:rPr>
          <w:rFonts w:ascii="Times New Roman" w:hAnsi="Times New Roman"/>
        </w:rPr>
        <w:t xml:space="preserve"> </w:t>
      </w:r>
      <w:proofErr w:type="spellStart"/>
      <w:r w:rsidR="00745478" w:rsidRPr="00722533">
        <w:rPr>
          <w:rFonts w:ascii="Times New Roman" w:hAnsi="Times New Roman"/>
        </w:rPr>
        <w:t>praxi</w:t>
      </w:r>
      <w:proofErr w:type="spellEnd"/>
      <w:r w:rsidR="00745478" w:rsidRPr="00722533">
        <w:rPr>
          <w:rFonts w:ascii="Times New Roman" w:hAnsi="Times New Roman"/>
        </w:rPr>
        <w:t xml:space="preserve"> </w:t>
      </w:r>
      <w:proofErr w:type="spellStart"/>
      <w:r w:rsidR="00745478" w:rsidRPr="00722533">
        <w:rPr>
          <w:rFonts w:ascii="Times New Roman" w:hAnsi="Times New Roman"/>
        </w:rPr>
        <w:t>jednou</w:t>
      </w:r>
      <w:proofErr w:type="spellEnd"/>
      <w:r w:rsidR="00745478" w:rsidRPr="00722533">
        <w:rPr>
          <w:rFonts w:ascii="Times New Roman" w:hAnsi="Times New Roman"/>
        </w:rPr>
        <w:t xml:space="preserve"> </w:t>
      </w:r>
      <w:proofErr w:type="spellStart"/>
      <w:r w:rsidR="00745478" w:rsidRPr="00722533">
        <w:rPr>
          <w:rFonts w:ascii="Times New Roman" w:hAnsi="Times New Roman"/>
        </w:rPr>
        <w:t>týdně</w:t>
      </w:r>
      <w:proofErr w:type="spellEnd"/>
      <w:r w:rsidR="00A0132D" w:rsidRPr="00722533">
        <w:rPr>
          <w:rFonts w:ascii="Times New Roman" w:hAnsi="Times New Roman"/>
        </w:rPr>
        <w:t xml:space="preserve">, </w:t>
      </w:r>
      <w:proofErr w:type="spellStart"/>
      <w:r w:rsidR="00A0132D" w:rsidRPr="00722533">
        <w:rPr>
          <w:rFonts w:ascii="Times New Roman" w:hAnsi="Times New Roman"/>
        </w:rPr>
        <w:t>zpravidla</w:t>
      </w:r>
      <w:proofErr w:type="spellEnd"/>
      <w:r w:rsidR="00A0132D" w:rsidRPr="00722533">
        <w:rPr>
          <w:rFonts w:ascii="Times New Roman" w:hAnsi="Times New Roman"/>
        </w:rPr>
        <w:t xml:space="preserve"> v </w:t>
      </w:r>
      <w:proofErr w:type="spellStart"/>
      <w:r w:rsidR="00A0132D" w:rsidRPr="00722533">
        <w:rPr>
          <w:rFonts w:ascii="Times New Roman" w:hAnsi="Times New Roman"/>
        </w:rPr>
        <w:t>pátek</w:t>
      </w:r>
      <w:proofErr w:type="spellEnd"/>
      <w:r w:rsidR="00A0132D" w:rsidRPr="00722533">
        <w:rPr>
          <w:rFonts w:ascii="Times New Roman" w:hAnsi="Times New Roman"/>
        </w:rPr>
        <w:t xml:space="preserve"> v rozsahu </w:t>
      </w:r>
      <w:r w:rsidR="006550B6" w:rsidRPr="00722533">
        <w:rPr>
          <w:rFonts w:ascii="Times New Roman" w:hAnsi="Times New Roman"/>
        </w:rPr>
        <w:t xml:space="preserve">6 hodin. </w:t>
      </w:r>
      <w:r w:rsidR="00AA4787" w:rsidRPr="00722533">
        <w:rPr>
          <w:rFonts w:ascii="Times New Roman" w:hAnsi="Times New Roman"/>
        </w:rPr>
        <w:t xml:space="preserve">V </w:t>
      </w:r>
      <w:proofErr w:type="spellStart"/>
      <w:r w:rsidR="00AA4787" w:rsidRPr="00722533">
        <w:rPr>
          <w:rFonts w:ascii="Times New Roman" w:hAnsi="Times New Roman"/>
        </w:rPr>
        <w:t>průběhu</w:t>
      </w:r>
      <w:proofErr w:type="spellEnd"/>
      <w:r w:rsidR="00AA4787" w:rsidRPr="00722533">
        <w:rPr>
          <w:rFonts w:ascii="Times New Roman" w:hAnsi="Times New Roman"/>
        </w:rPr>
        <w:t xml:space="preserve"> </w:t>
      </w:r>
      <w:proofErr w:type="spellStart"/>
      <w:r w:rsidR="00AA4787" w:rsidRPr="00722533">
        <w:rPr>
          <w:rFonts w:ascii="Times New Roman" w:hAnsi="Times New Roman"/>
        </w:rPr>
        <w:t>zimního</w:t>
      </w:r>
      <w:proofErr w:type="spellEnd"/>
      <w:r w:rsidR="00AA4787" w:rsidRPr="00722533">
        <w:rPr>
          <w:rFonts w:ascii="Times New Roman" w:hAnsi="Times New Roman"/>
        </w:rPr>
        <w:t xml:space="preserve"> </w:t>
      </w:r>
      <w:proofErr w:type="spellStart"/>
      <w:r w:rsidR="00AA4787" w:rsidRPr="00722533">
        <w:rPr>
          <w:rFonts w:ascii="Times New Roman" w:hAnsi="Times New Roman"/>
        </w:rPr>
        <w:t>období</w:t>
      </w:r>
      <w:proofErr w:type="spellEnd"/>
      <w:r w:rsidR="00AA4787" w:rsidRPr="00722533">
        <w:rPr>
          <w:rFonts w:ascii="Times New Roman" w:hAnsi="Times New Roman"/>
        </w:rPr>
        <w:t xml:space="preserve"> </w:t>
      </w:r>
      <w:proofErr w:type="spellStart"/>
      <w:r w:rsidR="00872206" w:rsidRPr="00722533">
        <w:rPr>
          <w:rFonts w:ascii="Times New Roman" w:hAnsi="Times New Roman"/>
        </w:rPr>
        <w:t>vystřídají</w:t>
      </w:r>
      <w:proofErr w:type="spellEnd"/>
      <w:r w:rsidR="00872206" w:rsidRPr="00722533">
        <w:rPr>
          <w:rFonts w:ascii="Times New Roman" w:hAnsi="Times New Roman"/>
        </w:rPr>
        <w:t xml:space="preserve"> </w:t>
      </w:r>
      <w:proofErr w:type="spellStart"/>
      <w:r w:rsidR="00872206" w:rsidRPr="00722533">
        <w:rPr>
          <w:rFonts w:ascii="Times New Roman" w:hAnsi="Times New Roman"/>
        </w:rPr>
        <w:t>dvě</w:t>
      </w:r>
      <w:proofErr w:type="spellEnd"/>
      <w:r w:rsidR="00872206" w:rsidRPr="00722533">
        <w:rPr>
          <w:rFonts w:ascii="Times New Roman" w:hAnsi="Times New Roman"/>
        </w:rPr>
        <w:t xml:space="preserve"> </w:t>
      </w:r>
      <w:proofErr w:type="spellStart"/>
      <w:r w:rsidR="00872206" w:rsidRPr="00722533">
        <w:rPr>
          <w:rFonts w:ascii="Times New Roman" w:hAnsi="Times New Roman"/>
        </w:rPr>
        <w:t>pracoviště</w:t>
      </w:r>
      <w:proofErr w:type="spellEnd"/>
      <w:r w:rsidR="00661323" w:rsidRPr="00722533">
        <w:rPr>
          <w:rFonts w:ascii="Times New Roman" w:hAnsi="Times New Roman"/>
        </w:rPr>
        <w:t>,</w:t>
      </w:r>
      <w:r w:rsidR="00872206" w:rsidRPr="00722533">
        <w:rPr>
          <w:rFonts w:ascii="Times New Roman" w:hAnsi="Times New Roman"/>
        </w:rPr>
        <w:t xml:space="preserve"> </w:t>
      </w:r>
      <w:r w:rsidR="009351A5" w:rsidRPr="00722533">
        <w:rPr>
          <w:rFonts w:ascii="Times New Roman" w:hAnsi="Times New Roman"/>
        </w:rPr>
        <w:t xml:space="preserve">v </w:t>
      </w:r>
      <w:proofErr w:type="spellStart"/>
      <w:r w:rsidR="009351A5" w:rsidRPr="00722533">
        <w:rPr>
          <w:rFonts w:ascii="Times New Roman" w:hAnsi="Times New Roman"/>
        </w:rPr>
        <w:t>letním</w:t>
      </w:r>
      <w:proofErr w:type="spellEnd"/>
      <w:r w:rsidR="009351A5" w:rsidRPr="00722533">
        <w:rPr>
          <w:rFonts w:ascii="Times New Roman" w:hAnsi="Times New Roman"/>
        </w:rPr>
        <w:t xml:space="preserve"> </w:t>
      </w:r>
      <w:proofErr w:type="spellStart"/>
      <w:r w:rsidR="00DF6509" w:rsidRPr="00722533">
        <w:rPr>
          <w:rFonts w:ascii="Times New Roman" w:hAnsi="Times New Roman"/>
        </w:rPr>
        <w:t>období</w:t>
      </w:r>
      <w:proofErr w:type="spellEnd"/>
      <w:r w:rsidR="00DF6509" w:rsidRPr="00722533">
        <w:rPr>
          <w:rFonts w:ascii="Times New Roman" w:hAnsi="Times New Roman"/>
        </w:rPr>
        <w:t xml:space="preserve"> </w:t>
      </w:r>
      <w:proofErr w:type="spellStart"/>
      <w:r w:rsidR="00CF6590" w:rsidRPr="00722533">
        <w:rPr>
          <w:rFonts w:ascii="Times New Roman" w:hAnsi="Times New Roman"/>
        </w:rPr>
        <w:t>je</w:t>
      </w:r>
      <w:r w:rsidR="00CE207F" w:rsidRPr="00722533">
        <w:rPr>
          <w:rFonts w:ascii="Times New Roman" w:hAnsi="Times New Roman"/>
        </w:rPr>
        <w:t>dno</w:t>
      </w:r>
      <w:proofErr w:type="spellEnd"/>
      <w:r w:rsidR="00CE207F" w:rsidRPr="00722533">
        <w:rPr>
          <w:rFonts w:ascii="Times New Roman" w:hAnsi="Times New Roman"/>
        </w:rPr>
        <w:t xml:space="preserve">. Následně </w:t>
      </w:r>
      <w:proofErr w:type="spellStart"/>
      <w:r w:rsidR="00CE207F" w:rsidRPr="00722533">
        <w:rPr>
          <w:rFonts w:ascii="Times New Roman" w:hAnsi="Times New Roman"/>
        </w:rPr>
        <w:t>pak</w:t>
      </w:r>
      <w:proofErr w:type="spellEnd"/>
      <w:r w:rsidR="00CE207F" w:rsidRPr="00722533">
        <w:rPr>
          <w:rFonts w:ascii="Times New Roman" w:hAnsi="Times New Roman"/>
        </w:rPr>
        <w:t xml:space="preserve"> </w:t>
      </w:r>
      <w:r w:rsidR="00776856" w:rsidRPr="00722533">
        <w:rPr>
          <w:rFonts w:ascii="Times New Roman" w:hAnsi="Times New Roman"/>
        </w:rPr>
        <w:t xml:space="preserve">v </w:t>
      </w:r>
      <w:proofErr w:type="spellStart"/>
      <w:r w:rsidR="00776856" w:rsidRPr="00722533">
        <w:rPr>
          <w:rFonts w:ascii="Times New Roman" w:hAnsi="Times New Roman"/>
        </w:rPr>
        <w:t>letním</w:t>
      </w:r>
      <w:proofErr w:type="spellEnd"/>
      <w:r w:rsidR="00776856" w:rsidRPr="00722533">
        <w:rPr>
          <w:rFonts w:ascii="Times New Roman" w:hAnsi="Times New Roman"/>
        </w:rPr>
        <w:t xml:space="preserve"> </w:t>
      </w:r>
      <w:proofErr w:type="spellStart"/>
      <w:r w:rsidR="00776856" w:rsidRPr="00722533">
        <w:rPr>
          <w:rFonts w:ascii="Times New Roman" w:hAnsi="Times New Roman"/>
        </w:rPr>
        <w:t>období</w:t>
      </w:r>
      <w:proofErr w:type="spellEnd"/>
      <w:r w:rsidR="00722533">
        <w:rPr>
          <w:rFonts w:ascii="Times New Roman" w:hAnsi="Times New Roman"/>
        </w:rPr>
        <w:t xml:space="preserve">, </w:t>
      </w:r>
      <w:proofErr w:type="spellStart"/>
      <w:r w:rsidR="00722533">
        <w:rPr>
          <w:rFonts w:ascii="Times New Roman" w:hAnsi="Times New Roman"/>
        </w:rPr>
        <w:t>zpravidla</w:t>
      </w:r>
      <w:proofErr w:type="spellEnd"/>
      <w:r w:rsidR="00722533">
        <w:rPr>
          <w:rFonts w:ascii="Times New Roman" w:hAnsi="Times New Roman"/>
        </w:rPr>
        <w:t xml:space="preserve"> v </w:t>
      </w:r>
      <w:proofErr w:type="spellStart"/>
      <w:r w:rsidR="00722533">
        <w:rPr>
          <w:rFonts w:ascii="Times New Roman" w:hAnsi="Times New Roman"/>
        </w:rPr>
        <w:t>červnu</w:t>
      </w:r>
      <w:proofErr w:type="spellEnd"/>
      <w:r w:rsidR="00722533">
        <w:rPr>
          <w:rFonts w:ascii="Times New Roman" w:hAnsi="Times New Roman"/>
        </w:rPr>
        <w:t xml:space="preserve">, </w:t>
      </w:r>
      <w:proofErr w:type="spellStart"/>
      <w:r w:rsidR="00722533">
        <w:rPr>
          <w:rFonts w:ascii="Times New Roman" w:hAnsi="Times New Roman"/>
        </w:rPr>
        <w:t>absolvují</w:t>
      </w:r>
      <w:proofErr w:type="spellEnd"/>
      <w:r w:rsidR="00F17A78" w:rsidRPr="00722533">
        <w:rPr>
          <w:rFonts w:ascii="Times New Roman" w:hAnsi="Times New Roman"/>
        </w:rPr>
        <w:t xml:space="preserve"> </w:t>
      </w:r>
      <w:r w:rsidR="00F6543B" w:rsidRPr="00722533">
        <w:rPr>
          <w:rFonts w:ascii="Times New Roman" w:hAnsi="Times New Roman"/>
        </w:rPr>
        <w:t xml:space="preserve">120 </w:t>
      </w:r>
      <w:proofErr w:type="spellStart"/>
      <w:r w:rsidR="00F6543B" w:rsidRPr="00722533">
        <w:rPr>
          <w:rFonts w:ascii="Times New Roman" w:hAnsi="Times New Roman"/>
        </w:rPr>
        <w:t>hodin</w:t>
      </w:r>
      <w:proofErr w:type="spellEnd"/>
      <w:r w:rsidR="00F6543B" w:rsidRPr="00722533">
        <w:rPr>
          <w:rFonts w:ascii="Times New Roman" w:hAnsi="Times New Roman"/>
        </w:rPr>
        <w:t xml:space="preserve"> </w:t>
      </w:r>
      <w:proofErr w:type="spellStart"/>
      <w:r w:rsidR="00F6543B" w:rsidRPr="00722533">
        <w:rPr>
          <w:rFonts w:ascii="Times New Roman" w:hAnsi="Times New Roman"/>
        </w:rPr>
        <w:t>odborné</w:t>
      </w:r>
      <w:proofErr w:type="spellEnd"/>
      <w:r w:rsidR="00F6543B" w:rsidRPr="00722533">
        <w:rPr>
          <w:rFonts w:ascii="Times New Roman" w:hAnsi="Times New Roman"/>
        </w:rPr>
        <w:t xml:space="preserve"> praxe</w:t>
      </w:r>
      <w:r w:rsidR="007E213C" w:rsidRPr="00722533">
        <w:rPr>
          <w:rFonts w:ascii="Times New Roman" w:hAnsi="Times New Roman"/>
        </w:rPr>
        <w:t xml:space="preserve"> na dvou pracovištích. </w:t>
      </w:r>
      <w:r w:rsidR="00DA5C9E" w:rsidRPr="00722533">
        <w:rPr>
          <w:rFonts w:ascii="Times New Roman" w:hAnsi="Times New Roman"/>
        </w:rPr>
        <w:t xml:space="preserve">Pracoviště ve </w:t>
      </w:r>
      <w:r w:rsidR="00A246AA" w:rsidRPr="00722533">
        <w:rPr>
          <w:rFonts w:ascii="Times New Roman" w:hAnsi="Times New Roman"/>
        </w:rPr>
        <w:t xml:space="preserve">vzdělávacím programu sociální </w:t>
      </w:r>
      <w:proofErr w:type="spellStart"/>
      <w:r w:rsidR="00A246AA" w:rsidRPr="00722533">
        <w:rPr>
          <w:rFonts w:ascii="Times New Roman" w:hAnsi="Times New Roman"/>
        </w:rPr>
        <w:t>práce</w:t>
      </w:r>
      <w:proofErr w:type="spellEnd"/>
      <w:r w:rsidR="00A246AA" w:rsidRPr="00722533">
        <w:rPr>
          <w:rFonts w:ascii="Times New Roman" w:hAnsi="Times New Roman"/>
        </w:rPr>
        <w:t xml:space="preserve"> </w:t>
      </w:r>
      <w:proofErr w:type="spellStart"/>
      <w:r w:rsidR="00A246AA" w:rsidRPr="00722533">
        <w:rPr>
          <w:rFonts w:ascii="Times New Roman" w:hAnsi="Times New Roman"/>
        </w:rPr>
        <w:t>jsou</w:t>
      </w:r>
      <w:proofErr w:type="spellEnd"/>
      <w:r w:rsidR="00A246AA" w:rsidRPr="00722533">
        <w:rPr>
          <w:rFonts w:ascii="Times New Roman" w:hAnsi="Times New Roman"/>
        </w:rPr>
        <w:t xml:space="preserve"> </w:t>
      </w:r>
      <w:proofErr w:type="spellStart"/>
      <w:r w:rsidR="00A246AA" w:rsidRPr="00722533">
        <w:rPr>
          <w:rFonts w:ascii="Times New Roman" w:hAnsi="Times New Roman"/>
        </w:rPr>
        <w:t>volena</w:t>
      </w:r>
      <w:proofErr w:type="spellEnd"/>
      <w:r w:rsidR="00A246AA" w:rsidRPr="00722533">
        <w:rPr>
          <w:rFonts w:ascii="Times New Roman" w:hAnsi="Times New Roman"/>
        </w:rPr>
        <w:t xml:space="preserve"> </w:t>
      </w:r>
      <w:proofErr w:type="spellStart"/>
      <w:r w:rsidR="00A246AA" w:rsidRPr="00722533">
        <w:rPr>
          <w:rFonts w:ascii="Times New Roman" w:hAnsi="Times New Roman"/>
        </w:rPr>
        <w:t>tak</w:t>
      </w:r>
      <w:proofErr w:type="spellEnd"/>
      <w:r w:rsidR="00A246AA" w:rsidRPr="00722533">
        <w:rPr>
          <w:rFonts w:ascii="Times New Roman" w:hAnsi="Times New Roman"/>
        </w:rPr>
        <w:t xml:space="preserve">, aby </w:t>
      </w:r>
      <w:r w:rsidR="00E40245" w:rsidRPr="00722533">
        <w:rPr>
          <w:rFonts w:ascii="Times New Roman" w:hAnsi="Times New Roman"/>
        </w:rPr>
        <w:t xml:space="preserve">se </w:t>
      </w:r>
      <w:proofErr w:type="spellStart"/>
      <w:r w:rsidR="00E40245" w:rsidRPr="00722533">
        <w:rPr>
          <w:rFonts w:ascii="Times New Roman" w:hAnsi="Times New Roman"/>
        </w:rPr>
        <w:t>studenti</w:t>
      </w:r>
      <w:proofErr w:type="spellEnd"/>
      <w:r w:rsidR="00E40245" w:rsidRPr="00722533">
        <w:rPr>
          <w:rFonts w:ascii="Times New Roman" w:hAnsi="Times New Roman"/>
        </w:rPr>
        <w:t xml:space="preserve"> </w:t>
      </w:r>
      <w:proofErr w:type="spellStart"/>
      <w:r w:rsidR="00E40245" w:rsidRPr="00722533">
        <w:rPr>
          <w:rFonts w:ascii="Times New Roman" w:hAnsi="Times New Roman"/>
        </w:rPr>
        <w:t>seznámil</w:t>
      </w:r>
      <w:r w:rsidR="00661323" w:rsidRPr="00722533">
        <w:rPr>
          <w:rFonts w:ascii="Times New Roman" w:hAnsi="Times New Roman"/>
        </w:rPr>
        <w:t>i</w:t>
      </w:r>
      <w:proofErr w:type="spellEnd"/>
      <w:r w:rsidR="00E40245" w:rsidRPr="00722533">
        <w:rPr>
          <w:rFonts w:ascii="Times New Roman" w:hAnsi="Times New Roman"/>
        </w:rPr>
        <w:t xml:space="preserve"> s</w:t>
      </w:r>
      <w:r w:rsidR="00661323" w:rsidRPr="00722533">
        <w:rPr>
          <w:rFonts w:ascii="Times New Roman" w:hAnsi="Times New Roman"/>
        </w:rPr>
        <w:t> </w:t>
      </w:r>
      <w:proofErr w:type="spellStart"/>
      <w:r w:rsidR="00E40245" w:rsidRPr="00722533">
        <w:rPr>
          <w:rFonts w:ascii="Times New Roman" w:hAnsi="Times New Roman"/>
        </w:rPr>
        <w:t>cílovou</w:t>
      </w:r>
      <w:proofErr w:type="spellEnd"/>
      <w:r w:rsidR="00E40245" w:rsidRPr="00722533">
        <w:rPr>
          <w:rFonts w:ascii="Times New Roman" w:hAnsi="Times New Roman"/>
        </w:rPr>
        <w:t xml:space="preserve"> </w:t>
      </w:r>
      <w:proofErr w:type="spellStart"/>
      <w:r w:rsidR="00E40245" w:rsidRPr="00722533">
        <w:rPr>
          <w:rFonts w:ascii="Times New Roman" w:hAnsi="Times New Roman"/>
        </w:rPr>
        <w:t>skupinou</w:t>
      </w:r>
      <w:proofErr w:type="spellEnd"/>
      <w:r w:rsidR="00E40245" w:rsidRPr="00722533">
        <w:rPr>
          <w:rFonts w:ascii="Times New Roman" w:hAnsi="Times New Roman"/>
        </w:rPr>
        <w:t xml:space="preserve"> </w:t>
      </w:r>
      <w:proofErr w:type="spellStart"/>
      <w:r w:rsidR="00E40245" w:rsidRPr="00722533">
        <w:rPr>
          <w:rFonts w:ascii="Times New Roman" w:hAnsi="Times New Roman"/>
        </w:rPr>
        <w:t>rodin</w:t>
      </w:r>
      <w:proofErr w:type="spellEnd"/>
      <w:r w:rsidR="00E40245" w:rsidRPr="00722533">
        <w:rPr>
          <w:rFonts w:ascii="Times New Roman" w:hAnsi="Times New Roman"/>
        </w:rPr>
        <w:t xml:space="preserve"> s </w:t>
      </w:r>
      <w:proofErr w:type="spellStart"/>
      <w:r w:rsidR="000C23B4" w:rsidRPr="00722533">
        <w:rPr>
          <w:rFonts w:ascii="Times New Roman" w:hAnsi="Times New Roman"/>
        </w:rPr>
        <w:t>dětmi</w:t>
      </w:r>
      <w:proofErr w:type="spellEnd"/>
      <w:r w:rsidR="00BF3CF5" w:rsidRPr="00722533">
        <w:rPr>
          <w:rFonts w:ascii="Times New Roman" w:hAnsi="Times New Roman"/>
        </w:rPr>
        <w:t xml:space="preserve">. Studenti ve vzdělávacím programu sociální pedagogika </w:t>
      </w:r>
      <w:r w:rsidR="0099219C" w:rsidRPr="00722533">
        <w:rPr>
          <w:rFonts w:ascii="Times New Roman" w:hAnsi="Times New Roman"/>
        </w:rPr>
        <w:t>pak</w:t>
      </w:r>
      <w:r w:rsidR="001F6993" w:rsidRPr="00722533">
        <w:rPr>
          <w:rFonts w:ascii="Times New Roman" w:hAnsi="Times New Roman"/>
        </w:rPr>
        <w:t xml:space="preserve"> </w:t>
      </w:r>
      <w:proofErr w:type="spellStart"/>
      <w:r w:rsidR="00AB05D8" w:rsidRPr="00722533">
        <w:rPr>
          <w:rFonts w:ascii="Times New Roman" w:hAnsi="Times New Roman"/>
        </w:rPr>
        <w:t>poznávají</w:t>
      </w:r>
      <w:proofErr w:type="spellEnd"/>
      <w:r w:rsidR="00AB05D8" w:rsidRPr="00722533">
        <w:rPr>
          <w:rFonts w:ascii="Times New Roman" w:hAnsi="Times New Roman"/>
        </w:rPr>
        <w:t xml:space="preserve"> </w:t>
      </w:r>
      <w:proofErr w:type="spellStart"/>
      <w:r w:rsidR="00AB05D8" w:rsidRPr="00722533">
        <w:rPr>
          <w:rFonts w:ascii="Times New Roman" w:hAnsi="Times New Roman"/>
        </w:rPr>
        <w:t>práci</w:t>
      </w:r>
      <w:proofErr w:type="spellEnd"/>
      <w:r w:rsidR="00AB05D8" w:rsidRPr="00722533">
        <w:rPr>
          <w:rFonts w:ascii="Times New Roman" w:hAnsi="Times New Roman"/>
        </w:rPr>
        <w:t xml:space="preserve"> s </w:t>
      </w:r>
      <w:proofErr w:type="spellStart"/>
      <w:r w:rsidR="00AB05D8" w:rsidRPr="00722533">
        <w:rPr>
          <w:rFonts w:ascii="Times New Roman" w:hAnsi="Times New Roman"/>
        </w:rPr>
        <w:t>cílovou</w:t>
      </w:r>
      <w:proofErr w:type="spellEnd"/>
      <w:r w:rsidR="00AB05D8" w:rsidRPr="00722533">
        <w:rPr>
          <w:rFonts w:ascii="Times New Roman" w:hAnsi="Times New Roman"/>
        </w:rPr>
        <w:t xml:space="preserve"> </w:t>
      </w:r>
      <w:proofErr w:type="spellStart"/>
      <w:r w:rsidR="00722533">
        <w:rPr>
          <w:rFonts w:ascii="Times New Roman" w:hAnsi="Times New Roman"/>
        </w:rPr>
        <w:t>skupinou</w:t>
      </w:r>
      <w:proofErr w:type="spellEnd"/>
      <w:r w:rsidR="00722533">
        <w:rPr>
          <w:rFonts w:ascii="Times New Roman" w:hAnsi="Times New Roman"/>
        </w:rPr>
        <w:t xml:space="preserve"> </w:t>
      </w:r>
      <w:proofErr w:type="spellStart"/>
      <w:r w:rsidR="00722533">
        <w:rPr>
          <w:rFonts w:ascii="Times New Roman" w:hAnsi="Times New Roman"/>
        </w:rPr>
        <w:t>rodin</w:t>
      </w:r>
      <w:proofErr w:type="spellEnd"/>
      <w:r w:rsidR="00722533">
        <w:rPr>
          <w:rFonts w:ascii="Times New Roman" w:hAnsi="Times New Roman"/>
        </w:rPr>
        <w:t xml:space="preserve"> s </w:t>
      </w:r>
      <w:proofErr w:type="spellStart"/>
      <w:r w:rsidR="00CA5251" w:rsidRPr="00722533">
        <w:rPr>
          <w:rFonts w:ascii="Times New Roman" w:hAnsi="Times New Roman"/>
        </w:rPr>
        <w:t>dětmi</w:t>
      </w:r>
      <w:proofErr w:type="spellEnd"/>
      <w:r w:rsidR="00CA5251" w:rsidRPr="00722533">
        <w:rPr>
          <w:rFonts w:ascii="Times New Roman" w:hAnsi="Times New Roman"/>
        </w:rPr>
        <w:t xml:space="preserve"> a </w:t>
      </w:r>
      <w:proofErr w:type="spellStart"/>
      <w:r w:rsidR="00CA5251" w:rsidRPr="00722533">
        <w:rPr>
          <w:rFonts w:ascii="Times New Roman" w:hAnsi="Times New Roman"/>
        </w:rPr>
        <w:t>práci</w:t>
      </w:r>
      <w:proofErr w:type="spellEnd"/>
      <w:r w:rsidR="00CA5251" w:rsidRPr="00722533">
        <w:rPr>
          <w:rFonts w:ascii="Times New Roman" w:hAnsi="Times New Roman"/>
        </w:rPr>
        <w:t xml:space="preserve"> </w:t>
      </w:r>
      <w:proofErr w:type="spellStart"/>
      <w:r w:rsidR="00CA5251" w:rsidRPr="00722533">
        <w:rPr>
          <w:rFonts w:ascii="Times New Roman" w:hAnsi="Times New Roman"/>
        </w:rPr>
        <w:t>ve</w:t>
      </w:r>
      <w:proofErr w:type="spellEnd"/>
      <w:r w:rsidR="00CA5251" w:rsidRPr="00722533">
        <w:rPr>
          <w:rFonts w:ascii="Times New Roman" w:hAnsi="Times New Roman"/>
        </w:rPr>
        <w:t xml:space="preserve"> </w:t>
      </w:r>
      <w:proofErr w:type="spellStart"/>
      <w:r w:rsidR="00CA5251" w:rsidRPr="00722533">
        <w:rPr>
          <w:rFonts w:ascii="Times New Roman" w:hAnsi="Times New Roman"/>
        </w:rPr>
        <w:t>školách</w:t>
      </w:r>
      <w:proofErr w:type="spellEnd"/>
      <w:r w:rsidR="00CA5251" w:rsidRPr="00722533">
        <w:rPr>
          <w:rFonts w:ascii="Times New Roman" w:hAnsi="Times New Roman"/>
        </w:rPr>
        <w:t xml:space="preserve"> a </w:t>
      </w:r>
      <w:proofErr w:type="spellStart"/>
      <w:r w:rsidR="00CA5251" w:rsidRPr="00722533">
        <w:rPr>
          <w:rFonts w:ascii="Times New Roman" w:hAnsi="Times New Roman"/>
        </w:rPr>
        <w:t>školských</w:t>
      </w:r>
      <w:proofErr w:type="spellEnd"/>
      <w:r w:rsidR="00CA5251" w:rsidRPr="00722533">
        <w:rPr>
          <w:rFonts w:ascii="Times New Roman" w:hAnsi="Times New Roman"/>
        </w:rPr>
        <w:t xml:space="preserve"> </w:t>
      </w:r>
      <w:proofErr w:type="spellStart"/>
      <w:r w:rsidR="00CA5251" w:rsidRPr="00722533">
        <w:rPr>
          <w:rFonts w:ascii="Times New Roman" w:hAnsi="Times New Roman"/>
        </w:rPr>
        <w:t>zařízeních</w:t>
      </w:r>
      <w:proofErr w:type="spellEnd"/>
      <w:r w:rsidR="00FE4F4D" w:rsidRPr="00722533">
        <w:rPr>
          <w:rFonts w:ascii="Times New Roman" w:hAnsi="Times New Roman"/>
        </w:rPr>
        <w:t>.</w:t>
      </w:r>
      <w:r w:rsidR="007C278C" w:rsidRPr="00722533">
        <w:rPr>
          <w:rFonts w:ascii="Times New Roman" w:hAnsi="Times New Roman"/>
        </w:rPr>
        <w:t xml:space="preserve"> </w:t>
      </w:r>
      <w:proofErr w:type="spellStart"/>
      <w:r w:rsidR="007C278C" w:rsidRPr="00722533">
        <w:rPr>
          <w:rFonts w:ascii="Times New Roman" w:hAnsi="Times New Roman"/>
        </w:rPr>
        <w:t>Součástí</w:t>
      </w:r>
      <w:proofErr w:type="spellEnd"/>
      <w:r w:rsidR="007C278C" w:rsidRPr="00722533">
        <w:rPr>
          <w:rFonts w:ascii="Times New Roman" w:hAnsi="Times New Roman"/>
        </w:rPr>
        <w:t xml:space="preserve"> </w:t>
      </w:r>
      <w:proofErr w:type="spellStart"/>
      <w:r w:rsidR="007C278C" w:rsidRPr="00722533">
        <w:rPr>
          <w:rFonts w:ascii="Times New Roman" w:hAnsi="Times New Roman"/>
        </w:rPr>
        <w:t>odborné</w:t>
      </w:r>
      <w:proofErr w:type="spellEnd"/>
      <w:r w:rsidR="007C278C" w:rsidRPr="00722533">
        <w:rPr>
          <w:rFonts w:ascii="Times New Roman" w:hAnsi="Times New Roman"/>
        </w:rPr>
        <w:t xml:space="preserve"> </w:t>
      </w:r>
      <w:proofErr w:type="spellStart"/>
      <w:r w:rsidR="007C278C" w:rsidRPr="00722533">
        <w:rPr>
          <w:rFonts w:ascii="Times New Roman" w:hAnsi="Times New Roman"/>
        </w:rPr>
        <w:t>praxe</w:t>
      </w:r>
      <w:proofErr w:type="spellEnd"/>
      <w:r w:rsidR="007C278C" w:rsidRPr="00722533">
        <w:rPr>
          <w:rFonts w:ascii="Times New Roman" w:hAnsi="Times New Roman"/>
        </w:rPr>
        <w:t xml:space="preserve"> je </w:t>
      </w:r>
      <w:proofErr w:type="spellStart"/>
      <w:r w:rsidR="007C278C" w:rsidRPr="00722533">
        <w:rPr>
          <w:rFonts w:ascii="Times New Roman" w:hAnsi="Times New Roman"/>
        </w:rPr>
        <w:t>tak</w:t>
      </w:r>
      <w:r w:rsidR="00661323" w:rsidRPr="00722533">
        <w:rPr>
          <w:rFonts w:ascii="Times New Roman" w:hAnsi="Times New Roman"/>
        </w:rPr>
        <w:t>é</w:t>
      </w:r>
      <w:proofErr w:type="spellEnd"/>
      <w:r w:rsidR="007C278C" w:rsidRPr="00722533">
        <w:rPr>
          <w:rFonts w:ascii="Times New Roman" w:hAnsi="Times New Roman"/>
        </w:rPr>
        <w:t xml:space="preserve"> </w:t>
      </w:r>
      <w:proofErr w:type="spellStart"/>
      <w:r w:rsidR="007C278C" w:rsidRPr="00722533">
        <w:rPr>
          <w:rFonts w:ascii="Times New Roman" w:hAnsi="Times New Roman"/>
        </w:rPr>
        <w:t>individuální</w:t>
      </w:r>
      <w:proofErr w:type="spellEnd"/>
      <w:r w:rsidR="007C278C" w:rsidRPr="00722533">
        <w:rPr>
          <w:rFonts w:ascii="Times New Roman" w:hAnsi="Times New Roman"/>
        </w:rPr>
        <w:t xml:space="preserve"> a </w:t>
      </w:r>
      <w:proofErr w:type="spellStart"/>
      <w:r w:rsidR="007C278C" w:rsidRPr="00722533">
        <w:rPr>
          <w:rFonts w:ascii="Times New Roman" w:hAnsi="Times New Roman"/>
        </w:rPr>
        <w:t>skupinová</w:t>
      </w:r>
      <w:proofErr w:type="spellEnd"/>
      <w:r w:rsidR="007C278C" w:rsidRPr="00722533">
        <w:rPr>
          <w:rFonts w:ascii="Times New Roman" w:hAnsi="Times New Roman"/>
        </w:rPr>
        <w:t xml:space="preserve"> </w:t>
      </w:r>
      <w:proofErr w:type="spellStart"/>
      <w:r w:rsidR="007C278C" w:rsidRPr="00722533">
        <w:rPr>
          <w:rFonts w:ascii="Times New Roman" w:hAnsi="Times New Roman"/>
        </w:rPr>
        <w:t>supervize</w:t>
      </w:r>
      <w:proofErr w:type="spellEnd"/>
      <w:r w:rsidR="007C278C" w:rsidRPr="00722533">
        <w:rPr>
          <w:rFonts w:ascii="Times New Roman" w:hAnsi="Times New Roman"/>
        </w:rPr>
        <w:t>.</w:t>
      </w:r>
    </w:p>
    <w:p w14:paraId="4EEF5A26" w14:textId="77777777" w:rsidR="00722533" w:rsidRPr="00722533" w:rsidRDefault="00722533" w:rsidP="00663FE6">
      <w:pPr>
        <w:jc w:val="both"/>
        <w:rPr>
          <w:rFonts w:ascii="Times New Roman" w:hAnsi="Times New Roman"/>
        </w:rPr>
      </w:pPr>
    </w:p>
    <w:p w14:paraId="7E0C1D31" w14:textId="23C802AB" w:rsidR="003D4C73" w:rsidRPr="00722533" w:rsidRDefault="003D4C73" w:rsidP="00663FE6">
      <w:pPr>
        <w:jc w:val="both"/>
        <w:rPr>
          <w:rFonts w:ascii="Times New Roman" w:hAnsi="Times New Roman"/>
          <w:b/>
        </w:rPr>
      </w:pPr>
      <w:r w:rsidRPr="00722533">
        <w:rPr>
          <w:rFonts w:ascii="Times New Roman" w:hAnsi="Times New Roman"/>
          <w:b/>
        </w:rPr>
        <w:t>3.</w:t>
      </w:r>
      <w:r w:rsidR="00661323" w:rsidRPr="00722533">
        <w:rPr>
          <w:rFonts w:ascii="Times New Roman" w:hAnsi="Times New Roman"/>
          <w:b/>
        </w:rPr>
        <w:t xml:space="preserve"> </w:t>
      </w:r>
      <w:proofErr w:type="spellStart"/>
      <w:r w:rsidRPr="00722533">
        <w:rPr>
          <w:rFonts w:ascii="Times New Roman" w:hAnsi="Times New Roman"/>
          <w:b/>
        </w:rPr>
        <w:t>ročník</w:t>
      </w:r>
      <w:proofErr w:type="spellEnd"/>
      <w:r w:rsidRPr="00722533">
        <w:rPr>
          <w:rFonts w:ascii="Times New Roman" w:hAnsi="Times New Roman"/>
          <w:b/>
        </w:rPr>
        <w:t xml:space="preserve"> </w:t>
      </w:r>
    </w:p>
    <w:p w14:paraId="352F18B0" w14:textId="460E077B" w:rsidR="003D4C73" w:rsidRPr="00722533" w:rsidRDefault="009A2122" w:rsidP="00663FE6">
      <w:pPr>
        <w:jc w:val="both"/>
        <w:rPr>
          <w:rFonts w:ascii="Times New Roman" w:hAnsi="Times New Roman"/>
        </w:rPr>
      </w:pP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008A3518" w:rsidRPr="00722533">
        <w:rPr>
          <w:rFonts w:ascii="Times New Roman" w:hAnsi="Times New Roman"/>
        </w:rPr>
        <w:t>třetím</w:t>
      </w:r>
      <w:proofErr w:type="spellEnd"/>
      <w:r w:rsidR="008A3518" w:rsidRPr="00722533">
        <w:rPr>
          <w:rFonts w:ascii="Times New Roman" w:hAnsi="Times New Roman"/>
        </w:rPr>
        <w:t xml:space="preserve"> </w:t>
      </w:r>
      <w:proofErr w:type="spellStart"/>
      <w:r w:rsidR="008A3518" w:rsidRPr="00722533">
        <w:rPr>
          <w:rFonts w:ascii="Times New Roman" w:hAnsi="Times New Roman"/>
        </w:rPr>
        <w:t>ročníku</w:t>
      </w:r>
      <w:proofErr w:type="spellEnd"/>
      <w:r w:rsidR="008A3518" w:rsidRPr="00722533">
        <w:rPr>
          <w:rFonts w:ascii="Times New Roman" w:hAnsi="Times New Roman"/>
        </w:rPr>
        <w:t xml:space="preserve"> </w:t>
      </w:r>
      <w:proofErr w:type="spellStart"/>
      <w:r w:rsidR="008A3518" w:rsidRPr="00722533">
        <w:rPr>
          <w:rFonts w:ascii="Times New Roman" w:hAnsi="Times New Roman"/>
        </w:rPr>
        <w:t>studenti</w:t>
      </w:r>
      <w:proofErr w:type="spellEnd"/>
      <w:r w:rsidR="008A3518" w:rsidRPr="00722533">
        <w:rPr>
          <w:rFonts w:ascii="Times New Roman" w:hAnsi="Times New Roman"/>
        </w:rPr>
        <w:t xml:space="preserve"> </w:t>
      </w:r>
      <w:proofErr w:type="spellStart"/>
      <w:r w:rsidR="008A3518" w:rsidRPr="00722533">
        <w:rPr>
          <w:rFonts w:ascii="Times New Roman" w:hAnsi="Times New Roman"/>
        </w:rPr>
        <w:t>absolvuj</w:t>
      </w:r>
      <w:r w:rsidR="00A51690" w:rsidRPr="00722533">
        <w:rPr>
          <w:rFonts w:ascii="Times New Roman" w:hAnsi="Times New Roman"/>
        </w:rPr>
        <w:t>í</w:t>
      </w:r>
      <w:proofErr w:type="spellEnd"/>
      <w:r w:rsidR="008A3518" w:rsidRPr="00722533">
        <w:rPr>
          <w:rFonts w:ascii="Times New Roman" w:hAnsi="Times New Roman"/>
        </w:rPr>
        <w:t xml:space="preserve"> </w:t>
      </w:r>
      <w:proofErr w:type="spellStart"/>
      <w:r w:rsidR="008A3518" w:rsidRPr="00722533">
        <w:rPr>
          <w:rFonts w:ascii="Times New Roman" w:hAnsi="Times New Roman"/>
        </w:rPr>
        <w:t>odbornou</w:t>
      </w:r>
      <w:proofErr w:type="spellEnd"/>
      <w:r w:rsidR="008A3518" w:rsidRPr="00722533">
        <w:rPr>
          <w:rFonts w:ascii="Times New Roman" w:hAnsi="Times New Roman"/>
        </w:rPr>
        <w:t xml:space="preserve"> </w:t>
      </w:r>
      <w:proofErr w:type="spellStart"/>
      <w:r w:rsidR="008A3518" w:rsidRPr="00722533">
        <w:rPr>
          <w:rFonts w:ascii="Times New Roman" w:hAnsi="Times New Roman"/>
        </w:rPr>
        <w:t>praxi</w:t>
      </w:r>
      <w:proofErr w:type="spellEnd"/>
      <w:r w:rsidR="008A3518" w:rsidRPr="00722533">
        <w:rPr>
          <w:rFonts w:ascii="Times New Roman" w:hAnsi="Times New Roman"/>
        </w:rPr>
        <w:t xml:space="preserve"> </w:t>
      </w:r>
      <w:proofErr w:type="spellStart"/>
      <w:r w:rsidR="008A3518" w:rsidRPr="00722533">
        <w:rPr>
          <w:rFonts w:ascii="Times New Roman" w:hAnsi="Times New Roman"/>
        </w:rPr>
        <w:t>jednou</w:t>
      </w:r>
      <w:proofErr w:type="spellEnd"/>
      <w:r w:rsidR="008A3518" w:rsidRPr="00722533">
        <w:rPr>
          <w:rFonts w:ascii="Times New Roman" w:hAnsi="Times New Roman"/>
        </w:rPr>
        <w:t xml:space="preserve"> </w:t>
      </w:r>
      <w:proofErr w:type="spellStart"/>
      <w:r w:rsidR="008A3518" w:rsidRPr="00722533">
        <w:rPr>
          <w:rFonts w:ascii="Times New Roman" w:hAnsi="Times New Roman"/>
        </w:rPr>
        <w:t>týdně</w:t>
      </w:r>
      <w:proofErr w:type="spellEnd"/>
      <w:r w:rsidR="008A3518" w:rsidRPr="00722533">
        <w:rPr>
          <w:rFonts w:ascii="Times New Roman" w:hAnsi="Times New Roman"/>
        </w:rPr>
        <w:t xml:space="preserve"> </w:t>
      </w:r>
      <w:r w:rsidR="009C602A" w:rsidRPr="00722533">
        <w:rPr>
          <w:rFonts w:ascii="Times New Roman" w:hAnsi="Times New Roman"/>
        </w:rPr>
        <w:t xml:space="preserve">v </w:t>
      </w:r>
      <w:proofErr w:type="spellStart"/>
      <w:r w:rsidR="009C602A" w:rsidRPr="00722533">
        <w:rPr>
          <w:rFonts w:ascii="Times New Roman" w:hAnsi="Times New Roman"/>
        </w:rPr>
        <w:t>rozsahu</w:t>
      </w:r>
      <w:proofErr w:type="spellEnd"/>
      <w:r w:rsidR="009C602A" w:rsidRPr="00722533">
        <w:rPr>
          <w:rFonts w:ascii="Times New Roman" w:hAnsi="Times New Roman"/>
        </w:rPr>
        <w:t xml:space="preserve"> 6 </w:t>
      </w:r>
      <w:proofErr w:type="spellStart"/>
      <w:r w:rsidR="009C602A" w:rsidRPr="00722533">
        <w:rPr>
          <w:rFonts w:ascii="Times New Roman" w:hAnsi="Times New Roman"/>
        </w:rPr>
        <w:t>hodin</w:t>
      </w:r>
      <w:proofErr w:type="spellEnd"/>
      <w:r w:rsidR="009C602A" w:rsidRPr="00722533">
        <w:rPr>
          <w:rFonts w:ascii="Times New Roman" w:hAnsi="Times New Roman"/>
        </w:rPr>
        <w:t xml:space="preserve">, </w:t>
      </w:r>
      <w:proofErr w:type="spellStart"/>
      <w:r w:rsidR="003F2B9C" w:rsidRPr="00722533">
        <w:rPr>
          <w:rFonts w:ascii="Times New Roman" w:hAnsi="Times New Roman"/>
        </w:rPr>
        <w:t>zpravidla</w:t>
      </w:r>
      <w:proofErr w:type="spellEnd"/>
      <w:r w:rsidR="003F2B9C" w:rsidRPr="00722533">
        <w:rPr>
          <w:rFonts w:ascii="Times New Roman" w:hAnsi="Times New Roman"/>
        </w:rPr>
        <w:t xml:space="preserve"> v</w:t>
      </w:r>
      <w:r w:rsidR="00661323" w:rsidRPr="00722533">
        <w:rPr>
          <w:rFonts w:ascii="Times New Roman" w:hAnsi="Times New Roman"/>
        </w:rPr>
        <w:t> </w:t>
      </w:r>
      <w:proofErr w:type="spellStart"/>
      <w:r w:rsidR="003F2B9C" w:rsidRPr="00722533">
        <w:rPr>
          <w:rFonts w:ascii="Times New Roman" w:hAnsi="Times New Roman"/>
        </w:rPr>
        <w:t>pondělí</w:t>
      </w:r>
      <w:proofErr w:type="spellEnd"/>
      <w:r w:rsidR="003F2B9C" w:rsidRPr="00722533">
        <w:rPr>
          <w:rFonts w:ascii="Times New Roman" w:hAnsi="Times New Roman"/>
        </w:rPr>
        <w:t xml:space="preserve">.  </w:t>
      </w:r>
      <w:r w:rsidR="00A77AC7" w:rsidRPr="00722533">
        <w:rPr>
          <w:rFonts w:ascii="Times New Roman" w:hAnsi="Times New Roman"/>
        </w:rPr>
        <w:t xml:space="preserve">V </w:t>
      </w:r>
      <w:r w:rsidR="004442C5" w:rsidRPr="00722533">
        <w:rPr>
          <w:rFonts w:ascii="Times New Roman" w:hAnsi="Times New Roman"/>
        </w:rPr>
        <w:t xml:space="preserve">průběhu zimního období vystřídají dvě pracoviště, v letním období jedno. </w:t>
      </w:r>
      <w:proofErr w:type="spellStart"/>
      <w:r w:rsidR="005D78C3" w:rsidRPr="00722533">
        <w:rPr>
          <w:rFonts w:ascii="Times New Roman" w:hAnsi="Times New Roman"/>
        </w:rPr>
        <w:t>Studenti</w:t>
      </w:r>
      <w:proofErr w:type="spellEnd"/>
      <w:r w:rsidR="005D78C3" w:rsidRPr="00722533">
        <w:rPr>
          <w:rFonts w:ascii="Times New Roman" w:hAnsi="Times New Roman"/>
        </w:rPr>
        <w:t xml:space="preserve"> </w:t>
      </w:r>
      <w:proofErr w:type="spellStart"/>
      <w:r w:rsidR="005D78C3" w:rsidRPr="00722533">
        <w:rPr>
          <w:rFonts w:ascii="Times New Roman" w:hAnsi="Times New Roman"/>
        </w:rPr>
        <w:t>tak</w:t>
      </w:r>
      <w:r w:rsidR="00661323" w:rsidRPr="00722533">
        <w:rPr>
          <w:rFonts w:ascii="Times New Roman" w:hAnsi="Times New Roman"/>
        </w:rPr>
        <w:t>é</w:t>
      </w:r>
      <w:proofErr w:type="spellEnd"/>
      <w:r w:rsidR="005D78C3" w:rsidRPr="00722533">
        <w:rPr>
          <w:rFonts w:ascii="Times New Roman" w:hAnsi="Times New Roman"/>
        </w:rPr>
        <w:t xml:space="preserve"> </w:t>
      </w:r>
      <w:proofErr w:type="spellStart"/>
      <w:r w:rsidR="005D78C3" w:rsidRPr="00722533">
        <w:rPr>
          <w:rFonts w:ascii="Times New Roman" w:hAnsi="Times New Roman"/>
        </w:rPr>
        <w:t>absolvují</w:t>
      </w:r>
      <w:proofErr w:type="spellEnd"/>
      <w:r w:rsidR="005D78C3" w:rsidRPr="00722533">
        <w:rPr>
          <w:rFonts w:ascii="Times New Roman" w:hAnsi="Times New Roman"/>
        </w:rPr>
        <w:t xml:space="preserve"> 120 </w:t>
      </w:r>
      <w:proofErr w:type="spellStart"/>
      <w:r w:rsidR="005D78C3" w:rsidRPr="00722533">
        <w:rPr>
          <w:rFonts w:ascii="Times New Roman" w:hAnsi="Times New Roman"/>
        </w:rPr>
        <w:t>hodin</w:t>
      </w:r>
      <w:proofErr w:type="spellEnd"/>
      <w:r w:rsidR="005D78C3" w:rsidRPr="00722533">
        <w:rPr>
          <w:rFonts w:ascii="Times New Roman" w:hAnsi="Times New Roman"/>
        </w:rPr>
        <w:t xml:space="preserve"> </w:t>
      </w:r>
      <w:proofErr w:type="spellStart"/>
      <w:r w:rsidR="005D78C3" w:rsidRPr="00722533">
        <w:rPr>
          <w:rFonts w:ascii="Times New Roman" w:hAnsi="Times New Roman"/>
        </w:rPr>
        <w:t>odborné</w:t>
      </w:r>
      <w:proofErr w:type="spellEnd"/>
      <w:r w:rsidR="005D78C3" w:rsidRPr="00722533">
        <w:rPr>
          <w:rFonts w:ascii="Times New Roman" w:hAnsi="Times New Roman"/>
        </w:rPr>
        <w:t xml:space="preserve"> </w:t>
      </w:r>
      <w:proofErr w:type="spellStart"/>
      <w:r w:rsidR="005D78C3" w:rsidRPr="00722533">
        <w:rPr>
          <w:rFonts w:ascii="Times New Roman" w:hAnsi="Times New Roman"/>
        </w:rPr>
        <w:t>praxe</w:t>
      </w:r>
      <w:proofErr w:type="spellEnd"/>
      <w:r w:rsidR="005D78C3" w:rsidRPr="00722533">
        <w:rPr>
          <w:rFonts w:ascii="Times New Roman" w:hAnsi="Times New Roman"/>
        </w:rPr>
        <w:t xml:space="preserve">, </w:t>
      </w:r>
      <w:proofErr w:type="spellStart"/>
      <w:r w:rsidR="005D78C3" w:rsidRPr="00722533">
        <w:rPr>
          <w:rFonts w:ascii="Times New Roman" w:hAnsi="Times New Roman"/>
        </w:rPr>
        <w:t>zpravidla</w:t>
      </w:r>
      <w:proofErr w:type="spellEnd"/>
      <w:r w:rsidR="005D78C3" w:rsidRPr="00722533">
        <w:rPr>
          <w:rFonts w:ascii="Times New Roman" w:hAnsi="Times New Roman"/>
        </w:rPr>
        <w:t xml:space="preserve"> </w:t>
      </w:r>
      <w:proofErr w:type="spellStart"/>
      <w:r w:rsidR="00C759B9" w:rsidRPr="00722533">
        <w:rPr>
          <w:rFonts w:ascii="Times New Roman" w:hAnsi="Times New Roman"/>
        </w:rPr>
        <w:t>na</w:t>
      </w:r>
      <w:proofErr w:type="spellEnd"/>
      <w:r w:rsidR="00C759B9" w:rsidRPr="00722533">
        <w:rPr>
          <w:rFonts w:ascii="Times New Roman" w:hAnsi="Times New Roman"/>
        </w:rPr>
        <w:t xml:space="preserve"> </w:t>
      </w:r>
      <w:proofErr w:type="spellStart"/>
      <w:r w:rsidR="00C759B9" w:rsidRPr="00722533">
        <w:rPr>
          <w:rFonts w:ascii="Times New Roman" w:hAnsi="Times New Roman"/>
        </w:rPr>
        <w:t>přelomu</w:t>
      </w:r>
      <w:proofErr w:type="spellEnd"/>
      <w:r w:rsidR="00C759B9" w:rsidRPr="00722533">
        <w:rPr>
          <w:rFonts w:ascii="Times New Roman" w:hAnsi="Times New Roman"/>
        </w:rPr>
        <w:t xml:space="preserve"> </w:t>
      </w:r>
      <w:proofErr w:type="spellStart"/>
      <w:r w:rsidR="00C759B9" w:rsidRPr="00722533">
        <w:rPr>
          <w:rFonts w:ascii="Times New Roman" w:hAnsi="Times New Roman"/>
        </w:rPr>
        <w:t>měsíce</w:t>
      </w:r>
      <w:proofErr w:type="spellEnd"/>
      <w:r w:rsidR="00C759B9" w:rsidRPr="00722533">
        <w:rPr>
          <w:rFonts w:ascii="Times New Roman" w:hAnsi="Times New Roman"/>
        </w:rPr>
        <w:t xml:space="preserve"> </w:t>
      </w:r>
      <w:proofErr w:type="spellStart"/>
      <w:r w:rsidR="00110E5B" w:rsidRPr="00722533">
        <w:rPr>
          <w:rFonts w:ascii="Times New Roman" w:hAnsi="Times New Roman"/>
        </w:rPr>
        <w:t>září</w:t>
      </w:r>
      <w:proofErr w:type="spellEnd"/>
      <w:r w:rsidR="00110E5B" w:rsidRPr="00722533">
        <w:rPr>
          <w:rFonts w:ascii="Times New Roman" w:hAnsi="Times New Roman"/>
        </w:rPr>
        <w:t xml:space="preserve"> a </w:t>
      </w:r>
      <w:proofErr w:type="spellStart"/>
      <w:r w:rsidR="009B7877" w:rsidRPr="00722533">
        <w:rPr>
          <w:rFonts w:ascii="Times New Roman" w:hAnsi="Times New Roman"/>
        </w:rPr>
        <w:t>října</w:t>
      </w:r>
      <w:proofErr w:type="spellEnd"/>
      <w:r w:rsidR="00722533">
        <w:rPr>
          <w:rFonts w:ascii="Times New Roman" w:hAnsi="Times New Roman"/>
        </w:rPr>
        <w:t xml:space="preserve"> </w:t>
      </w:r>
      <w:proofErr w:type="spellStart"/>
      <w:r w:rsidR="00722533">
        <w:rPr>
          <w:rFonts w:ascii="Times New Roman" w:hAnsi="Times New Roman"/>
        </w:rPr>
        <w:t>na</w:t>
      </w:r>
      <w:proofErr w:type="spellEnd"/>
      <w:r w:rsidR="00722533">
        <w:rPr>
          <w:rFonts w:ascii="Times New Roman" w:hAnsi="Times New Roman"/>
        </w:rPr>
        <w:t xml:space="preserve"> </w:t>
      </w:r>
      <w:proofErr w:type="spellStart"/>
      <w:r w:rsidR="00722533">
        <w:rPr>
          <w:rFonts w:ascii="Times New Roman" w:hAnsi="Times New Roman"/>
        </w:rPr>
        <w:t>dvou</w:t>
      </w:r>
      <w:proofErr w:type="spellEnd"/>
      <w:r w:rsidR="00722533">
        <w:rPr>
          <w:rFonts w:ascii="Times New Roman" w:hAnsi="Times New Roman"/>
        </w:rPr>
        <w:t xml:space="preserve"> </w:t>
      </w:r>
      <w:proofErr w:type="spellStart"/>
      <w:r w:rsidR="00722533">
        <w:rPr>
          <w:rFonts w:ascii="Times New Roman" w:hAnsi="Times New Roman"/>
        </w:rPr>
        <w:t>pracovištích</w:t>
      </w:r>
      <w:proofErr w:type="spellEnd"/>
      <w:r w:rsidR="00722533">
        <w:rPr>
          <w:rFonts w:ascii="Times New Roman" w:hAnsi="Times New Roman"/>
        </w:rPr>
        <w:t>.</w:t>
      </w:r>
      <w:r w:rsidR="00904A01" w:rsidRPr="00722533">
        <w:rPr>
          <w:rFonts w:ascii="Times New Roman" w:hAnsi="Times New Roman"/>
        </w:rPr>
        <w:t xml:space="preserve"> </w:t>
      </w:r>
      <w:r w:rsidR="00BE3BD6" w:rsidRPr="00722533">
        <w:rPr>
          <w:rFonts w:ascii="Times New Roman" w:hAnsi="Times New Roman"/>
        </w:rPr>
        <w:t xml:space="preserve">Pracoviště </w:t>
      </w:r>
      <w:r w:rsidR="008425FF" w:rsidRPr="00722533">
        <w:rPr>
          <w:rFonts w:ascii="Times New Roman" w:hAnsi="Times New Roman"/>
        </w:rPr>
        <w:t xml:space="preserve">ve vzdělávacím programu sociální práce jsou volena tak, aby se studenti </w:t>
      </w:r>
      <w:r w:rsidR="00135275" w:rsidRPr="00722533">
        <w:rPr>
          <w:rFonts w:ascii="Times New Roman" w:hAnsi="Times New Roman"/>
        </w:rPr>
        <w:t xml:space="preserve">seznámili s cílovou skupinou osob </w:t>
      </w:r>
      <w:r w:rsidR="00695E07" w:rsidRPr="00722533">
        <w:rPr>
          <w:rFonts w:ascii="Times New Roman" w:hAnsi="Times New Roman"/>
        </w:rPr>
        <w:t xml:space="preserve">ohrožených </w:t>
      </w:r>
      <w:r w:rsidR="00B127E0" w:rsidRPr="00722533">
        <w:rPr>
          <w:rFonts w:ascii="Times New Roman" w:hAnsi="Times New Roman"/>
        </w:rPr>
        <w:t>sociálním vyloučením</w:t>
      </w:r>
      <w:r w:rsidR="009142CD" w:rsidRPr="00722533">
        <w:rPr>
          <w:rFonts w:ascii="Times New Roman" w:hAnsi="Times New Roman"/>
        </w:rPr>
        <w:t xml:space="preserve">. Studenti </w:t>
      </w:r>
      <w:proofErr w:type="spellStart"/>
      <w:r w:rsidR="009142CD" w:rsidRPr="00722533">
        <w:rPr>
          <w:rFonts w:ascii="Times New Roman" w:hAnsi="Times New Roman"/>
        </w:rPr>
        <w:t>ve</w:t>
      </w:r>
      <w:proofErr w:type="spellEnd"/>
      <w:r w:rsidR="009142CD" w:rsidRPr="00722533">
        <w:rPr>
          <w:rFonts w:ascii="Times New Roman" w:hAnsi="Times New Roman"/>
        </w:rPr>
        <w:t xml:space="preserve"> </w:t>
      </w:r>
      <w:proofErr w:type="spellStart"/>
      <w:r w:rsidR="009142CD" w:rsidRPr="00722533">
        <w:rPr>
          <w:rFonts w:ascii="Times New Roman" w:hAnsi="Times New Roman"/>
        </w:rPr>
        <w:t>vzdělávacím</w:t>
      </w:r>
      <w:proofErr w:type="spellEnd"/>
      <w:r w:rsidR="009142CD" w:rsidRPr="00722533">
        <w:rPr>
          <w:rFonts w:ascii="Times New Roman" w:hAnsi="Times New Roman"/>
        </w:rPr>
        <w:t xml:space="preserve"> </w:t>
      </w:r>
      <w:proofErr w:type="spellStart"/>
      <w:r w:rsidR="009142CD" w:rsidRPr="00722533">
        <w:rPr>
          <w:rFonts w:ascii="Times New Roman" w:hAnsi="Times New Roman"/>
        </w:rPr>
        <w:t>programu</w:t>
      </w:r>
      <w:proofErr w:type="spellEnd"/>
      <w:r w:rsidR="009142CD" w:rsidRPr="00722533">
        <w:rPr>
          <w:rFonts w:ascii="Times New Roman" w:hAnsi="Times New Roman"/>
        </w:rPr>
        <w:t xml:space="preserve"> </w:t>
      </w:r>
      <w:proofErr w:type="spellStart"/>
      <w:r w:rsidR="009142CD" w:rsidRPr="00722533">
        <w:rPr>
          <w:rFonts w:ascii="Times New Roman" w:hAnsi="Times New Roman"/>
        </w:rPr>
        <w:t>sociální</w:t>
      </w:r>
      <w:proofErr w:type="spellEnd"/>
      <w:r w:rsidR="009142CD" w:rsidRPr="00722533">
        <w:rPr>
          <w:rFonts w:ascii="Times New Roman" w:hAnsi="Times New Roman"/>
        </w:rPr>
        <w:t xml:space="preserve"> </w:t>
      </w:r>
      <w:proofErr w:type="spellStart"/>
      <w:r w:rsidR="009142CD" w:rsidRPr="00722533">
        <w:rPr>
          <w:rFonts w:ascii="Times New Roman" w:hAnsi="Times New Roman"/>
        </w:rPr>
        <w:t>pedagogika</w:t>
      </w:r>
      <w:proofErr w:type="spellEnd"/>
      <w:r w:rsidR="009142CD" w:rsidRPr="00722533">
        <w:rPr>
          <w:rFonts w:ascii="Times New Roman" w:hAnsi="Times New Roman"/>
        </w:rPr>
        <w:t xml:space="preserve"> </w:t>
      </w:r>
      <w:proofErr w:type="spellStart"/>
      <w:r w:rsidR="000D753F" w:rsidRPr="00722533">
        <w:rPr>
          <w:rFonts w:ascii="Times New Roman" w:hAnsi="Times New Roman"/>
        </w:rPr>
        <w:t>poznávají</w:t>
      </w:r>
      <w:proofErr w:type="spellEnd"/>
      <w:r w:rsidR="000D753F" w:rsidRPr="00722533">
        <w:rPr>
          <w:rFonts w:ascii="Times New Roman" w:hAnsi="Times New Roman"/>
        </w:rPr>
        <w:t xml:space="preserve"> </w:t>
      </w:r>
      <w:proofErr w:type="spellStart"/>
      <w:r w:rsidR="000D753F" w:rsidRPr="00722533">
        <w:rPr>
          <w:rFonts w:ascii="Times New Roman" w:hAnsi="Times New Roman"/>
        </w:rPr>
        <w:t>práci</w:t>
      </w:r>
      <w:proofErr w:type="spellEnd"/>
      <w:r w:rsidR="000D753F" w:rsidRPr="00722533">
        <w:rPr>
          <w:rFonts w:ascii="Times New Roman" w:hAnsi="Times New Roman"/>
        </w:rPr>
        <w:t xml:space="preserve"> s </w:t>
      </w:r>
      <w:proofErr w:type="spellStart"/>
      <w:r w:rsidR="007045F0" w:rsidRPr="00722533">
        <w:rPr>
          <w:rFonts w:ascii="Times New Roman" w:hAnsi="Times New Roman"/>
        </w:rPr>
        <w:t>cílovou</w:t>
      </w:r>
      <w:proofErr w:type="spellEnd"/>
      <w:r w:rsidR="007045F0" w:rsidRPr="00722533">
        <w:rPr>
          <w:rFonts w:ascii="Times New Roman" w:hAnsi="Times New Roman"/>
        </w:rPr>
        <w:t xml:space="preserve"> </w:t>
      </w:r>
      <w:proofErr w:type="spellStart"/>
      <w:r w:rsidR="007045F0" w:rsidRPr="00722533">
        <w:rPr>
          <w:rFonts w:ascii="Times New Roman" w:hAnsi="Times New Roman"/>
        </w:rPr>
        <w:t>skupinu</w:t>
      </w:r>
      <w:proofErr w:type="spellEnd"/>
      <w:r w:rsidR="007045F0" w:rsidRPr="00722533">
        <w:rPr>
          <w:rFonts w:ascii="Times New Roman" w:hAnsi="Times New Roman"/>
        </w:rPr>
        <w:t xml:space="preserve"> </w:t>
      </w:r>
      <w:proofErr w:type="spellStart"/>
      <w:r w:rsidR="007045F0" w:rsidRPr="00722533">
        <w:rPr>
          <w:rFonts w:ascii="Times New Roman" w:hAnsi="Times New Roman"/>
        </w:rPr>
        <w:t>osob</w:t>
      </w:r>
      <w:proofErr w:type="spellEnd"/>
      <w:r w:rsidR="007045F0" w:rsidRPr="00722533">
        <w:rPr>
          <w:rFonts w:ascii="Times New Roman" w:hAnsi="Times New Roman"/>
        </w:rPr>
        <w:t xml:space="preserve"> </w:t>
      </w:r>
      <w:proofErr w:type="spellStart"/>
      <w:r w:rsidR="007045F0" w:rsidRPr="00722533">
        <w:rPr>
          <w:rFonts w:ascii="Times New Roman" w:hAnsi="Times New Roman"/>
        </w:rPr>
        <w:t>ohrožených</w:t>
      </w:r>
      <w:proofErr w:type="spellEnd"/>
      <w:r w:rsidR="007045F0" w:rsidRPr="00722533">
        <w:rPr>
          <w:rFonts w:ascii="Times New Roman" w:hAnsi="Times New Roman"/>
        </w:rPr>
        <w:t xml:space="preserve"> </w:t>
      </w:r>
      <w:proofErr w:type="spellStart"/>
      <w:r w:rsidR="007045F0" w:rsidRPr="00722533">
        <w:rPr>
          <w:rFonts w:ascii="Times New Roman" w:hAnsi="Times New Roman"/>
        </w:rPr>
        <w:t>sociálním</w:t>
      </w:r>
      <w:proofErr w:type="spellEnd"/>
      <w:r w:rsidR="00A51690" w:rsidRPr="00722533">
        <w:rPr>
          <w:rFonts w:ascii="Times New Roman" w:hAnsi="Times New Roman"/>
        </w:rPr>
        <w:t xml:space="preserve"> </w:t>
      </w:r>
      <w:proofErr w:type="spellStart"/>
      <w:r w:rsidR="00A51690" w:rsidRPr="00722533">
        <w:rPr>
          <w:rFonts w:ascii="Times New Roman" w:hAnsi="Times New Roman"/>
        </w:rPr>
        <w:t>vyločením</w:t>
      </w:r>
      <w:proofErr w:type="spellEnd"/>
      <w:r w:rsidR="007045F0" w:rsidRPr="00722533">
        <w:rPr>
          <w:rFonts w:ascii="Times New Roman" w:hAnsi="Times New Roman"/>
        </w:rPr>
        <w:t xml:space="preserve"> </w:t>
      </w:r>
      <w:r w:rsidR="00C8325C" w:rsidRPr="00722533">
        <w:rPr>
          <w:rFonts w:ascii="Times New Roman" w:hAnsi="Times New Roman"/>
        </w:rPr>
        <w:t xml:space="preserve">a </w:t>
      </w:r>
      <w:proofErr w:type="spellStart"/>
      <w:r w:rsidR="00C8325C" w:rsidRPr="00722533">
        <w:rPr>
          <w:rFonts w:ascii="Times New Roman" w:hAnsi="Times New Roman"/>
        </w:rPr>
        <w:t>práci</w:t>
      </w:r>
      <w:proofErr w:type="spellEnd"/>
      <w:r w:rsidR="00C8325C" w:rsidRPr="00722533">
        <w:rPr>
          <w:rFonts w:ascii="Times New Roman" w:hAnsi="Times New Roman"/>
        </w:rPr>
        <w:t xml:space="preserve"> </w:t>
      </w:r>
      <w:proofErr w:type="spellStart"/>
      <w:r w:rsidR="006C7400" w:rsidRPr="00722533">
        <w:rPr>
          <w:rFonts w:ascii="Times New Roman" w:hAnsi="Times New Roman"/>
        </w:rPr>
        <w:t>ve</w:t>
      </w:r>
      <w:proofErr w:type="spellEnd"/>
      <w:r w:rsidR="006C7400" w:rsidRPr="00722533">
        <w:rPr>
          <w:rFonts w:ascii="Times New Roman" w:hAnsi="Times New Roman"/>
        </w:rPr>
        <w:t xml:space="preserve"> </w:t>
      </w:r>
      <w:proofErr w:type="spellStart"/>
      <w:r w:rsidR="006C7400" w:rsidRPr="00722533">
        <w:rPr>
          <w:rFonts w:ascii="Times New Roman" w:hAnsi="Times New Roman"/>
        </w:rPr>
        <w:t>školách</w:t>
      </w:r>
      <w:proofErr w:type="spellEnd"/>
      <w:r w:rsidR="006C7400" w:rsidRPr="00722533">
        <w:rPr>
          <w:rFonts w:ascii="Times New Roman" w:hAnsi="Times New Roman"/>
        </w:rPr>
        <w:t xml:space="preserve"> a </w:t>
      </w:r>
      <w:proofErr w:type="spellStart"/>
      <w:r w:rsidR="006C7400" w:rsidRPr="00722533">
        <w:rPr>
          <w:rFonts w:ascii="Times New Roman" w:hAnsi="Times New Roman"/>
        </w:rPr>
        <w:t>školských</w:t>
      </w:r>
      <w:proofErr w:type="spellEnd"/>
      <w:r w:rsidR="006C7400" w:rsidRPr="00722533">
        <w:rPr>
          <w:rFonts w:ascii="Times New Roman" w:hAnsi="Times New Roman"/>
        </w:rPr>
        <w:t xml:space="preserve"> </w:t>
      </w:r>
      <w:proofErr w:type="spellStart"/>
      <w:r w:rsidR="0002485C" w:rsidRPr="00722533">
        <w:rPr>
          <w:rFonts w:ascii="Times New Roman" w:hAnsi="Times New Roman"/>
        </w:rPr>
        <w:t>zařízeních</w:t>
      </w:r>
      <w:proofErr w:type="spellEnd"/>
      <w:r w:rsidR="0002485C" w:rsidRPr="00722533">
        <w:rPr>
          <w:rFonts w:ascii="Times New Roman" w:hAnsi="Times New Roman"/>
        </w:rPr>
        <w:t>.</w:t>
      </w:r>
      <w:r w:rsidR="007C278C" w:rsidRPr="00722533">
        <w:rPr>
          <w:rFonts w:ascii="Times New Roman" w:hAnsi="Times New Roman"/>
        </w:rPr>
        <w:t xml:space="preserve"> </w:t>
      </w:r>
      <w:proofErr w:type="spellStart"/>
      <w:r w:rsidR="007C278C" w:rsidRPr="00722533">
        <w:rPr>
          <w:rFonts w:ascii="Times New Roman" w:hAnsi="Times New Roman"/>
        </w:rPr>
        <w:t>Součástí</w:t>
      </w:r>
      <w:proofErr w:type="spellEnd"/>
      <w:r w:rsidR="007C278C" w:rsidRPr="00722533">
        <w:rPr>
          <w:rFonts w:ascii="Times New Roman" w:hAnsi="Times New Roman"/>
        </w:rPr>
        <w:t xml:space="preserve"> </w:t>
      </w:r>
      <w:proofErr w:type="spellStart"/>
      <w:r w:rsidR="007C278C" w:rsidRPr="00722533">
        <w:rPr>
          <w:rFonts w:ascii="Times New Roman" w:hAnsi="Times New Roman"/>
        </w:rPr>
        <w:t>odborné</w:t>
      </w:r>
      <w:proofErr w:type="spellEnd"/>
      <w:r w:rsidR="007C278C" w:rsidRPr="00722533">
        <w:rPr>
          <w:rFonts w:ascii="Times New Roman" w:hAnsi="Times New Roman"/>
        </w:rPr>
        <w:t xml:space="preserve"> </w:t>
      </w:r>
      <w:proofErr w:type="spellStart"/>
      <w:r w:rsidR="007C278C" w:rsidRPr="00722533">
        <w:rPr>
          <w:rFonts w:ascii="Times New Roman" w:hAnsi="Times New Roman"/>
        </w:rPr>
        <w:t>praxe</w:t>
      </w:r>
      <w:proofErr w:type="spellEnd"/>
      <w:r w:rsidR="007C278C" w:rsidRPr="00722533">
        <w:rPr>
          <w:rFonts w:ascii="Times New Roman" w:hAnsi="Times New Roman"/>
        </w:rPr>
        <w:t xml:space="preserve"> je </w:t>
      </w:r>
      <w:proofErr w:type="spellStart"/>
      <w:r w:rsidR="00661323" w:rsidRPr="00722533">
        <w:rPr>
          <w:rFonts w:ascii="Times New Roman" w:hAnsi="Times New Roman"/>
        </w:rPr>
        <w:t>rovněž</w:t>
      </w:r>
      <w:proofErr w:type="spellEnd"/>
      <w:r w:rsidR="007C278C" w:rsidRPr="00722533">
        <w:rPr>
          <w:rFonts w:ascii="Times New Roman" w:hAnsi="Times New Roman"/>
        </w:rPr>
        <w:t xml:space="preserve"> </w:t>
      </w:r>
      <w:proofErr w:type="spellStart"/>
      <w:r w:rsidR="007C278C" w:rsidRPr="00722533">
        <w:rPr>
          <w:rFonts w:ascii="Times New Roman" w:hAnsi="Times New Roman"/>
        </w:rPr>
        <w:t>individuální</w:t>
      </w:r>
      <w:proofErr w:type="spellEnd"/>
      <w:r w:rsidR="007C278C" w:rsidRPr="00722533">
        <w:rPr>
          <w:rFonts w:ascii="Times New Roman" w:hAnsi="Times New Roman"/>
        </w:rPr>
        <w:t xml:space="preserve"> a </w:t>
      </w:r>
      <w:proofErr w:type="spellStart"/>
      <w:r w:rsidR="007C278C" w:rsidRPr="00722533">
        <w:rPr>
          <w:rFonts w:ascii="Times New Roman" w:hAnsi="Times New Roman"/>
        </w:rPr>
        <w:t>skupinová</w:t>
      </w:r>
      <w:proofErr w:type="spellEnd"/>
      <w:r w:rsidR="007C278C" w:rsidRPr="00722533">
        <w:rPr>
          <w:rFonts w:ascii="Times New Roman" w:hAnsi="Times New Roman"/>
        </w:rPr>
        <w:t xml:space="preserve"> </w:t>
      </w:r>
      <w:proofErr w:type="spellStart"/>
      <w:r w:rsidR="007C278C" w:rsidRPr="00722533">
        <w:rPr>
          <w:rFonts w:ascii="Times New Roman" w:hAnsi="Times New Roman"/>
        </w:rPr>
        <w:t>supervize</w:t>
      </w:r>
      <w:proofErr w:type="spellEnd"/>
      <w:r w:rsidR="007C278C" w:rsidRPr="00722533">
        <w:rPr>
          <w:rFonts w:ascii="Times New Roman" w:hAnsi="Times New Roman"/>
        </w:rPr>
        <w:t>.</w:t>
      </w:r>
    </w:p>
    <w:p w14:paraId="686206AA" w14:textId="77777777" w:rsidR="002D31B5" w:rsidRDefault="002D31B5" w:rsidP="00663FE6">
      <w:pPr>
        <w:jc w:val="both"/>
        <w:rPr>
          <w:rFonts w:ascii="Times New Roman" w:hAnsi="Times New Roman"/>
          <w:sz w:val="24"/>
          <w:szCs w:val="24"/>
        </w:rPr>
      </w:pPr>
    </w:p>
    <w:p w14:paraId="663575FD" w14:textId="77777777" w:rsidR="007C278C" w:rsidRDefault="007C278C" w:rsidP="00663FE6">
      <w:pPr>
        <w:jc w:val="both"/>
        <w:rPr>
          <w:rFonts w:ascii="Times New Roman" w:hAnsi="Times New Roman"/>
          <w:sz w:val="24"/>
          <w:szCs w:val="24"/>
        </w:rPr>
      </w:pPr>
    </w:p>
    <w:p w14:paraId="09F733A1" w14:textId="77777777" w:rsidR="007C278C" w:rsidRDefault="007C278C" w:rsidP="00663FE6">
      <w:pPr>
        <w:jc w:val="both"/>
        <w:rPr>
          <w:rFonts w:ascii="Times New Roman" w:hAnsi="Times New Roman"/>
          <w:sz w:val="24"/>
          <w:szCs w:val="24"/>
        </w:rPr>
      </w:pPr>
    </w:p>
    <w:p w14:paraId="793BF46B" w14:textId="6EDAE78F" w:rsidR="002D31B5" w:rsidRDefault="00D90D04" w:rsidP="00D90D04">
      <w:pPr>
        <w:pStyle w:val="Nadpis7"/>
      </w:pPr>
      <w:r>
        <w:t xml:space="preserve">4.2 </w:t>
      </w:r>
      <w:r w:rsidR="00DD642D">
        <w:t>Dobrovolná práce student</w:t>
      </w:r>
      <w:r w:rsidR="00333726">
        <w:t>ů</w:t>
      </w:r>
    </w:p>
    <w:p w14:paraId="32227175" w14:textId="77777777" w:rsidR="00DD642D" w:rsidRDefault="00DD642D" w:rsidP="00663FE6">
      <w:pPr>
        <w:jc w:val="both"/>
        <w:rPr>
          <w:rFonts w:ascii="Times New Roman" w:hAnsi="Times New Roman"/>
          <w:sz w:val="24"/>
          <w:szCs w:val="24"/>
        </w:rPr>
      </w:pPr>
    </w:p>
    <w:p w14:paraId="3197A947" w14:textId="566035DF" w:rsidR="000C23E2" w:rsidRPr="00722533" w:rsidRDefault="00D90D04" w:rsidP="00D90D04">
      <w:pPr>
        <w:jc w:val="both"/>
        <w:rPr>
          <w:rFonts w:ascii="Times New Roman" w:hAnsi="Times New Roman"/>
        </w:rPr>
      </w:pP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00333726" w:rsidRPr="00722533">
        <w:rPr>
          <w:rFonts w:ascii="Times New Roman" w:hAnsi="Times New Roman"/>
        </w:rPr>
        <w:t>denního</w:t>
      </w:r>
      <w:proofErr w:type="spellEnd"/>
      <w:r w:rsidR="00333726" w:rsidRPr="00722533">
        <w:rPr>
          <w:rFonts w:ascii="Times New Roman" w:hAnsi="Times New Roman"/>
        </w:rPr>
        <w:t xml:space="preserve"> </w:t>
      </w:r>
      <w:proofErr w:type="spellStart"/>
      <w:r w:rsidR="00333726" w:rsidRPr="00722533">
        <w:rPr>
          <w:rFonts w:ascii="Times New Roman" w:hAnsi="Times New Roman"/>
        </w:rPr>
        <w:t>studia</w:t>
      </w:r>
      <w:proofErr w:type="spellEnd"/>
      <w:r w:rsidR="00A51690" w:rsidRPr="00722533">
        <w:rPr>
          <w:rFonts w:ascii="Times New Roman" w:hAnsi="Times New Roman"/>
        </w:rPr>
        <w:t xml:space="preserve"> </w:t>
      </w:r>
      <w:r w:rsidRPr="00722533">
        <w:rPr>
          <w:rFonts w:ascii="Times New Roman" w:hAnsi="Times New Roman"/>
        </w:rPr>
        <w:t xml:space="preserve">v </w:t>
      </w:r>
      <w:proofErr w:type="spellStart"/>
      <w:r w:rsidRPr="00722533">
        <w:rPr>
          <w:rFonts w:ascii="Times New Roman" w:hAnsi="Times New Roman"/>
        </w:rPr>
        <w:t>průběhu</w:t>
      </w:r>
      <w:proofErr w:type="spellEnd"/>
      <w:r w:rsidRPr="00722533">
        <w:rPr>
          <w:rFonts w:ascii="Times New Roman" w:hAnsi="Times New Roman"/>
        </w:rPr>
        <w:t xml:space="preserve"> </w:t>
      </w:r>
      <w:proofErr w:type="spellStart"/>
      <w:r w:rsidRPr="00722533">
        <w:rPr>
          <w:rFonts w:ascii="Times New Roman" w:hAnsi="Times New Roman"/>
        </w:rPr>
        <w:t>stud</w:t>
      </w:r>
      <w:r w:rsidR="00661323" w:rsidRPr="00722533">
        <w:rPr>
          <w:rFonts w:ascii="Times New Roman" w:hAnsi="Times New Roman"/>
        </w:rPr>
        <w:t>i</w:t>
      </w:r>
      <w:r w:rsidRPr="00722533">
        <w:rPr>
          <w:rFonts w:ascii="Times New Roman" w:hAnsi="Times New Roman"/>
        </w:rPr>
        <w:t>a</w:t>
      </w:r>
      <w:proofErr w:type="spellEnd"/>
      <w:r w:rsidRPr="00722533">
        <w:rPr>
          <w:rFonts w:ascii="Times New Roman" w:hAnsi="Times New Roman"/>
        </w:rPr>
        <w:t xml:space="preserve"> </w:t>
      </w:r>
      <w:proofErr w:type="spellStart"/>
      <w:r w:rsidRPr="00722533">
        <w:rPr>
          <w:rFonts w:ascii="Times New Roman" w:hAnsi="Times New Roman"/>
        </w:rPr>
        <w:t>absolvují</w:t>
      </w:r>
      <w:proofErr w:type="spellEnd"/>
      <w:r w:rsidRPr="00722533">
        <w:rPr>
          <w:rFonts w:ascii="Times New Roman" w:hAnsi="Times New Roman"/>
        </w:rPr>
        <w:t xml:space="preserve"> v </w:t>
      </w:r>
      <w:proofErr w:type="spellStart"/>
      <w:r w:rsidRPr="00722533">
        <w:rPr>
          <w:rFonts w:ascii="Times New Roman" w:hAnsi="Times New Roman"/>
        </w:rPr>
        <w:t>rámci</w:t>
      </w:r>
      <w:proofErr w:type="spellEnd"/>
      <w:r w:rsidRPr="00722533">
        <w:rPr>
          <w:rFonts w:ascii="Times New Roman" w:hAnsi="Times New Roman"/>
        </w:rPr>
        <w:t xml:space="preserve"> </w:t>
      </w:r>
      <w:proofErr w:type="spellStart"/>
      <w:r w:rsidRPr="00722533">
        <w:rPr>
          <w:rFonts w:ascii="Times New Roman" w:hAnsi="Times New Roman"/>
        </w:rPr>
        <w:t>odborné</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w:t>
      </w:r>
      <w:proofErr w:type="spellStart"/>
      <w:r w:rsidRPr="00722533">
        <w:rPr>
          <w:rFonts w:ascii="Times New Roman" w:hAnsi="Times New Roman"/>
        </w:rPr>
        <w:t>dobrovolnou</w:t>
      </w:r>
      <w:proofErr w:type="spellEnd"/>
      <w:r w:rsidRPr="00722533">
        <w:rPr>
          <w:rFonts w:ascii="Times New Roman" w:hAnsi="Times New Roman"/>
        </w:rPr>
        <w:t xml:space="preserve"> </w:t>
      </w:r>
      <w:proofErr w:type="spellStart"/>
      <w:r w:rsidRPr="00722533">
        <w:rPr>
          <w:rFonts w:ascii="Times New Roman" w:hAnsi="Times New Roman"/>
        </w:rPr>
        <w:t>práci</w:t>
      </w:r>
      <w:proofErr w:type="spellEnd"/>
      <w:r w:rsidRPr="00722533">
        <w:rPr>
          <w:rFonts w:ascii="Times New Roman" w:hAnsi="Times New Roman"/>
        </w:rPr>
        <w:t xml:space="preserve"> v</w:t>
      </w:r>
      <w:r w:rsidR="00661323" w:rsidRPr="00722533">
        <w:rPr>
          <w:rFonts w:ascii="Times New Roman" w:hAnsi="Times New Roman"/>
        </w:rPr>
        <w:t> </w:t>
      </w:r>
      <w:proofErr w:type="spellStart"/>
      <w:r w:rsidR="00722533">
        <w:rPr>
          <w:rFonts w:ascii="Times New Roman" w:hAnsi="Times New Roman"/>
        </w:rPr>
        <w:t>rozsahu</w:t>
      </w:r>
      <w:proofErr w:type="spellEnd"/>
      <w:r w:rsidR="00722533">
        <w:rPr>
          <w:rFonts w:ascii="Times New Roman" w:hAnsi="Times New Roman"/>
        </w:rPr>
        <w:t xml:space="preserve"> 20 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druhém</w:t>
      </w:r>
      <w:proofErr w:type="spellEnd"/>
      <w:r w:rsidRPr="00722533">
        <w:rPr>
          <w:rFonts w:ascii="Times New Roman" w:hAnsi="Times New Roman"/>
        </w:rPr>
        <w:t xml:space="preserve"> </w:t>
      </w:r>
      <w:proofErr w:type="spellStart"/>
      <w:r w:rsidRPr="00722533">
        <w:rPr>
          <w:rFonts w:ascii="Times New Roman" w:hAnsi="Times New Roman"/>
        </w:rPr>
        <w:t>ročníku</w:t>
      </w:r>
      <w:proofErr w:type="spellEnd"/>
      <w:r w:rsidRPr="00722533">
        <w:rPr>
          <w:rFonts w:ascii="Times New Roman" w:hAnsi="Times New Roman"/>
        </w:rPr>
        <w:t xml:space="preserve"> a 20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třetím</w:t>
      </w:r>
      <w:proofErr w:type="spellEnd"/>
      <w:r w:rsidRPr="00722533">
        <w:rPr>
          <w:rFonts w:ascii="Times New Roman" w:hAnsi="Times New Roman"/>
        </w:rPr>
        <w:t xml:space="preserve"> </w:t>
      </w:r>
      <w:proofErr w:type="spellStart"/>
      <w:r w:rsidRPr="00722533">
        <w:rPr>
          <w:rFonts w:ascii="Times New Roman" w:hAnsi="Times New Roman"/>
        </w:rPr>
        <w:t>ročníku</w:t>
      </w:r>
      <w:proofErr w:type="spellEnd"/>
      <w:r w:rsidRPr="00722533">
        <w:rPr>
          <w:rFonts w:ascii="Times New Roman" w:hAnsi="Times New Roman"/>
        </w:rPr>
        <w:t xml:space="preserve">. V </w:t>
      </w:r>
      <w:proofErr w:type="spellStart"/>
      <w:r w:rsidRPr="00722533">
        <w:rPr>
          <w:rFonts w:ascii="Times New Roman" w:hAnsi="Times New Roman"/>
        </w:rPr>
        <w:t>rámci</w:t>
      </w:r>
      <w:proofErr w:type="spellEnd"/>
      <w:r w:rsidRPr="00722533">
        <w:rPr>
          <w:rFonts w:ascii="Times New Roman" w:hAnsi="Times New Roman"/>
        </w:rPr>
        <w:t xml:space="preserve"> </w:t>
      </w:r>
      <w:proofErr w:type="spellStart"/>
      <w:r w:rsidRPr="00722533">
        <w:rPr>
          <w:rFonts w:ascii="Times New Roman" w:hAnsi="Times New Roman"/>
        </w:rPr>
        <w:t>uvedených</w:t>
      </w:r>
      <w:proofErr w:type="spellEnd"/>
      <w:r w:rsidRPr="00722533">
        <w:rPr>
          <w:rFonts w:ascii="Times New Roman" w:hAnsi="Times New Roman"/>
        </w:rPr>
        <w:t xml:space="preserve"> </w:t>
      </w:r>
      <w:proofErr w:type="spellStart"/>
      <w:r w:rsidRPr="00722533">
        <w:rPr>
          <w:rFonts w:ascii="Times New Roman" w:hAnsi="Times New Roman"/>
        </w:rPr>
        <w:t>hodin</w:t>
      </w:r>
      <w:proofErr w:type="spellEnd"/>
      <w:r w:rsidRPr="00722533">
        <w:rPr>
          <w:rFonts w:ascii="Times New Roman" w:hAnsi="Times New Roman"/>
        </w:rPr>
        <w:t xml:space="preserve"> se student </w:t>
      </w:r>
      <w:proofErr w:type="spellStart"/>
      <w:r w:rsidRPr="00722533">
        <w:rPr>
          <w:rFonts w:ascii="Times New Roman" w:hAnsi="Times New Roman"/>
        </w:rPr>
        <w:t>zapojí</w:t>
      </w:r>
      <w:proofErr w:type="spellEnd"/>
      <w:r w:rsidRPr="00722533">
        <w:rPr>
          <w:rFonts w:ascii="Times New Roman" w:hAnsi="Times New Roman"/>
        </w:rPr>
        <w:t xml:space="preserve"> do </w:t>
      </w:r>
      <w:proofErr w:type="spellStart"/>
      <w:r w:rsidRPr="00722533">
        <w:rPr>
          <w:rFonts w:ascii="Times New Roman" w:hAnsi="Times New Roman"/>
        </w:rPr>
        <w:t>těchto</w:t>
      </w:r>
      <w:proofErr w:type="spellEnd"/>
      <w:r w:rsidRPr="00722533">
        <w:rPr>
          <w:rFonts w:ascii="Times New Roman" w:hAnsi="Times New Roman"/>
        </w:rPr>
        <w:t xml:space="preserve"> aktivit:</w:t>
      </w:r>
    </w:p>
    <w:p w14:paraId="679DD6DB" w14:textId="29F31CE9" w:rsidR="00CF3F7E" w:rsidRPr="00722533" w:rsidRDefault="00D90D04" w:rsidP="00D90D04">
      <w:pPr>
        <w:pStyle w:val="Odstavecseseznamem"/>
        <w:numPr>
          <w:ilvl w:val="0"/>
          <w:numId w:val="2"/>
        </w:numPr>
        <w:jc w:val="both"/>
        <w:rPr>
          <w:rFonts w:ascii="Times New Roman" w:hAnsi="Times New Roman"/>
        </w:rPr>
      </w:pPr>
      <w:r w:rsidRPr="00722533">
        <w:rPr>
          <w:rFonts w:ascii="Times New Roman" w:hAnsi="Times New Roman"/>
        </w:rPr>
        <w:t>účast na sbírkách (</w:t>
      </w:r>
      <w:r w:rsidR="00661323" w:rsidRPr="00722533">
        <w:rPr>
          <w:rFonts w:ascii="Times New Roman" w:hAnsi="Times New Roman"/>
        </w:rPr>
        <w:t>B</w:t>
      </w:r>
      <w:r w:rsidRPr="00722533">
        <w:rPr>
          <w:rFonts w:ascii="Times New Roman" w:hAnsi="Times New Roman"/>
        </w:rPr>
        <w:t xml:space="preserve">ílá pastelka, </w:t>
      </w:r>
      <w:r w:rsidR="00661323" w:rsidRPr="00722533">
        <w:rPr>
          <w:rFonts w:ascii="Times New Roman" w:hAnsi="Times New Roman"/>
        </w:rPr>
        <w:t>T</w:t>
      </w:r>
      <w:r w:rsidRPr="00722533">
        <w:rPr>
          <w:rFonts w:ascii="Times New Roman" w:hAnsi="Times New Roman"/>
        </w:rPr>
        <w:t xml:space="preserve">říkrálová sbírka, </w:t>
      </w:r>
      <w:r w:rsidR="00661323" w:rsidRPr="00722533">
        <w:rPr>
          <w:rFonts w:ascii="Times New Roman" w:hAnsi="Times New Roman"/>
        </w:rPr>
        <w:t>Č</w:t>
      </w:r>
      <w:r w:rsidRPr="00722533">
        <w:rPr>
          <w:rFonts w:ascii="Times New Roman" w:hAnsi="Times New Roman"/>
        </w:rPr>
        <w:t>ervená stužka apod.)</w:t>
      </w:r>
      <w:r w:rsidR="00661323" w:rsidRPr="00722533">
        <w:rPr>
          <w:rFonts w:ascii="Times New Roman" w:hAnsi="Times New Roman"/>
        </w:rPr>
        <w:t>;</w:t>
      </w:r>
    </w:p>
    <w:p w14:paraId="7D9E3983" w14:textId="609D680C" w:rsidR="00D90D04" w:rsidRPr="00722533" w:rsidRDefault="00D90D04" w:rsidP="00D90D04">
      <w:pPr>
        <w:pStyle w:val="Odstavecseseznamem"/>
        <w:numPr>
          <w:ilvl w:val="0"/>
          <w:numId w:val="2"/>
        </w:numPr>
        <w:jc w:val="both"/>
        <w:rPr>
          <w:rFonts w:ascii="Times New Roman" w:hAnsi="Times New Roman"/>
        </w:rPr>
      </w:pPr>
      <w:r w:rsidRPr="00722533">
        <w:rPr>
          <w:rFonts w:ascii="Times New Roman" w:hAnsi="Times New Roman"/>
        </w:rPr>
        <w:t>zapojení do prezentac</w:t>
      </w:r>
      <w:r w:rsidR="00A51690" w:rsidRPr="00722533">
        <w:rPr>
          <w:rFonts w:ascii="Times New Roman" w:hAnsi="Times New Roman"/>
        </w:rPr>
        <w:t>e</w:t>
      </w:r>
      <w:r w:rsidRPr="00722533">
        <w:rPr>
          <w:rFonts w:ascii="Times New Roman" w:hAnsi="Times New Roman"/>
        </w:rPr>
        <w:t xml:space="preserve"> školy (den otevřených dveří, prezentace na školách apod.)</w:t>
      </w:r>
      <w:r w:rsidR="00661323" w:rsidRPr="00722533">
        <w:rPr>
          <w:rFonts w:ascii="Times New Roman" w:hAnsi="Times New Roman"/>
        </w:rPr>
        <w:t>;</w:t>
      </w:r>
    </w:p>
    <w:p w14:paraId="2EF3F297" w14:textId="4A92AF33" w:rsidR="00D90D04" w:rsidRPr="00722533" w:rsidRDefault="00D90D04" w:rsidP="00D90D04">
      <w:pPr>
        <w:pStyle w:val="Odstavecseseznamem"/>
        <w:numPr>
          <w:ilvl w:val="0"/>
          <w:numId w:val="2"/>
        </w:numPr>
        <w:jc w:val="both"/>
        <w:rPr>
          <w:rFonts w:ascii="Times New Roman" w:hAnsi="Times New Roman"/>
        </w:rPr>
      </w:pPr>
      <w:r w:rsidRPr="00722533">
        <w:rPr>
          <w:rFonts w:ascii="Times New Roman" w:hAnsi="Times New Roman"/>
        </w:rPr>
        <w:t xml:space="preserve">pomoc při akcích školy (konference, </w:t>
      </w:r>
      <w:r w:rsidR="00722533">
        <w:rPr>
          <w:rFonts w:ascii="Times New Roman" w:hAnsi="Times New Roman"/>
        </w:rPr>
        <w:t>Světový d</w:t>
      </w:r>
      <w:r w:rsidRPr="00722533">
        <w:rPr>
          <w:rFonts w:ascii="Times New Roman" w:hAnsi="Times New Roman"/>
        </w:rPr>
        <w:t>en sociální práce</w:t>
      </w:r>
      <w:r w:rsidR="00333726" w:rsidRPr="00722533">
        <w:rPr>
          <w:rFonts w:ascii="Times New Roman" w:hAnsi="Times New Roman"/>
        </w:rPr>
        <w:t xml:space="preserve">, </w:t>
      </w:r>
      <w:r w:rsidR="00661323" w:rsidRPr="00722533">
        <w:rPr>
          <w:rFonts w:ascii="Times New Roman" w:hAnsi="Times New Roman"/>
        </w:rPr>
        <w:t>D</w:t>
      </w:r>
      <w:r w:rsidR="00333726" w:rsidRPr="00722533">
        <w:rPr>
          <w:rFonts w:ascii="Times New Roman" w:hAnsi="Times New Roman"/>
        </w:rPr>
        <w:t>en jazyků</w:t>
      </w:r>
      <w:r w:rsidRPr="00722533">
        <w:rPr>
          <w:rFonts w:ascii="Times New Roman" w:hAnsi="Times New Roman"/>
        </w:rPr>
        <w:t xml:space="preserve"> apod.)</w:t>
      </w:r>
      <w:r w:rsidR="00661323" w:rsidRPr="00722533">
        <w:rPr>
          <w:rFonts w:ascii="Times New Roman" w:hAnsi="Times New Roman"/>
        </w:rPr>
        <w:t>;</w:t>
      </w:r>
    </w:p>
    <w:p w14:paraId="113C807F" w14:textId="6B1EA256" w:rsidR="00D90D04" w:rsidRPr="00722533" w:rsidRDefault="00333726" w:rsidP="00D90D04">
      <w:pPr>
        <w:pStyle w:val="Odstavecseseznamem"/>
        <w:numPr>
          <w:ilvl w:val="0"/>
          <w:numId w:val="2"/>
        </w:numPr>
        <w:jc w:val="both"/>
        <w:rPr>
          <w:rFonts w:ascii="Times New Roman" w:hAnsi="Times New Roman"/>
        </w:rPr>
      </w:pPr>
      <w:r w:rsidRPr="00722533">
        <w:rPr>
          <w:rFonts w:ascii="Times New Roman" w:hAnsi="Times New Roman"/>
        </w:rPr>
        <w:t>dobrovolnictví</w:t>
      </w:r>
      <w:r w:rsidR="00661323" w:rsidRPr="00722533">
        <w:rPr>
          <w:rFonts w:ascii="Times New Roman" w:hAnsi="Times New Roman"/>
        </w:rPr>
        <w:t>;</w:t>
      </w:r>
    </w:p>
    <w:p w14:paraId="5620E0FB" w14:textId="2BC6CDC7" w:rsidR="00333726" w:rsidRPr="00722533" w:rsidRDefault="00333726" w:rsidP="00D90D04">
      <w:pPr>
        <w:pStyle w:val="Odstavecseseznamem"/>
        <w:numPr>
          <w:ilvl w:val="0"/>
          <w:numId w:val="2"/>
        </w:numPr>
        <w:jc w:val="both"/>
        <w:rPr>
          <w:rFonts w:ascii="Times New Roman" w:hAnsi="Times New Roman"/>
        </w:rPr>
      </w:pPr>
      <w:r w:rsidRPr="00722533">
        <w:rPr>
          <w:rFonts w:ascii="Times New Roman" w:hAnsi="Times New Roman"/>
        </w:rPr>
        <w:t>další aktivity studentů po dohodě s vyučujícím odborné praxe.</w:t>
      </w:r>
    </w:p>
    <w:p w14:paraId="6370FEB7" w14:textId="77777777" w:rsidR="00333726" w:rsidRPr="00722533" w:rsidRDefault="00333726" w:rsidP="00333726">
      <w:pPr>
        <w:pStyle w:val="Odstavecseseznamem"/>
        <w:jc w:val="both"/>
        <w:rPr>
          <w:rFonts w:ascii="Times New Roman" w:hAnsi="Times New Roman"/>
        </w:rPr>
      </w:pPr>
    </w:p>
    <w:p w14:paraId="1F763436" w14:textId="59A798A0" w:rsidR="00333726" w:rsidRDefault="00333726" w:rsidP="00333726">
      <w:pPr>
        <w:spacing w:after="0"/>
        <w:jc w:val="both"/>
      </w:pPr>
      <w:r w:rsidRPr="00722533">
        <w:rPr>
          <w:rFonts w:ascii="Times New Roman" w:hAnsi="Times New Roman"/>
        </w:rPr>
        <w:t xml:space="preserve">Student </w:t>
      </w:r>
      <w:proofErr w:type="spellStart"/>
      <w:r w:rsidRPr="00722533">
        <w:rPr>
          <w:rFonts w:ascii="Times New Roman" w:hAnsi="Times New Roman"/>
        </w:rPr>
        <w:t>doloží</w:t>
      </w:r>
      <w:proofErr w:type="spellEnd"/>
      <w:r w:rsidRPr="00722533">
        <w:rPr>
          <w:rFonts w:ascii="Times New Roman" w:hAnsi="Times New Roman"/>
        </w:rPr>
        <w:t xml:space="preserve"> </w:t>
      </w:r>
      <w:proofErr w:type="spellStart"/>
      <w:r w:rsidRPr="00722533">
        <w:rPr>
          <w:rFonts w:ascii="Times New Roman" w:hAnsi="Times New Roman"/>
        </w:rPr>
        <w:t>absolvování</w:t>
      </w:r>
      <w:proofErr w:type="spellEnd"/>
      <w:r w:rsidRPr="00722533">
        <w:rPr>
          <w:rFonts w:ascii="Times New Roman" w:hAnsi="Times New Roman"/>
        </w:rPr>
        <w:t xml:space="preserve">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dobrovolné</w:t>
      </w:r>
      <w:proofErr w:type="spellEnd"/>
      <w:r w:rsidRPr="00722533">
        <w:rPr>
          <w:rFonts w:ascii="Times New Roman" w:hAnsi="Times New Roman"/>
        </w:rPr>
        <w:t xml:space="preserve"> </w:t>
      </w:r>
      <w:proofErr w:type="spellStart"/>
      <w:r w:rsidRPr="00722533">
        <w:rPr>
          <w:rFonts w:ascii="Times New Roman" w:hAnsi="Times New Roman"/>
        </w:rPr>
        <w:t>práce</w:t>
      </w:r>
      <w:proofErr w:type="spellEnd"/>
      <w:r w:rsidRPr="00722533">
        <w:rPr>
          <w:rFonts w:ascii="Times New Roman" w:hAnsi="Times New Roman"/>
        </w:rPr>
        <w:t xml:space="preserve"> </w:t>
      </w:r>
      <w:proofErr w:type="spellStart"/>
      <w:r w:rsidRPr="00722533">
        <w:rPr>
          <w:rFonts w:ascii="Times New Roman" w:hAnsi="Times New Roman"/>
        </w:rPr>
        <w:t>potvrzením</w:t>
      </w:r>
      <w:proofErr w:type="spellEnd"/>
      <w:r w:rsidRPr="00722533">
        <w:rPr>
          <w:rFonts w:ascii="Times New Roman" w:hAnsi="Times New Roman"/>
        </w:rPr>
        <w:t xml:space="preserve"> </w:t>
      </w:r>
      <w:r w:rsidRPr="00722533">
        <w:rPr>
          <w:rFonts w:ascii="Times New Roman" w:eastAsia="Times New Roman" w:hAnsi="Times New Roman" w:cs="Times New Roman"/>
          <w:lang w:val="cs-CZ"/>
        </w:rPr>
        <w:t xml:space="preserve">(viz </w:t>
      </w:r>
      <w:r w:rsidR="00661323" w:rsidRPr="00722533">
        <w:rPr>
          <w:rFonts w:ascii="Times New Roman" w:eastAsia="Times New Roman" w:hAnsi="Times New Roman" w:cs="Times New Roman"/>
          <w:lang w:val="cs-CZ"/>
        </w:rPr>
        <w:t>p</w:t>
      </w:r>
      <w:r w:rsidRPr="00722533">
        <w:rPr>
          <w:rFonts w:ascii="Times New Roman" w:eastAsia="Times New Roman" w:hAnsi="Times New Roman" w:cs="Times New Roman"/>
          <w:lang w:val="cs-CZ"/>
        </w:rPr>
        <w:t>říloha F tohoto manuálu).</w:t>
      </w:r>
    </w:p>
    <w:p w14:paraId="4F3991A1" w14:textId="7BC97E34" w:rsidR="00CF3F7E" w:rsidRDefault="00CF3F7E" w:rsidP="00EE6AA7">
      <w:pPr>
        <w:jc w:val="both"/>
        <w:rPr>
          <w:rFonts w:ascii="Times New Roman" w:hAnsi="Times New Roman"/>
          <w:sz w:val="24"/>
          <w:szCs w:val="24"/>
        </w:rPr>
      </w:pPr>
    </w:p>
    <w:p w14:paraId="6162E22B" w14:textId="5CECDCD9" w:rsidR="00A45BE9" w:rsidRDefault="00333726" w:rsidP="00661323">
      <w:pPr>
        <w:pStyle w:val="Nadpis7"/>
        <w:numPr>
          <w:ilvl w:val="1"/>
          <w:numId w:val="9"/>
        </w:numPr>
      </w:pPr>
      <w:r>
        <w:t>Dálkové a kombinované studium</w:t>
      </w:r>
    </w:p>
    <w:p w14:paraId="59566064" w14:textId="77777777" w:rsidR="00333726" w:rsidRDefault="00333726" w:rsidP="00EE6AA7">
      <w:pPr>
        <w:jc w:val="both"/>
        <w:rPr>
          <w:rFonts w:ascii="Times New Roman" w:hAnsi="Times New Roman"/>
          <w:sz w:val="24"/>
          <w:szCs w:val="24"/>
        </w:rPr>
      </w:pPr>
    </w:p>
    <w:p w14:paraId="672026B1" w14:textId="77777777" w:rsidR="00661323" w:rsidRPr="00722533" w:rsidRDefault="00661323" w:rsidP="00661323">
      <w:pPr>
        <w:jc w:val="both"/>
        <w:rPr>
          <w:rFonts w:ascii="Times New Roman" w:eastAsia="Times New Roman" w:hAnsi="Times New Roman" w:cs="Times New Roman"/>
          <w:b/>
          <w:lang w:val="cs-CZ"/>
        </w:rPr>
      </w:pPr>
      <w:r w:rsidRPr="00722533">
        <w:rPr>
          <w:rFonts w:ascii="Times New Roman" w:hAnsi="Times New Roman"/>
          <w:b/>
        </w:rPr>
        <w:t xml:space="preserve">1. </w:t>
      </w:r>
      <w:proofErr w:type="spellStart"/>
      <w:r w:rsidRPr="00722533">
        <w:rPr>
          <w:rFonts w:ascii="Times New Roman" w:hAnsi="Times New Roman"/>
          <w:b/>
        </w:rPr>
        <w:t>ročník</w:t>
      </w:r>
      <w:proofErr w:type="spellEnd"/>
      <w:r w:rsidRPr="00722533">
        <w:rPr>
          <w:rFonts w:ascii="Times New Roman" w:hAnsi="Times New Roman"/>
          <w:b/>
        </w:rPr>
        <w:t xml:space="preserve"> </w:t>
      </w:r>
    </w:p>
    <w:p w14:paraId="714552F7" w14:textId="06558B9D" w:rsidR="00A51690" w:rsidRDefault="00A51690" w:rsidP="00A51690">
      <w:pPr>
        <w:jc w:val="both"/>
        <w:rPr>
          <w:rFonts w:ascii="Times New Roman" w:hAnsi="Times New Roman"/>
        </w:rPr>
      </w:pPr>
      <w:r w:rsidRPr="00722533">
        <w:rPr>
          <w:rFonts w:ascii="Times New Roman" w:hAnsi="Times New Roman"/>
        </w:rPr>
        <w:t xml:space="preserve">V 1. </w:t>
      </w:r>
      <w:proofErr w:type="spellStart"/>
      <w:r w:rsidRPr="00722533">
        <w:rPr>
          <w:rFonts w:ascii="Times New Roman" w:hAnsi="Times New Roman"/>
        </w:rPr>
        <w:t>ročník</w:t>
      </w:r>
      <w:r w:rsidR="00661323" w:rsidRPr="00722533">
        <w:rPr>
          <w:rFonts w:ascii="Times New Roman" w:hAnsi="Times New Roman"/>
        </w:rPr>
        <w:t>u</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absolvují</w:t>
      </w:r>
      <w:proofErr w:type="spellEnd"/>
      <w:r w:rsidRPr="00722533">
        <w:rPr>
          <w:rFonts w:ascii="Times New Roman" w:hAnsi="Times New Roman"/>
        </w:rPr>
        <w:t xml:space="preserve"> 2 </w:t>
      </w:r>
      <w:proofErr w:type="spellStart"/>
      <w:r w:rsidRPr="00722533">
        <w:rPr>
          <w:rFonts w:ascii="Times New Roman" w:hAnsi="Times New Roman"/>
        </w:rPr>
        <w:t>exkurze</w:t>
      </w:r>
      <w:proofErr w:type="spellEnd"/>
      <w:r w:rsidR="0094662D" w:rsidRPr="00722533">
        <w:rPr>
          <w:rFonts w:ascii="Times New Roman" w:hAnsi="Times New Roman"/>
        </w:rPr>
        <w:t xml:space="preserve"> v </w:t>
      </w:r>
      <w:proofErr w:type="spellStart"/>
      <w:r w:rsidR="0094662D" w:rsidRPr="00722533">
        <w:rPr>
          <w:rFonts w:ascii="Times New Roman" w:hAnsi="Times New Roman"/>
        </w:rPr>
        <w:t>zařízení</w:t>
      </w:r>
      <w:proofErr w:type="spellEnd"/>
      <w:r w:rsidRPr="00722533">
        <w:rPr>
          <w:rFonts w:ascii="Times New Roman" w:hAnsi="Times New Roman"/>
        </w:rPr>
        <w:t xml:space="preserve"> v </w:t>
      </w:r>
      <w:proofErr w:type="spellStart"/>
      <w:r w:rsidRPr="00722533">
        <w:rPr>
          <w:rFonts w:ascii="Times New Roman" w:hAnsi="Times New Roman"/>
        </w:rPr>
        <w:t>rozsahu</w:t>
      </w:r>
      <w:proofErr w:type="spellEnd"/>
      <w:r w:rsidRPr="00722533">
        <w:rPr>
          <w:rFonts w:ascii="Times New Roman" w:hAnsi="Times New Roman"/>
        </w:rPr>
        <w:t xml:space="preserve"> 2 </w:t>
      </w:r>
      <w:proofErr w:type="spellStart"/>
      <w:r w:rsidRPr="00722533">
        <w:rPr>
          <w:rFonts w:ascii="Times New Roman" w:hAnsi="Times New Roman"/>
        </w:rPr>
        <w:t>vyučovacích</w:t>
      </w:r>
      <w:proofErr w:type="spellEnd"/>
      <w:r w:rsidRPr="00722533">
        <w:rPr>
          <w:rFonts w:ascii="Times New Roman" w:hAnsi="Times New Roman"/>
        </w:rPr>
        <w:t xml:space="preserve"> </w:t>
      </w:r>
      <w:proofErr w:type="spellStart"/>
      <w:r w:rsidRPr="00722533">
        <w:rPr>
          <w:rFonts w:ascii="Times New Roman" w:hAnsi="Times New Roman"/>
        </w:rPr>
        <w:t>hodin</w:t>
      </w:r>
      <w:proofErr w:type="spellEnd"/>
      <w:r w:rsidR="0094662D" w:rsidRPr="00722533">
        <w:rPr>
          <w:rFonts w:ascii="Times New Roman" w:hAnsi="Times New Roman"/>
        </w:rPr>
        <w:t>.</w:t>
      </w:r>
      <w:r w:rsidRPr="00722533">
        <w:rPr>
          <w:rFonts w:ascii="Times New Roman" w:hAnsi="Times New Roman"/>
        </w:rPr>
        <w:t xml:space="preserve"> </w:t>
      </w:r>
      <w:proofErr w:type="spellStart"/>
      <w:r w:rsidRPr="00722533">
        <w:rPr>
          <w:rFonts w:ascii="Times New Roman" w:hAnsi="Times New Roman"/>
        </w:rPr>
        <w:t>Jedná</w:t>
      </w:r>
      <w:proofErr w:type="spellEnd"/>
      <w:r w:rsidRPr="00722533">
        <w:rPr>
          <w:rFonts w:ascii="Times New Roman" w:hAnsi="Times New Roman"/>
        </w:rPr>
        <w:t xml:space="preserve"> se o </w:t>
      </w:r>
      <w:proofErr w:type="spellStart"/>
      <w:r w:rsidRPr="00722533">
        <w:rPr>
          <w:rFonts w:ascii="Times New Roman" w:hAnsi="Times New Roman"/>
        </w:rPr>
        <w:t>školy</w:t>
      </w:r>
      <w:proofErr w:type="spellEnd"/>
      <w:r w:rsidRPr="00722533">
        <w:rPr>
          <w:rFonts w:ascii="Times New Roman" w:hAnsi="Times New Roman"/>
        </w:rPr>
        <w:t xml:space="preserve">, </w:t>
      </w:r>
      <w:proofErr w:type="spellStart"/>
      <w:r w:rsidRPr="00722533">
        <w:rPr>
          <w:rFonts w:ascii="Times New Roman" w:hAnsi="Times New Roman"/>
        </w:rPr>
        <w:t>školská</w:t>
      </w:r>
      <w:proofErr w:type="spellEnd"/>
      <w:r w:rsidRPr="00722533">
        <w:rPr>
          <w:rFonts w:ascii="Times New Roman" w:hAnsi="Times New Roman"/>
        </w:rPr>
        <w:t xml:space="preserve"> </w:t>
      </w:r>
      <w:proofErr w:type="spellStart"/>
      <w:r w:rsidRPr="00722533">
        <w:rPr>
          <w:rFonts w:ascii="Times New Roman" w:hAnsi="Times New Roman"/>
        </w:rPr>
        <w:t>zařízení</w:t>
      </w:r>
      <w:proofErr w:type="spellEnd"/>
      <w:r w:rsidRPr="00722533">
        <w:rPr>
          <w:rFonts w:ascii="Times New Roman" w:hAnsi="Times New Roman"/>
        </w:rPr>
        <w:t xml:space="preserve">, </w:t>
      </w:r>
      <w:proofErr w:type="spellStart"/>
      <w:r w:rsidRPr="00722533">
        <w:rPr>
          <w:rFonts w:ascii="Times New Roman" w:hAnsi="Times New Roman"/>
        </w:rPr>
        <w:t>zařízení</w:t>
      </w:r>
      <w:proofErr w:type="spellEnd"/>
      <w:r w:rsidRPr="00722533">
        <w:rPr>
          <w:rFonts w:ascii="Times New Roman" w:hAnsi="Times New Roman"/>
        </w:rPr>
        <w:t xml:space="preserve"> </w:t>
      </w:r>
      <w:proofErr w:type="spellStart"/>
      <w:r w:rsidRPr="00722533">
        <w:rPr>
          <w:rFonts w:ascii="Times New Roman" w:hAnsi="Times New Roman"/>
        </w:rPr>
        <w:t>poskytující</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služby</w:t>
      </w:r>
      <w:proofErr w:type="spellEnd"/>
      <w:r w:rsidR="0094662D" w:rsidRPr="00722533">
        <w:rPr>
          <w:rFonts w:ascii="Times New Roman" w:hAnsi="Times New Roman"/>
        </w:rPr>
        <w:t xml:space="preserve">, </w:t>
      </w:r>
      <w:proofErr w:type="spellStart"/>
      <w:r w:rsidR="0094662D" w:rsidRPr="00722533">
        <w:rPr>
          <w:rFonts w:ascii="Times New Roman" w:hAnsi="Times New Roman"/>
        </w:rPr>
        <w:t>úřady</w:t>
      </w:r>
      <w:proofErr w:type="spellEnd"/>
      <w:r w:rsidRPr="00722533">
        <w:rPr>
          <w:rFonts w:ascii="Times New Roman" w:hAnsi="Times New Roman"/>
        </w:rPr>
        <w:t xml:space="preserve">. Z </w:t>
      </w:r>
      <w:proofErr w:type="spellStart"/>
      <w:r w:rsidRPr="00722533">
        <w:rPr>
          <w:rFonts w:ascii="Times New Roman" w:hAnsi="Times New Roman"/>
        </w:rPr>
        <w:t>exkurze</w:t>
      </w:r>
      <w:proofErr w:type="spellEnd"/>
      <w:r w:rsidRPr="00722533">
        <w:rPr>
          <w:rFonts w:ascii="Times New Roman" w:hAnsi="Times New Roman"/>
        </w:rPr>
        <w:t xml:space="preserve"> je </w:t>
      </w:r>
      <w:proofErr w:type="spellStart"/>
      <w:r w:rsidRPr="00722533">
        <w:rPr>
          <w:rFonts w:ascii="Times New Roman" w:hAnsi="Times New Roman"/>
        </w:rPr>
        <w:t>vyhotovován</w:t>
      </w:r>
      <w:proofErr w:type="spellEnd"/>
      <w:r w:rsidRPr="00722533">
        <w:rPr>
          <w:rFonts w:ascii="Times New Roman" w:hAnsi="Times New Roman"/>
        </w:rPr>
        <w:t xml:space="preserve"> </w:t>
      </w:r>
      <w:proofErr w:type="spellStart"/>
      <w:r w:rsidRPr="00722533">
        <w:rPr>
          <w:rFonts w:ascii="Times New Roman" w:hAnsi="Times New Roman"/>
        </w:rPr>
        <w:t>záznam</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take</w:t>
      </w:r>
      <w:r w:rsidR="0094662D" w:rsidRPr="00722533">
        <w:rPr>
          <w:rFonts w:ascii="Times New Roman" w:hAnsi="Times New Roman"/>
        </w:rPr>
        <w:t xml:space="preserve"> v </w:t>
      </w:r>
      <w:proofErr w:type="spellStart"/>
      <w:r w:rsidR="0094662D" w:rsidRPr="00722533">
        <w:rPr>
          <w:rFonts w:ascii="Times New Roman" w:hAnsi="Times New Roman"/>
        </w:rPr>
        <w:t>letním</w:t>
      </w:r>
      <w:proofErr w:type="spellEnd"/>
      <w:r w:rsidR="0094662D" w:rsidRPr="00722533">
        <w:rPr>
          <w:rFonts w:ascii="Times New Roman" w:hAnsi="Times New Roman"/>
        </w:rPr>
        <w:t xml:space="preserve"> </w:t>
      </w:r>
      <w:proofErr w:type="spellStart"/>
      <w:r w:rsidR="0094662D" w:rsidRPr="00722533">
        <w:rPr>
          <w:rFonts w:ascii="Times New Roman" w:hAnsi="Times New Roman"/>
        </w:rPr>
        <w:t>období</w:t>
      </w:r>
      <w:proofErr w:type="spellEnd"/>
      <w:r w:rsidRPr="00722533">
        <w:rPr>
          <w:rFonts w:ascii="Times New Roman" w:hAnsi="Times New Roman"/>
        </w:rPr>
        <w:t xml:space="preserve"> </w:t>
      </w:r>
      <w:proofErr w:type="spellStart"/>
      <w:r w:rsidRPr="00722533">
        <w:rPr>
          <w:rFonts w:ascii="Times New Roman" w:hAnsi="Times New Roman"/>
        </w:rPr>
        <w:t>absolvují</w:t>
      </w:r>
      <w:proofErr w:type="spellEnd"/>
      <w:r w:rsidRPr="00722533">
        <w:rPr>
          <w:rFonts w:ascii="Times New Roman" w:hAnsi="Times New Roman"/>
        </w:rPr>
        <w:t xml:space="preserve"> </w:t>
      </w:r>
      <w:r w:rsidR="0094662D" w:rsidRPr="00722533">
        <w:rPr>
          <w:rFonts w:ascii="Times New Roman" w:hAnsi="Times New Roman"/>
        </w:rPr>
        <w:t>30</w:t>
      </w:r>
      <w:r w:rsidRPr="00722533">
        <w:rPr>
          <w:rFonts w:ascii="Times New Roman" w:hAnsi="Times New Roman"/>
        </w:rPr>
        <w:t xml:space="preserve">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odborné</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0094662D" w:rsidRPr="00722533">
        <w:rPr>
          <w:rFonts w:ascii="Times New Roman" w:hAnsi="Times New Roman"/>
        </w:rPr>
        <w:t>.</w:t>
      </w:r>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vzdělávacím</w:t>
      </w:r>
      <w:proofErr w:type="spellEnd"/>
      <w:r w:rsidRPr="00722533">
        <w:rPr>
          <w:rFonts w:ascii="Times New Roman" w:hAnsi="Times New Roman"/>
        </w:rPr>
        <w:t xml:space="preserve"> </w:t>
      </w:r>
      <w:proofErr w:type="spellStart"/>
      <w:r w:rsidRPr="00722533">
        <w:rPr>
          <w:rFonts w:ascii="Times New Roman" w:hAnsi="Times New Roman"/>
        </w:rPr>
        <w:t>programu</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práce</w:t>
      </w:r>
      <w:proofErr w:type="spellEnd"/>
      <w:r w:rsidR="0094662D" w:rsidRPr="00722533">
        <w:rPr>
          <w:rFonts w:ascii="Times New Roman" w:hAnsi="Times New Roman"/>
        </w:rPr>
        <w:t xml:space="preserve"> </w:t>
      </w:r>
      <w:proofErr w:type="spellStart"/>
      <w:r w:rsidR="0094662D" w:rsidRPr="00722533">
        <w:rPr>
          <w:rFonts w:ascii="Times New Roman" w:hAnsi="Times New Roman"/>
        </w:rPr>
        <w:t>i</w:t>
      </w:r>
      <w:proofErr w:type="spellEnd"/>
      <w:r w:rsidR="0094662D" w:rsidRPr="00722533">
        <w:rPr>
          <w:rFonts w:ascii="Times New Roman" w:hAnsi="Times New Roman"/>
        </w:rPr>
        <w:t xml:space="preserve"> </w:t>
      </w:r>
      <w:proofErr w:type="spellStart"/>
      <w:r w:rsidR="0094662D" w:rsidRPr="00722533">
        <w:rPr>
          <w:rFonts w:ascii="Times New Roman" w:hAnsi="Times New Roman"/>
        </w:rPr>
        <w:t>sociální</w:t>
      </w:r>
      <w:proofErr w:type="spellEnd"/>
      <w:r w:rsidR="0094662D" w:rsidRPr="00722533">
        <w:rPr>
          <w:rFonts w:ascii="Times New Roman" w:hAnsi="Times New Roman"/>
        </w:rPr>
        <w:t xml:space="preserve"> </w:t>
      </w:r>
      <w:proofErr w:type="spellStart"/>
      <w:r w:rsidR="0094662D" w:rsidRPr="00722533">
        <w:rPr>
          <w:rFonts w:ascii="Times New Roman" w:hAnsi="Times New Roman"/>
        </w:rPr>
        <w:t>pedagogika</w:t>
      </w:r>
      <w:proofErr w:type="spellEnd"/>
      <w:r w:rsidRPr="00722533">
        <w:rPr>
          <w:rFonts w:ascii="Times New Roman" w:hAnsi="Times New Roman"/>
        </w:rPr>
        <w:t xml:space="preserve"> </w:t>
      </w:r>
      <w:proofErr w:type="spellStart"/>
      <w:r w:rsidRPr="00722533">
        <w:rPr>
          <w:rFonts w:ascii="Times New Roman" w:hAnsi="Times New Roman"/>
        </w:rPr>
        <w:t>jsou</w:t>
      </w:r>
      <w:proofErr w:type="spellEnd"/>
      <w:r w:rsidRPr="00722533">
        <w:rPr>
          <w:rFonts w:ascii="Times New Roman" w:hAnsi="Times New Roman"/>
        </w:rPr>
        <w:t xml:space="preserve"> </w:t>
      </w:r>
      <w:proofErr w:type="spellStart"/>
      <w:r w:rsidRPr="00722533">
        <w:rPr>
          <w:rFonts w:ascii="Times New Roman" w:hAnsi="Times New Roman"/>
        </w:rPr>
        <w:t>pracoviště</w:t>
      </w:r>
      <w:proofErr w:type="spellEnd"/>
      <w:r w:rsidRPr="00722533">
        <w:rPr>
          <w:rFonts w:ascii="Times New Roman" w:hAnsi="Times New Roman"/>
        </w:rPr>
        <w:t xml:space="preserve"> </w:t>
      </w:r>
      <w:proofErr w:type="spellStart"/>
      <w:r w:rsidRPr="00722533">
        <w:rPr>
          <w:rFonts w:ascii="Times New Roman" w:hAnsi="Times New Roman"/>
        </w:rPr>
        <w:t>volena</w:t>
      </w:r>
      <w:proofErr w:type="spellEnd"/>
      <w:r w:rsidRPr="00722533">
        <w:rPr>
          <w:rFonts w:ascii="Times New Roman" w:hAnsi="Times New Roman"/>
        </w:rPr>
        <w:t xml:space="preserve"> </w:t>
      </w:r>
      <w:proofErr w:type="spellStart"/>
      <w:r w:rsidRPr="00722533">
        <w:rPr>
          <w:rFonts w:ascii="Times New Roman" w:hAnsi="Times New Roman"/>
        </w:rPr>
        <w:t>tak</w:t>
      </w:r>
      <w:proofErr w:type="spellEnd"/>
      <w:r w:rsidRPr="00722533">
        <w:rPr>
          <w:rFonts w:ascii="Times New Roman" w:hAnsi="Times New Roman"/>
        </w:rPr>
        <w:t xml:space="preserve">, aby se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sez</w:t>
      </w:r>
      <w:r w:rsidR="00661323" w:rsidRPr="00722533">
        <w:rPr>
          <w:rFonts w:ascii="Times New Roman" w:hAnsi="Times New Roman"/>
        </w:rPr>
        <w:t>n</w:t>
      </w:r>
      <w:r w:rsidRPr="00722533">
        <w:rPr>
          <w:rFonts w:ascii="Times New Roman" w:hAnsi="Times New Roman"/>
        </w:rPr>
        <w:t>ámili</w:t>
      </w:r>
      <w:proofErr w:type="spellEnd"/>
      <w:r w:rsidRPr="00722533">
        <w:rPr>
          <w:rFonts w:ascii="Times New Roman" w:hAnsi="Times New Roman"/>
        </w:rPr>
        <w:t xml:space="preserve"> s </w:t>
      </w:r>
      <w:proofErr w:type="spellStart"/>
      <w:r w:rsidRPr="00722533">
        <w:rPr>
          <w:rFonts w:ascii="Times New Roman" w:hAnsi="Times New Roman"/>
        </w:rPr>
        <w:t>prací</w:t>
      </w:r>
      <w:proofErr w:type="spellEnd"/>
      <w:r w:rsidRPr="00722533">
        <w:rPr>
          <w:rFonts w:ascii="Times New Roman" w:hAnsi="Times New Roman"/>
        </w:rPr>
        <w:t xml:space="preserve"> </w:t>
      </w:r>
      <w:proofErr w:type="spellStart"/>
      <w:r w:rsidRPr="00722533">
        <w:rPr>
          <w:rFonts w:ascii="Times New Roman" w:hAnsi="Times New Roman"/>
        </w:rPr>
        <w:t>za</w:t>
      </w:r>
      <w:r w:rsidR="00661323" w:rsidRPr="00722533">
        <w:rPr>
          <w:rFonts w:ascii="Times New Roman" w:hAnsi="Times New Roman"/>
        </w:rPr>
        <w:t>m</w:t>
      </w:r>
      <w:r w:rsidRPr="00722533">
        <w:rPr>
          <w:rFonts w:ascii="Times New Roman" w:hAnsi="Times New Roman"/>
        </w:rPr>
        <w:t>ěřenou</w:t>
      </w:r>
      <w:proofErr w:type="spellEnd"/>
      <w:r w:rsidRPr="00722533">
        <w:rPr>
          <w:rFonts w:ascii="Times New Roman" w:hAnsi="Times New Roman"/>
        </w:rPr>
        <w:t xml:space="preserve"> </w:t>
      </w:r>
      <w:proofErr w:type="spellStart"/>
      <w:r w:rsidRPr="00722533">
        <w:rPr>
          <w:rFonts w:ascii="Times New Roman" w:hAnsi="Times New Roman"/>
        </w:rPr>
        <w:t>na</w:t>
      </w:r>
      <w:proofErr w:type="spellEnd"/>
      <w:r w:rsidRPr="00722533">
        <w:rPr>
          <w:rFonts w:ascii="Times New Roman" w:hAnsi="Times New Roman"/>
        </w:rPr>
        <w:t xml:space="preserve"> </w:t>
      </w:r>
      <w:proofErr w:type="spellStart"/>
      <w:r w:rsidRPr="00722533">
        <w:rPr>
          <w:rFonts w:ascii="Times New Roman" w:hAnsi="Times New Roman"/>
        </w:rPr>
        <w:t>cílovou</w:t>
      </w:r>
      <w:proofErr w:type="spellEnd"/>
      <w:r w:rsidRPr="00722533">
        <w:rPr>
          <w:rFonts w:ascii="Times New Roman" w:hAnsi="Times New Roman"/>
        </w:rPr>
        <w:t xml:space="preserve"> </w:t>
      </w:r>
      <w:proofErr w:type="spellStart"/>
      <w:r w:rsidRPr="00722533">
        <w:rPr>
          <w:rFonts w:ascii="Times New Roman" w:hAnsi="Times New Roman"/>
        </w:rPr>
        <w:t>skupinu</w:t>
      </w:r>
      <w:proofErr w:type="spellEnd"/>
      <w:r w:rsidRPr="00722533">
        <w:rPr>
          <w:rFonts w:ascii="Times New Roman" w:hAnsi="Times New Roman"/>
        </w:rPr>
        <w:t xml:space="preserve"> </w:t>
      </w:r>
      <w:proofErr w:type="spellStart"/>
      <w:r w:rsidRPr="00722533">
        <w:rPr>
          <w:rFonts w:ascii="Times New Roman" w:hAnsi="Times New Roman"/>
        </w:rPr>
        <w:t>seniorů</w:t>
      </w:r>
      <w:proofErr w:type="spellEnd"/>
      <w:r w:rsidRPr="00722533">
        <w:rPr>
          <w:rFonts w:ascii="Times New Roman" w:hAnsi="Times New Roman"/>
        </w:rPr>
        <w:t xml:space="preserve">. </w:t>
      </w:r>
    </w:p>
    <w:p w14:paraId="1AD9CA99" w14:textId="77777777" w:rsidR="00722533" w:rsidRPr="00722533" w:rsidRDefault="00722533" w:rsidP="00A51690">
      <w:pPr>
        <w:jc w:val="both"/>
        <w:rPr>
          <w:rFonts w:ascii="Times New Roman" w:hAnsi="Times New Roman"/>
        </w:rPr>
      </w:pPr>
    </w:p>
    <w:p w14:paraId="0B8CD222" w14:textId="2CB5FFC8" w:rsidR="00A51690" w:rsidRPr="00722533" w:rsidRDefault="00A51690" w:rsidP="00A51690">
      <w:pPr>
        <w:jc w:val="both"/>
        <w:rPr>
          <w:rFonts w:ascii="Times New Roman" w:hAnsi="Times New Roman"/>
          <w:b/>
        </w:rPr>
      </w:pPr>
      <w:r w:rsidRPr="00722533">
        <w:rPr>
          <w:rFonts w:ascii="Times New Roman" w:hAnsi="Times New Roman"/>
          <w:b/>
        </w:rPr>
        <w:t>2.</w:t>
      </w:r>
      <w:r w:rsidR="00661323" w:rsidRPr="00722533">
        <w:rPr>
          <w:rFonts w:ascii="Times New Roman" w:hAnsi="Times New Roman"/>
          <w:b/>
        </w:rPr>
        <w:t xml:space="preserve"> </w:t>
      </w:r>
      <w:proofErr w:type="spellStart"/>
      <w:r w:rsidRPr="00722533">
        <w:rPr>
          <w:rFonts w:ascii="Times New Roman" w:hAnsi="Times New Roman"/>
          <w:b/>
        </w:rPr>
        <w:t>ročník</w:t>
      </w:r>
      <w:proofErr w:type="spellEnd"/>
      <w:r w:rsidRPr="00722533">
        <w:rPr>
          <w:rFonts w:ascii="Times New Roman" w:hAnsi="Times New Roman"/>
          <w:b/>
        </w:rPr>
        <w:t xml:space="preserve"> </w:t>
      </w:r>
    </w:p>
    <w:p w14:paraId="34661454" w14:textId="70075356" w:rsidR="00A51690" w:rsidRDefault="00A51690" w:rsidP="00A51690">
      <w:pPr>
        <w:jc w:val="both"/>
        <w:rPr>
          <w:rFonts w:ascii="Times New Roman" w:hAnsi="Times New Roman"/>
        </w:rPr>
      </w:pP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druhém</w:t>
      </w:r>
      <w:proofErr w:type="spellEnd"/>
      <w:r w:rsidRPr="00722533">
        <w:rPr>
          <w:rFonts w:ascii="Times New Roman" w:hAnsi="Times New Roman"/>
        </w:rPr>
        <w:t xml:space="preserve"> </w:t>
      </w:r>
      <w:proofErr w:type="spellStart"/>
      <w:r w:rsidRPr="00722533">
        <w:rPr>
          <w:rFonts w:ascii="Times New Roman" w:hAnsi="Times New Roman"/>
        </w:rPr>
        <w:t>ročníku</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absolvuj</w:t>
      </w:r>
      <w:r w:rsidR="00661323" w:rsidRPr="00722533">
        <w:rPr>
          <w:rFonts w:ascii="Times New Roman" w:hAnsi="Times New Roman"/>
        </w:rPr>
        <w:t>í</w:t>
      </w:r>
      <w:proofErr w:type="spellEnd"/>
      <w:r w:rsidRPr="00722533">
        <w:rPr>
          <w:rFonts w:ascii="Times New Roman" w:hAnsi="Times New Roman"/>
        </w:rPr>
        <w:t xml:space="preserve"> </w:t>
      </w:r>
      <w:proofErr w:type="spellStart"/>
      <w:r w:rsidRPr="00722533">
        <w:rPr>
          <w:rFonts w:ascii="Times New Roman" w:hAnsi="Times New Roman"/>
        </w:rPr>
        <w:t>odbornou</w:t>
      </w:r>
      <w:proofErr w:type="spellEnd"/>
      <w:r w:rsidR="00722533">
        <w:rPr>
          <w:rFonts w:ascii="Times New Roman" w:hAnsi="Times New Roman"/>
        </w:rPr>
        <w:t xml:space="preserve"> </w:t>
      </w:r>
      <w:proofErr w:type="spellStart"/>
      <w:r w:rsidR="00722533">
        <w:rPr>
          <w:rFonts w:ascii="Times New Roman" w:hAnsi="Times New Roman"/>
        </w:rPr>
        <w:t>praxi</w:t>
      </w:r>
      <w:proofErr w:type="spellEnd"/>
      <w:r w:rsidR="0094662D" w:rsidRPr="00722533">
        <w:rPr>
          <w:rFonts w:ascii="Times New Roman" w:hAnsi="Times New Roman"/>
        </w:rPr>
        <w:t xml:space="preserve"> v </w:t>
      </w:r>
      <w:proofErr w:type="spellStart"/>
      <w:r w:rsidR="0094662D" w:rsidRPr="00722533">
        <w:rPr>
          <w:rFonts w:ascii="Times New Roman" w:hAnsi="Times New Roman"/>
        </w:rPr>
        <w:t>ro</w:t>
      </w:r>
      <w:r w:rsidR="003819E8" w:rsidRPr="00722533">
        <w:rPr>
          <w:rFonts w:ascii="Times New Roman" w:hAnsi="Times New Roman"/>
        </w:rPr>
        <w:t>zsahu</w:t>
      </w:r>
      <w:proofErr w:type="spellEnd"/>
      <w:r w:rsidR="003819E8" w:rsidRPr="00722533">
        <w:rPr>
          <w:rFonts w:ascii="Times New Roman" w:hAnsi="Times New Roman"/>
        </w:rPr>
        <w:t xml:space="preserve"> </w:t>
      </w:r>
      <w:r w:rsidR="007C278C" w:rsidRPr="00722533">
        <w:rPr>
          <w:rFonts w:ascii="Times New Roman" w:hAnsi="Times New Roman"/>
        </w:rPr>
        <w:t xml:space="preserve">60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50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w:t>
      </w:r>
      <w:proofErr w:type="spellStart"/>
      <w:r w:rsidR="007C278C" w:rsidRPr="00722533">
        <w:rPr>
          <w:rFonts w:ascii="Times New Roman" w:hAnsi="Times New Roman"/>
        </w:rPr>
        <w:t>na</w:t>
      </w:r>
      <w:proofErr w:type="spellEnd"/>
      <w:r w:rsidR="007C278C" w:rsidRPr="00722533">
        <w:rPr>
          <w:rFonts w:ascii="Times New Roman" w:hAnsi="Times New Roman"/>
        </w:rPr>
        <w:t xml:space="preserve"> </w:t>
      </w:r>
      <w:proofErr w:type="spellStart"/>
      <w:r w:rsidR="007C278C" w:rsidRPr="00722533">
        <w:rPr>
          <w:rFonts w:ascii="Times New Roman" w:hAnsi="Times New Roman"/>
        </w:rPr>
        <w:t>pracovištích</w:t>
      </w:r>
      <w:proofErr w:type="spellEnd"/>
      <w:r w:rsidR="007C278C" w:rsidRPr="00722533">
        <w:rPr>
          <w:rFonts w:ascii="Times New Roman" w:hAnsi="Times New Roman"/>
        </w:rPr>
        <w:t xml:space="preserve"> </w:t>
      </w:r>
      <w:proofErr w:type="spellStart"/>
      <w:r w:rsidR="007C278C" w:rsidRPr="00722533">
        <w:rPr>
          <w:rFonts w:ascii="Times New Roman" w:hAnsi="Times New Roman"/>
        </w:rPr>
        <w:t>odborné</w:t>
      </w:r>
      <w:proofErr w:type="spellEnd"/>
      <w:r w:rsidR="007C278C" w:rsidRPr="00722533">
        <w:rPr>
          <w:rFonts w:ascii="Times New Roman" w:hAnsi="Times New Roman"/>
        </w:rPr>
        <w:t xml:space="preserve"> </w:t>
      </w:r>
      <w:proofErr w:type="spellStart"/>
      <w:r w:rsidR="007C278C" w:rsidRPr="00722533">
        <w:rPr>
          <w:rFonts w:ascii="Times New Roman" w:hAnsi="Times New Roman"/>
        </w:rPr>
        <w:t>praxe</w:t>
      </w:r>
      <w:proofErr w:type="spellEnd"/>
      <w:r w:rsidR="007C278C" w:rsidRPr="00722533">
        <w:rPr>
          <w:rFonts w:ascii="Times New Roman" w:hAnsi="Times New Roman"/>
        </w:rPr>
        <w:t xml:space="preserve"> (25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v </w:t>
      </w:r>
      <w:proofErr w:type="spellStart"/>
      <w:r w:rsidR="007C278C" w:rsidRPr="00722533">
        <w:rPr>
          <w:rFonts w:ascii="Times New Roman" w:hAnsi="Times New Roman"/>
        </w:rPr>
        <w:t>zimním</w:t>
      </w:r>
      <w:proofErr w:type="spellEnd"/>
      <w:r w:rsidR="007C278C" w:rsidRPr="00722533">
        <w:rPr>
          <w:rFonts w:ascii="Times New Roman" w:hAnsi="Times New Roman"/>
        </w:rPr>
        <w:t xml:space="preserve"> a 25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v </w:t>
      </w:r>
      <w:proofErr w:type="spellStart"/>
      <w:r w:rsidR="007C278C" w:rsidRPr="00722533">
        <w:rPr>
          <w:rFonts w:ascii="Times New Roman" w:hAnsi="Times New Roman"/>
        </w:rPr>
        <w:t>letním</w:t>
      </w:r>
      <w:proofErr w:type="spellEnd"/>
      <w:r w:rsidR="007C278C" w:rsidRPr="00722533">
        <w:rPr>
          <w:rFonts w:ascii="Times New Roman" w:hAnsi="Times New Roman"/>
        </w:rPr>
        <w:t xml:space="preserve"> </w:t>
      </w:r>
      <w:proofErr w:type="spellStart"/>
      <w:r w:rsidR="007C278C" w:rsidRPr="00722533">
        <w:rPr>
          <w:rFonts w:ascii="Times New Roman" w:hAnsi="Times New Roman"/>
        </w:rPr>
        <w:t>období</w:t>
      </w:r>
      <w:proofErr w:type="spellEnd"/>
      <w:r w:rsidR="007C278C" w:rsidRPr="00722533">
        <w:rPr>
          <w:rFonts w:ascii="Times New Roman" w:hAnsi="Times New Roman"/>
        </w:rPr>
        <w:t xml:space="preserve">), 10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w:t>
      </w:r>
      <w:proofErr w:type="spellStart"/>
      <w:r w:rsidR="007C278C" w:rsidRPr="00722533">
        <w:rPr>
          <w:rFonts w:ascii="Times New Roman" w:hAnsi="Times New Roman"/>
        </w:rPr>
        <w:t>supervizí</w:t>
      </w:r>
      <w:proofErr w:type="spellEnd"/>
      <w:r w:rsidR="007C278C" w:rsidRPr="00722533">
        <w:rPr>
          <w:rFonts w:ascii="Times New Roman" w:hAnsi="Times New Roman"/>
        </w:rPr>
        <w:t xml:space="preserve"> (2 </w:t>
      </w:r>
      <w:proofErr w:type="spellStart"/>
      <w:r w:rsidR="007C278C" w:rsidRPr="00722533">
        <w:rPr>
          <w:rFonts w:ascii="Times New Roman" w:hAnsi="Times New Roman"/>
        </w:rPr>
        <w:t>hodiny</w:t>
      </w:r>
      <w:proofErr w:type="spellEnd"/>
      <w:r w:rsidR="007C278C" w:rsidRPr="00722533">
        <w:rPr>
          <w:rFonts w:ascii="Times New Roman" w:hAnsi="Times New Roman"/>
        </w:rPr>
        <w:t xml:space="preserve"> </w:t>
      </w:r>
      <w:proofErr w:type="spellStart"/>
      <w:r w:rsidR="007C278C" w:rsidRPr="00722533">
        <w:rPr>
          <w:rFonts w:ascii="Times New Roman" w:hAnsi="Times New Roman"/>
        </w:rPr>
        <w:t>individuální</w:t>
      </w:r>
      <w:proofErr w:type="spellEnd"/>
      <w:r w:rsidR="007C278C" w:rsidRPr="00722533">
        <w:rPr>
          <w:rFonts w:ascii="Times New Roman" w:hAnsi="Times New Roman"/>
        </w:rPr>
        <w:t xml:space="preserve"> </w:t>
      </w:r>
      <w:proofErr w:type="gramStart"/>
      <w:r w:rsidR="007C278C" w:rsidRPr="00722533">
        <w:rPr>
          <w:rFonts w:ascii="Times New Roman" w:hAnsi="Times New Roman"/>
        </w:rPr>
        <w:t>a</w:t>
      </w:r>
      <w:proofErr w:type="gramEnd"/>
      <w:r w:rsidR="007C278C" w:rsidRPr="00722533">
        <w:rPr>
          <w:rFonts w:ascii="Times New Roman" w:hAnsi="Times New Roman"/>
        </w:rPr>
        <w:t xml:space="preserve"> 8 </w:t>
      </w:r>
      <w:proofErr w:type="spellStart"/>
      <w:r w:rsidR="007C278C" w:rsidRPr="00722533">
        <w:rPr>
          <w:rFonts w:ascii="Times New Roman" w:hAnsi="Times New Roman"/>
        </w:rPr>
        <w:t>hodin</w:t>
      </w:r>
      <w:proofErr w:type="spellEnd"/>
      <w:r w:rsidR="007C278C" w:rsidRPr="00722533">
        <w:rPr>
          <w:rFonts w:ascii="Times New Roman" w:hAnsi="Times New Roman"/>
        </w:rPr>
        <w:t xml:space="preserve"> </w:t>
      </w:r>
      <w:proofErr w:type="spellStart"/>
      <w:r w:rsidR="007C278C" w:rsidRPr="00722533">
        <w:rPr>
          <w:rFonts w:ascii="Times New Roman" w:hAnsi="Times New Roman"/>
        </w:rPr>
        <w:t>skupinové</w:t>
      </w:r>
      <w:proofErr w:type="spellEnd"/>
      <w:r w:rsidR="007C278C" w:rsidRPr="00722533">
        <w:rPr>
          <w:rFonts w:ascii="Times New Roman" w:hAnsi="Times New Roman"/>
        </w:rPr>
        <w:t xml:space="preserve"> </w:t>
      </w:r>
      <w:proofErr w:type="spellStart"/>
      <w:r w:rsidR="007C278C" w:rsidRPr="00722533">
        <w:rPr>
          <w:rFonts w:ascii="Times New Roman" w:hAnsi="Times New Roman"/>
        </w:rPr>
        <w:t>supervi</w:t>
      </w:r>
      <w:r w:rsidR="00661323" w:rsidRPr="00722533">
        <w:rPr>
          <w:rFonts w:ascii="Times New Roman" w:hAnsi="Times New Roman"/>
        </w:rPr>
        <w:t>z</w:t>
      </w:r>
      <w:r w:rsidR="007C278C" w:rsidRPr="00722533">
        <w:rPr>
          <w:rFonts w:ascii="Times New Roman" w:hAnsi="Times New Roman"/>
        </w:rPr>
        <w:t>e</w:t>
      </w:r>
      <w:proofErr w:type="spellEnd"/>
      <w:r w:rsidR="007C278C" w:rsidRPr="00722533">
        <w:rPr>
          <w:rFonts w:ascii="Times New Roman" w:hAnsi="Times New Roman"/>
        </w:rPr>
        <w:t>)</w:t>
      </w:r>
      <w:r w:rsidRPr="00722533">
        <w:rPr>
          <w:rFonts w:ascii="Times New Roman" w:hAnsi="Times New Roman"/>
        </w:rPr>
        <w:t xml:space="preserve">. </w:t>
      </w:r>
      <w:proofErr w:type="spellStart"/>
      <w:r w:rsidRPr="00722533">
        <w:rPr>
          <w:rFonts w:ascii="Times New Roman" w:hAnsi="Times New Roman"/>
        </w:rPr>
        <w:t>Pracoviště</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vzdělávacím</w:t>
      </w:r>
      <w:proofErr w:type="spellEnd"/>
      <w:r w:rsidRPr="00722533">
        <w:rPr>
          <w:rFonts w:ascii="Times New Roman" w:hAnsi="Times New Roman"/>
        </w:rPr>
        <w:t xml:space="preserve"> </w:t>
      </w:r>
      <w:proofErr w:type="spellStart"/>
      <w:r w:rsidRPr="00722533">
        <w:rPr>
          <w:rFonts w:ascii="Times New Roman" w:hAnsi="Times New Roman"/>
        </w:rPr>
        <w:t>programu</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práce</w:t>
      </w:r>
      <w:proofErr w:type="spellEnd"/>
      <w:r w:rsidRPr="00722533">
        <w:rPr>
          <w:rFonts w:ascii="Times New Roman" w:hAnsi="Times New Roman"/>
        </w:rPr>
        <w:t xml:space="preserve"> </w:t>
      </w:r>
      <w:proofErr w:type="spellStart"/>
      <w:r w:rsidRPr="00722533">
        <w:rPr>
          <w:rFonts w:ascii="Times New Roman" w:hAnsi="Times New Roman"/>
        </w:rPr>
        <w:t>jsou</w:t>
      </w:r>
      <w:proofErr w:type="spellEnd"/>
      <w:r w:rsidRPr="00722533">
        <w:rPr>
          <w:rFonts w:ascii="Times New Roman" w:hAnsi="Times New Roman"/>
        </w:rPr>
        <w:t xml:space="preserve"> </w:t>
      </w:r>
      <w:proofErr w:type="spellStart"/>
      <w:r w:rsidRPr="00722533">
        <w:rPr>
          <w:rFonts w:ascii="Times New Roman" w:hAnsi="Times New Roman"/>
        </w:rPr>
        <w:t>volena</w:t>
      </w:r>
      <w:proofErr w:type="spellEnd"/>
      <w:r w:rsidRPr="00722533">
        <w:rPr>
          <w:rFonts w:ascii="Times New Roman" w:hAnsi="Times New Roman"/>
        </w:rPr>
        <w:t xml:space="preserve"> </w:t>
      </w:r>
      <w:proofErr w:type="spellStart"/>
      <w:r w:rsidRPr="00722533">
        <w:rPr>
          <w:rFonts w:ascii="Times New Roman" w:hAnsi="Times New Roman"/>
        </w:rPr>
        <w:t>tak</w:t>
      </w:r>
      <w:proofErr w:type="spellEnd"/>
      <w:r w:rsidRPr="00722533">
        <w:rPr>
          <w:rFonts w:ascii="Times New Roman" w:hAnsi="Times New Roman"/>
        </w:rPr>
        <w:t xml:space="preserve">, aby se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seznámili</w:t>
      </w:r>
      <w:proofErr w:type="spellEnd"/>
      <w:r w:rsidRPr="00722533">
        <w:rPr>
          <w:rFonts w:ascii="Times New Roman" w:hAnsi="Times New Roman"/>
        </w:rPr>
        <w:t xml:space="preserve"> s </w:t>
      </w:r>
      <w:proofErr w:type="spellStart"/>
      <w:r w:rsidRPr="00722533">
        <w:rPr>
          <w:rFonts w:ascii="Times New Roman" w:hAnsi="Times New Roman"/>
        </w:rPr>
        <w:t>cílovou</w:t>
      </w:r>
      <w:proofErr w:type="spellEnd"/>
      <w:r w:rsidRPr="00722533">
        <w:rPr>
          <w:rFonts w:ascii="Times New Roman" w:hAnsi="Times New Roman"/>
        </w:rPr>
        <w:t xml:space="preserve"> </w:t>
      </w:r>
      <w:proofErr w:type="spellStart"/>
      <w:r w:rsidRPr="00722533">
        <w:rPr>
          <w:rFonts w:ascii="Times New Roman" w:hAnsi="Times New Roman"/>
        </w:rPr>
        <w:t>skupinou</w:t>
      </w:r>
      <w:proofErr w:type="spellEnd"/>
      <w:r w:rsidRPr="00722533">
        <w:rPr>
          <w:rFonts w:ascii="Times New Roman" w:hAnsi="Times New Roman"/>
        </w:rPr>
        <w:t xml:space="preserve"> </w:t>
      </w:r>
      <w:proofErr w:type="spellStart"/>
      <w:r w:rsidRPr="00722533">
        <w:rPr>
          <w:rFonts w:ascii="Times New Roman" w:hAnsi="Times New Roman"/>
        </w:rPr>
        <w:t>rodin</w:t>
      </w:r>
      <w:proofErr w:type="spellEnd"/>
      <w:r w:rsidRPr="00722533">
        <w:rPr>
          <w:rFonts w:ascii="Times New Roman" w:hAnsi="Times New Roman"/>
        </w:rPr>
        <w:t xml:space="preserve"> s </w:t>
      </w:r>
      <w:proofErr w:type="spellStart"/>
      <w:r w:rsidRPr="00722533">
        <w:rPr>
          <w:rFonts w:ascii="Times New Roman" w:hAnsi="Times New Roman"/>
        </w:rPr>
        <w:t>dětmi</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vzdělávacím</w:t>
      </w:r>
      <w:proofErr w:type="spellEnd"/>
      <w:r w:rsidRPr="00722533">
        <w:rPr>
          <w:rFonts w:ascii="Times New Roman" w:hAnsi="Times New Roman"/>
        </w:rPr>
        <w:t xml:space="preserve"> </w:t>
      </w:r>
      <w:proofErr w:type="spellStart"/>
      <w:r w:rsidRPr="00722533">
        <w:rPr>
          <w:rFonts w:ascii="Times New Roman" w:hAnsi="Times New Roman"/>
        </w:rPr>
        <w:t>programu</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pedagogika</w:t>
      </w:r>
      <w:proofErr w:type="spellEnd"/>
      <w:r w:rsidRPr="00722533">
        <w:rPr>
          <w:rFonts w:ascii="Times New Roman" w:hAnsi="Times New Roman"/>
        </w:rPr>
        <w:t xml:space="preserve"> </w:t>
      </w:r>
      <w:proofErr w:type="spellStart"/>
      <w:r w:rsidRPr="00722533">
        <w:rPr>
          <w:rFonts w:ascii="Times New Roman" w:hAnsi="Times New Roman"/>
        </w:rPr>
        <w:t>pak</w:t>
      </w:r>
      <w:proofErr w:type="spellEnd"/>
      <w:r w:rsidRPr="00722533">
        <w:rPr>
          <w:rFonts w:ascii="Times New Roman" w:hAnsi="Times New Roman"/>
        </w:rPr>
        <w:t xml:space="preserve"> </w:t>
      </w:r>
      <w:proofErr w:type="spellStart"/>
      <w:r w:rsidRPr="00722533">
        <w:rPr>
          <w:rFonts w:ascii="Times New Roman" w:hAnsi="Times New Roman"/>
        </w:rPr>
        <w:t>poznávají</w:t>
      </w:r>
      <w:proofErr w:type="spellEnd"/>
      <w:r w:rsidRPr="00722533">
        <w:rPr>
          <w:rFonts w:ascii="Times New Roman" w:hAnsi="Times New Roman"/>
        </w:rPr>
        <w:t xml:space="preserve"> </w:t>
      </w:r>
      <w:proofErr w:type="spellStart"/>
      <w:r w:rsidRPr="00722533">
        <w:rPr>
          <w:rFonts w:ascii="Times New Roman" w:hAnsi="Times New Roman"/>
        </w:rPr>
        <w:t>práci</w:t>
      </w:r>
      <w:proofErr w:type="spellEnd"/>
      <w:r w:rsidRPr="00722533">
        <w:rPr>
          <w:rFonts w:ascii="Times New Roman" w:hAnsi="Times New Roman"/>
        </w:rPr>
        <w:t xml:space="preserve"> s </w:t>
      </w:r>
      <w:proofErr w:type="spellStart"/>
      <w:r w:rsidRPr="00722533">
        <w:rPr>
          <w:rFonts w:ascii="Times New Roman" w:hAnsi="Times New Roman"/>
        </w:rPr>
        <w:t>cílovou</w:t>
      </w:r>
      <w:proofErr w:type="spellEnd"/>
      <w:r w:rsidRPr="00722533">
        <w:rPr>
          <w:rFonts w:ascii="Times New Roman" w:hAnsi="Times New Roman"/>
        </w:rPr>
        <w:t xml:space="preserve"> </w:t>
      </w:r>
      <w:proofErr w:type="spellStart"/>
      <w:r w:rsidRPr="00722533">
        <w:rPr>
          <w:rFonts w:ascii="Times New Roman" w:hAnsi="Times New Roman"/>
        </w:rPr>
        <w:t>skupinou</w:t>
      </w:r>
      <w:proofErr w:type="spellEnd"/>
      <w:r w:rsidRPr="00722533">
        <w:rPr>
          <w:rFonts w:ascii="Times New Roman" w:hAnsi="Times New Roman"/>
        </w:rPr>
        <w:t xml:space="preserve"> </w:t>
      </w:r>
      <w:proofErr w:type="spellStart"/>
      <w:r w:rsidRPr="00722533">
        <w:rPr>
          <w:rFonts w:ascii="Times New Roman" w:hAnsi="Times New Roman"/>
        </w:rPr>
        <w:t>rodin</w:t>
      </w:r>
      <w:proofErr w:type="spellEnd"/>
      <w:r w:rsidRPr="00722533">
        <w:rPr>
          <w:rFonts w:ascii="Times New Roman" w:hAnsi="Times New Roman"/>
        </w:rPr>
        <w:t xml:space="preserve"> s </w:t>
      </w:r>
      <w:proofErr w:type="spellStart"/>
      <w:r w:rsidRPr="00722533">
        <w:rPr>
          <w:rFonts w:ascii="Times New Roman" w:hAnsi="Times New Roman"/>
        </w:rPr>
        <w:t>dětmi</w:t>
      </w:r>
      <w:proofErr w:type="spellEnd"/>
      <w:r w:rsidRPr="00722533">
        <w:rPr>
          <w:rFonts w:ascii="Times New Roman" w:hAnsi="Times New Roman"/>
        </w:rPr>
        <w:t xml:space="preserve"> a </w:t>
      </w:r>
      <w:proofErr w:type="spellStart"/>
      <w:r w:rsidRPr="00722533">
        <w:rPr>
          <w:rFonts w:ascii="Times New Roman" w:hAnsi="Times New Roman"/>
        </w:rPr>
        <w:t>práci</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školách</w:t>
      </w:r>
      <w:proofErr w:type="spellEnd"/>
      <w:r w:rsidRPr="00722533">
        <w:rPr>
          <w:rFonts w:ascii="Times New Roman" w:hAnsi="Times New Roman"/>
        </w:rPr>
        <w:t xml:space="preserve"> a </w:t>
      </w:r>
      <w:proofErr w:type="spellStart"/>
      <w:r w:rsidRPr="00722533">
        <w:rPr>
          <w:rFonts w:ascii="Times New Roman" w:hAnsi="Times New Roman"/>
        </w:rPr>
        <w:t>školských</w:t>
      </w:r>
      <w:proofErr w:type="spellEnd"/>
      <w:r w:rsidRPr="00722533">
        <w:rPr>
          <w:rFonts w:ascii="Times New Roman" w:hAnsi="Times New Roman"/>
        </w:rPr>
        <w:t xml:space="preserve"> </w:t>
      </w:r>
      <w:proofErr w:type="spellStart"/>
      <w:r w:rsidRPr="00722533">
        <w:rPr>
          <w:rFonts w:ascii="Times New Roman" w:hAnsi="Times New Roman"/>
        </w:rPr>
        <w:t>zařízeních</w:t>
      </w:r>
      <w:proofErr w:type="spellEnd"/>
      <w:r w:rsidRPr="00722533">
        <w:rPr>
          <w:rFonts w:ascii="Times New Roman" w:hAnsi="Times New Roman"/>
        </w:rPr>
        <w:t>.</w:t>
      </w:r>
    </w:p>
    <w:p w14:paraId="75071849" w14:textId="77777777" w:rsidR="00722533" w:rsidRPr="00722533" w:rsidRDefault="00722533" w:rsidP="00A51690">
      <w:pPr>
        <w:jc w:val="both"/>
        <w:rPr>
          <w:rFonts w:ascii="Times New Roman" w:hAnsi="Times New Roman"/>
        </w:rPr>
      </w:pPr>
    </w:p>
    <w:p w14:paraId="4B26BA46" w14:textId="14AB90C9" w:rsidR="00A51690" w:rsidRPr="00722533" w:rsidRDefault="00A51690" w:rsidP="00A51690">
      <w:pPr>
        <w:jc w:val="both"/>
        <w:rPr>
          <w:rFonts w:ascii="Times New Roman" w:hAnsi="Times New Roman"/>
          <w:b/>
        </w:rPr>
      </w:pPr>
      <w:r w:rsidRPr="00722533">
        <w:rPr>
          <w:rFonts w:ascii="Times New Roman" w:hAnsi="Times New Roman"/>
          <w:b/>
        </w:rPr>
        <w:t>3.</w:t>
      </w:r>
      <w:r w:rsidR="00661323" w:rsidRPr="00722533">
        <w:rPr>
          <w:rFonts w:ascii="Times New Roman" w:hAnsi="Times New Roman"/>
          <w:b/>
        </w:rPr>
        <w:t xml:space="preserve"> </w:t>
      </w:r>
      <w:proofErr w:type="spellStart"/>
      <w:r w:rsidRPr="00722533">
        <w:rPr>
          <w:rFonts w:ascii="Times New Roman" w:hAnsi="Times New Roman"/>
          <w:b/>
        </w:rPr>
        <w:t>ročník</w:t>
      </w:r>
      <w:proofErr w:type="spellEnd"/>
      <w:r w:rsidRPr="00722533">
        <w:rPr>
          <w:rFonts w:ascii="Times New Roman" w:hAnsi="Times New Roman"/>
          <w:b/>
        </w:rPr>
        <w:t xml:space="preserve"> </w:t>
      </w:r>
    </w:p>
    <w:p w14:paraId="6815BF9E" w14:textId="29DC7119" w:rsidR="00DD0096" w:rsidRPr="00722533" w:rsidRDefault="007C278C" w:rsidP="00EE6AA7">
      <w:pPr>
        <w:jc w:val="both"/>
        <w:rPr>
          <w:rFonts w:ascii="Times New Roman" w:hAnsi="Times New Roman"/>
        </w:rPr>
      </w:pP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druhém</w:t>
      </w:r>
      <w:proofErr w:type="spellEnd"/>
      <w:r w:rsidRPr="00722533">
        <w:rPr>
          <w:rFonts w:ascii="Times New Roman" w:hAnsi="Times New Roman"/>
        </w:rPr>
        <w:t xml:space="preserve"> </w:t>
      </w:r>
      <w:proofErr w:type="spellStart"/>
      <w:r w:rsidRPr="00722533">
        <w:rPr>
          <w:rFonts w:ascii="Times New Roman" w:hAnsi="Times New Roman"/>
        </w:rPr>
        <w:t>ročníku</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absolvuj</w:t>
      </w:r>
      <w:r w:rsidR="00661323" w:rsidRPr="00722533">
        <w:rPr>
          <w:rFonts w:ascii="Times New Roman" w:hAnsi="Times New Roman"/>
        </w:rPr>
        <w:t>í</w:t>
      </w:r>
      <w:proofErr w:type="spellEnd"/>
      <w:r w:rsidRPr="00722533">
        <w:rPr>
          <w:rFonts w:ascii="Times New Roman" w:hAnsi="Times New Roman"/>
        </w:rPr>
        <w:t xml:space="preserve"> </w:t>
      </w:r>
      <w:proofErr w:type="spellStart"/>
      <w:r w:rsidRPr="00722533">
        <w:rPr>
          <w:rFonts w:ascii="Times New Roman" w:hAnsi="Times New Roman"/>
        </w:rPr>
        <w:t>odbornou</w:t>
      </w:r>
      <w:proofErr w:type="spellEnd"/>
      <w:r w:rsidR="00722533">
        <w:rPr>
          <w:rFonts w:ascii="Times New Roman" w:hAnsi="Times New Roman"/>
        </w:rPr>
        <w:t xml:space="preserve"> </w:t>
      </w:r>
      <w:proofErr w:type="spellStart"/>
      <w:r w:rsidR="00722533">
        <w:rPr>
          <w:rFonts w:ascii="Times New Roman" w:hAnsi="Times New Roman"/>
        </w:rPr>
        <w:t>praxi</w:t>
      </w:r>
      <w:proofErr w:type="spellEnd"/>
      <w:r w:rsidRPr="00722533">
        <w:rPr>
          <w:rFonts w:ascii="Times New Roman" w:hAnsi="Times New Roman"/>
        </w:rPr>
        <w:t xml:space="preserve"> v </w:t>
      </w:r>
      <w:proofErr w:type="spellStart"/>
      <w:r w:rsidRPr="00722533">
        <w:rPr>
          <w:rFonts w:ascii="Times New Roman" w:hAnsi="Times New Roman"/>
        </w:rPr>
        <w:t>rozsahu</w:t>
      </w:r>
      <w:proofErr w:type="spellEnd"/>
      <w:r w:rsidRPr="00722533">
        <w:rPr>
          <w:rFonts w:ascii="Times New Roman" w:hAnsi="Times New Roman"/>
        </w:rPr>
        <w:t xml:space="preserve"> 75 </w:t>
      </w:r>
      <w:proofErr w:type="spellStart"/>
      <w:r w:rsidRPr="00722533">
        <w:rPr>
          <w:rFonts w:ascii="Times New Roman" w:hAnsi="Times New Roman"/>
        </w:rPr>
        <w:t>hodin</w:t>
      </w:r>
      <w:proofErr w:type="spellEnd"/>
      <w:r w:rsidRPr="00722533">
        <w:rPr>
          <w:rFonts w:ascii="Times New Roman" w:hAnsi="Times New Roman"/>
        </w:rPr>
        <w:t xml:space="preserve">, 65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na</w:t>
      </w:r>
      <w:proofErr w:type="spellEnd"/>
      <w:r w:rsidRPr="00722533">
        <w:rPr>
          <w:rFonts w:ascii="Times New Roman" w:hAnsi="Times New Roman"/>
        </w:rPr>
        <w:t xml:space="preserve"> </w:t>
      </w:r>
      <w:proofErr w:type="spellStart"/>
      <w:r w:rsidRPr="00722533">
        <w:rPr>
          <w:rFonts w:ascii="Times New Roman" w:hAnsi="Times New Roman"/>
        </w:rPr>
        <w:t>pracovištích</w:t>
      </w:r>
      <w:proofErr w:type="spellEnd"/>
      <w:r w:rsidRPr="00722533">
        <w:rPr>
          <w:rFonts w:ascii="Times New Roman" w:hAnsi="Times New Roman"/>
        </w:rPr>
        <w:t xml:space="preserve"> </w:t>
      </w:r>
      <w:proofErr w:type="spellStart"/>
      <w:r w:rsidRPr="00722533">
        <w:rPr>
          <w:rFonts w:ascii="Times New Roman" w:hAnsi="Times New Roman"/>
        </w:rPr>
        <w:t>odborné</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(35 </w:t>
      </w:r>
      <w:proofErr w:type="spellStart"/>
      <w:r w:rsidRPr="00722533">
        <w:rPr>
          <w:rFonts w:ascii="Times New Roman" w:hAnsi="Times New Roman"/>
        </w:rPr>
        <w:t>hodin</w:t>
      </w:r>
      <w:proofErr w:type="spellEnd"/>
      <w:r w:rsidRPr="00722533">
        <w:rPr>
          <w:rFonts w:ascii="Times New Roman" w:hAnsi="Times New Roman"/>
        </w:rPr>
        <w:t xml:space="preserve"> v </w:t>
      </w:r>
      <w:proofErr w:type="spellStart"/>
      <w:r w:rsidRPr="00722533">
        <w:rPr>
          <w:rFonts w:ascii="Times New Roman" w:hAnsi="Times New Roman"/>
        </w:rPr>
        <w:t>zimním</w:t>
      </w:r>
      <w:proofErr w:type="spellEnd"/>
      <w:r w:rsidRPr="00722533">
        <w:rPr>
          <w:rFonts w:ascii="Times New Roman" w:hAnsi="Times New Roman"/>
        </w:rPr>
        <w:t xml:space="preserve"> a 30 </w:t>
      </w:r>
      <w:proofErr w:type="spellStart"/>
      <w:r w:rsidRPr="00722533">
        <w:rPr>
          <w:rFonts w:ascii="Times New Roman" w:hAnsi="Times New Roman"/>
        </w:rPr>
        <w:t>hodin</w:t>
      </w:r>
      <w:proofErr w:type="spellEnd"/>
      <w:r w:rsidRPr="00722533">
        <w:rPr>
          <w:rFonts w:ascii="Times New Roman" w:hAnsi="Times New Roman"/>
        </w:rPr>
        <w:t xml:space="preserve"> v </w:t>
      </w:r>
      <w:proofErr w:type="spellStart"/>
      <w:r w:rsidRPr="00722533">
        <w:rPr>
          <w:rFonts w:ascii="Times New Roman" w:hAnsi="Times New Roman"/>
        </w:rPr>
        <w:t>letním</w:t>
      </w:r>
      <w:proofErr w:type="spellEnd"/>
      <w:r w:rsidRPr="00722533">
        <w:rPr>
          <w:rFonts w:ascii="Times New Roman" w:hAnsi="Times New Roman"/>
        </w:rPr>
        <w:t xml:space="preserve"> </w:t>
      </w:r>
      <w:proofErr w:type="spellStart"/>
      <w:r w:rsidRPr="00722533">
        <w:rPr>
          <w:rFonts w:ascii="Times New Roman" w:hAnsi="Times New Roman"/>
        </w:rPr>
        <w:t>období</w:t>
      </w:r>
      <w:proofErr w:type="spellEnd"/>
      <w:r w:rsidRPr="00722533">
        <w:rPr>
          <w:rFonts w:ascii="Times New Roman" w:hAnsi="Times New Roman"/>
        </w:rPr>
        <w:t xml:space="preserve">), 10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supervizí</w:t>
      </w:r>
      <w:proofErr w:type="spellEnd"/>
      <w:r w:rsidRPr="00722533">
        <w:rPr>
          <w:rFonts w:ascii="Times New Roman" w:hAnsi="Times New Roman"/>
        </w:rPr>
        <w:t xml:space="preserve"> (2 </w:t>
      </w:r>
      <w:proofErr w:type="spellStart"/>
      <w:r w:rsidRPr="00722533">
        <w:rPr>
          <w:rFonts w:ascii="Times New Roman" w:hAnsi="Times New Roman"/>
        </w:rPr>
        <w:t>hodiny</w:t>
      </w:r>
      <w:proofErr w:type="spellEnd"/>
      <w:r w:rsidRPr="00722533">
        <w:rPr>
          <w:rFonts w:ascii="Times New Roman" w:hAnsi="Times New Roman"/>
        </w:rPr>
        <w:t xml:space="preserve"> </w:t>
      </w:r>
      <w:proofErr w:type="spellStart"/>
      <w:r w:rsidRPr="00722533">
        <w:rPr>
          <w:rFonts w:ascii="Times New Roman" w:hAnsi="Times New Roman"/>
        </w:rPr>
        <w:t>individuální</w:t>
      </w:r>
      <w:proofErr w:type="spellEnd"/>
      <w:r w:rsidRPr="00722533">
        <w:rPr>
          <w:rFonts w:ascii="Times New Roman" w:hAnsi="Times New Roman"/>
        </w:rPr>
        <w:t xml:space="preserve"> </w:t>
      </w:r>
      <w:proofErr w:type="gramStart"/>
      <w:r w:rsidRPr="00722533">
        <w:rPr>
          <w:rFonts w:ascii="Times New Roman" w:hAnsi="Times New Roman"/>
        </w:rPr>
        <w:t>a</w:t>
      </w:r>
      <w:proofErr w:type="gramEnd"/>
      <w:r w:rsidRPr="00722533">
        <w:rPr>
          <w:rFonts w:ascii="Times New Roman" w:hAnsi="Times New Roman"/>
        </w:rPr>
        <w:t xml:space="preserve"> 8 </w:t>
      </w:r>
      <w:proofErr w:type="spellStart"/>
      <w:r w:rsidRPr="00722533">
        <w:rPr>
          <w:rFonts w:ascii="Times New Roman" w:hAnsi="Times New Roman"/>
        </w:rPr>
        <w:t>hodin</w:t>
      </w:r>
      <w:proofErr w:type="spellEnd"/>
      <w:r w:rsidRPr="00722533">
        <w:rPr>
          <w:rFonts w:ascii="Times New Roman" w:hAnsi="Times New Roman"/>
        </w:rPr>
        <w:t xml:space="preserve"> </w:t>
      </w:r>
      <w:proofErr w:type="spellStart"/>
      <w:r w:rsidRPr="00722533">
        <w:rPr>
          <w:rFonts w:ascii="Times New Roman" w:hAnsi="Times New Roman"/>
        </w:rPr>
        <w:t>skupinové</w:t>
      </w:r>
      <w:proofErr w:type="spellEnd"/>
      <w:r w:rsidRPr="00722533">
        <w:rPr>
          <w:rFonts w:ascii="Times New Roman" w:hAnsi="Times New Roman"/>
        </w:rPr>
        <w:t xml:space="preserve"> </w:t>
      </w:r>
      <w:proofErr w:type="spellStart"/>
      <w:r w:rsidRPr="00722533">
        <w:rPr>
          <w:rFonts w:ascii="Times New Roman" w:hAnsi="Times New Roman"/>
        </w:rPr>
        <w:t>supervi</w:t>
      </w:r>
      <w:r w:rsidR="00661323" w:rsidRPr="00722533">
        <w:rPr>
          <w:rFonts w:ascii="Times New Roman" w:hAnsi="Times New Roman"/>
        </w:rPr>
        <w:t>z</w:t>
      </w:r>
      <w:r w:rsidRPr="00722533">
        <w:rPr>
          <w:rFonts w:ascii="Times New Roman" w:hAnsi="Times New Roman"/>
        </w:rPr>
        <w:t>e</w:t>
      </w:r>
      <w:proofErr w:type="spellEnd"/>
      <w:r w:rsidRPr="00722533">
        <w:rPr>
          <w:rFonts w:ascii="Times New Roman" w:hAnsi="Times New Roman"/>
        </w:rPr>
        <w:t xml:space="preserve">). </w:t>
      </w:r>
      <w:proofErr w:type="spellStart"/>
      <w:r w:rsidRPr="00722533">
        <w:rPr>
          <w:rFonts w:ascii="Times New Roman" w:hAnsi="Times New Roman"/>
        </w:rPr>
        <w:t>Pracoviště</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vzdělávacím</w:t>
      </w:r>
      <w:proofErr w:type="spellEnd"/>
      <w:r w:rsidRPr="00722533">
        <w:rPr>
          <w:rFonts w:ascii="Times New Roman" w:hAnsi="Times New Roman"/>
        </w:rPr>
        <w:t xml:space="preserve"> </w:t>
      </w:r>
      <w:proofErr w:type="spellStart"/>
      <w:r w:rsidRPr="00722533">
        <w:rPr>
          <w:rFonts w:ascii="Times New Roman" w:hAnsi="Times New Roman"/>
        </w:rPr>
        <w:t>programu</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práce</w:t>
      </w:r>
      <w:proofErr w:type="spellEnd"/>
      <w:r w:rsidRPr="00722533">
        <w:rPr>
          <w:rFonts w:ascii="Times New Roman" w:hAnsi="Times New Roman"/>
        </w:rPr>
        <w:t xml:space="preserve"> </w:t>
      </w:r>
      <w:proofErr w:type="spellStart"/>
      <w:r w:rsidRPr="00722533">
        <w:rPr>
          <w:rFonts w:ascii="Times New Roman" w:hAnsi="Times New Roman"/>
        </w:rPr>
        <w:t>jsou</w:t>
      </w:r>
      <w:proofErr w:type="spellEnd"/>
      <w:r w:rsidRPr="00722533">
        <w:rPr>
          <w:rFonts w:ascii="Times New Roman" w:hAnsi="Times New Roman"/>
        </w:rPr>
        <w:t xml:space="preserve"> </w:t>
      </w:r>
      <w:proofErr w:type="spellStart"/>
      <w:r w:rsidRPr="00722533">
        <w:rPr>
          <w:rFonts w:ascii="Times New Roman" w:hAnsi="Times New Roman"/>
        </w:rPr>
        <w:t>volena</w:t>
      </w:r>
      <w:proofErr w:type="spellEnd"/>
      <w:r w:rsidRPr="00722533">
        <w:rPr>
          <w:rFonts w:ascii="Times New Roman" w:hAnsi="Times New Roman"/>
        </w:rPr>
        <w:t xml:space="preserve"> </w:t>
      </w:r>
      <w:proofErr w:type="spellStart"/>
      <w:r w:rsidRPr="00722533">
        <w:rPr>
          <w:rFonts w:ascii="Times New Roman" w:hAnsi="Times New Roman"/>
        </w:rPr>
        <w:t>tak</w:t>
      </w:r>
      <w:proofErr w:type="spellEnd"/>
      <w:r w:rsidRPr="00722533">
        <w:rPr>
          <w:rFonts w:ascii="Times New Roman" w:hAnsi="Times New Roman"/>
        </w:rPr>
        <w:t xml:space="preserve">, aby se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seznámili</w:t>
      </w:r>
      <w:proofErr w:type="spellEnd"/>
      <w:r w:rsidRPr="00722533">
        <w:rPr>
          <w:rFonts w:ascii="Times New Roman" w:hAnsi="Times New Roman"/>
        </w:rPr>
        <w:t xml:space="preserve"> s </w:t>
      </w:r>
      <w:proofErr w:type="spellStart"/>
      <w:r w:rsidRPr="00722533">
        <w:rPr>
          <w:rFonts w:ascii="Times New Roman" w:hAnsi="Times New Roman"/>
        </w:rPr>
        <w:t>cílovou</w:t>
      </w:r>
      <w:proofErr w:type="spellEnd"/>
      <w:r w:rsidRPr="00722533">
        <w:rPr>
          <w:rFonts w:ascii="Times New Roman" w:hAnsi="Times New Roman"/>
        </w:rPr>
        <w:t xml:space="preserve"> </w:t>
      </w:r>
      <w:proofErr w:type="spellStart"/>
      <w:r w:rsidRPr="00722533">
        <w:rPr>
          <w:rFonts w:ascii="Times New Roman" w:hAnsi="Times New Roman"/>
        </w:rPr>
        <w:t>skupinou</w:t>
      </w:r>
      <w:proofErr w:type="spellEnd"/>
      <w:r w:rsidRPr="00722533">
        <w:rPr>
          <w:rFonts w:ascii="Times New Roman" w:hAnsi="Times New Roman"/>
        </w:rPr>
        <w:t xml:space="preserve"> </w:t>
      </w:r>
      <w:proofErr w:type="spellStart"/>
      <w:r w:rsidRPr="00722533">
        <w:rPr>
          <w:rFonts w:ascii="Times New Roman" w:hAnsi="Times New Roman"/>
        </w:rPr>
        <w:t>osob</w:t>
      </w:r>
      <w:proofErr w:type="spellEnd"/>
      <w:r w:rsidRPr="00722533">
        <w:rPr>
          <w:rFonts w:ascii="Times New Roman" w:hAnsi="Times New Roman"/>
        </w:rPr>
        <w:t xml:space="preserve"> </w:t>
      </w:r>
      <w:proofErr w:type="spellStart"/>
      <w:r w:rsidRPr="00722533">
        <w:rPr>
          <w:rFonts w:ascii="Times New Roman" w:hAnsi="Times New Roman"/>
        </w:rPr>
        <w:t>ohrožených</w:t>
      </w:r>
      <w:proofErr w:type="spellEnd"/>
      <w:r w:rsidRPr="00722533">
        <w:rPr>
          <w:rFonts w:ascii="Times New Roman" w:hAnsi="Times New Roman"/>
        </w:rPr>
        <w:t xml:space="preserve"> </w:t>
      </w:r>
      <w:proofErr w:type="spellStart"/>
      <w:r w:rsidRPr="00722533">
        <w:rPr>
          <w:rFonts w:ascii="Times New Roman" w:hAnsi="Times New Roman"/>
        </w:rPr>
        <w:t>sociálním</w:t>
      </w:r>
      <w:proofErr w:type="spellEnd"/>
      <w:r w:rsidRPr="00722533">
        <w:rPr>
          <w:rFonts w:ascii="Times New Roman" w:hAnsi="Times New Roman"/>
        </w:rPr>
        <w:t xml:space="preserve"> </w:t>
      </w:r>
      <w:proofErr w:type="spellStart"/>
      <w:r w:rsidRPr="00722533">
        <w:rPr>
          <w:rFonts w:ascii="Times New Roman" w:hAnsi="Times New Roman"/>
        </w:rPr>
        <w:t>vyloučením</w:t>
      </w:r>
      <w:proofErr w:type="spellEnd"/>
      <w:r w:rsidRPr="00722533">
        <w:rPr>
          <w:rFonts w:ascii="Times New Roman" w:hAnsi="Times New Roman"/>
        </w:rPr>
        <w:t xml:space="preserve">. </w:t>
      </w: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vzdělávacím</w:t>
      </w:r>
      <w:proofErr w:type="spellEnd"/>
      <w:r w:rsidRPr="00722533">
        <w:rPr>
          <w:rFonts w:ascii="Times New Roman" w:hAnsi="Times New Roman"/>
        </w:rPr>
        <w:t xml:space="preserve"> </w:t>
      </w:r>
      <w:proofErr w:type="spellStart"/>
      <w:r w:rsidRPr="00722533">
        <w:rPr>
          <w:rFonts w:ascii="Times New Roman" w:hAnsi="Times New Roman"/>
        </w:rPr>
        <w:t>programu</w:t>
      </w:r>
      <w:proofErr w:type="spellEnd"/>
      <w:r w:rsidRPr="00722533">
        <w:rPr>
          <w:rFonts w:ascii="Times New Roman" w:hAnsi="Times New Roman"/>
        </w:rPr>
        <w:t xml:space="preserve"> </w:t>
      </w:r>
      <w:proofErr w:type="spellStart"/>
      <w:r w:rsidRPr="00722533">
        <w:rPr>
          <w:rFonts w:ascii="Times New Roman" w:hAnsi="Times New Roman"/>
        </w:rPr>
        <w:t>sociální</w:t>
      </w:r>
      <w:proofErr w:type="spellEnd"/>
      <w:r w:rsidRPr="00722533">
        <w:rPr>
          <w:rFonts w:ascii="Times New Roman" w:hAnsi="Times New Roman"/>
        </w:rPr>
        <w:t xml:space="preserve"> </w:t>
      </w:r>
      <w:proofErr w:type="spellStart"/>
      <w:r w:rsidRPr="00722533">
        <w:rPr>
          <w:rFonts w:ascii="Times New Roman" w:hAnsi="Times New Roman"/>
        </w:rPr>
        <w:t>pedagogika</w:t>
      </w:r>
      <w:proofErr w:type="spellEnd"/>
      <w:r w:rsidRPr="00722533">
        <w:rPr>
          <w:rFonts w:ascii="Times New Roman" w:hAnsi="Times New Roman"/>
        </w:rPr>
        <w:t xml:space="preserve"> </w:t>
      </w:r>
      <w:proofErr w:type="spellStart"/>
      <w:r w:rsidRPr="00722533">
        <w:rPr>
          <w:rFonts w:ascii="Times New Roman" w:hAnsi="Times New Roman"/>
        </w:rPr>
        <w:t>pak</w:t>
      </w:r>
      <w:proofErr w:type="spellEnd"/>
      <w:r w:rsidRPr="00722533">
        <w:rPr>
          <w:rFonts w:ascii="Times New Roman" w:hAnsi="Times New Roman"/>
        </w:rPr>
        <w:t xml:space="preserve"> </w:t>
      </w:r>
      <w:proofErr w:type="spellStart"/>
      <w:r w:rsidRPr="00722533">
        <w:rPr>
          <w:rFonts w:ascii="Times New Roman" w:hAnsi="Times New Roman"/>
        </w:rPr>
        <w:t>poznávají</w:t>
      </w:r>
      <w:proofErr w:type="spellEnd"/>
      <w:r w:rsidRPr="00722533">
        <w:rPr>
          <w:rFonts w:ascii="Times New Roman" w:hAnsi="Times New Roman"/>
        </w:rPr>
        <w:t xml:space="preserve"> </w:t>
      </w:r>
      <w:proofErr w:type="spellStart"/>
      <w:r w:rsidRPr="00722533">
        <w:rPr>
          <w:rFonts w:ascii="Times New Roman" w:hAnsi="Times New Roman"/>
        </w:rPr>
        <w:t>práci</w:t>
      </w:r>
      <w:proofErr w:type="spellEnd"/>
      <w:r w:rsidRPr="00722533">
        <w:rPr>
          <w:rFonts w:ascii="Times New Roman" w:hAnsi="Times New Roman"/>
        </w:rPr>
        <w:t xml:space="preserve"> s </w:t>
      </w:r>
      <w:proofErr w:type="spellStart"/>
      <w:r w:rsidRPr="00722533">
        <w:rPr>
          <w:rFonts w:ascii="Times New Roman" w:hAnsi="Times New Roman"/>
        </w:rPr>
        <w:t>cílovou</w:t>
      </w:r>
      <w:proofErr w:type="spellEnd"/>
      <w:r w:rsidRPr="00722533">
        <w:rPr>
          <w:rFonts w:ascii="Times New Roman" w:hAnsi="Times New Roman"/>
        </w:rPr>
        <w:t xml:space="preserve"> </w:t>
      </w:r>
      <w:proofErr w:type="spellStart"/>
      <w:r w:rsidRPr="00722533">
        <w:rPr>
          <w:rFonts w:ascii="Times New Roman" w:hAnsi="Times New Roman"/>
        </w:rPr>
        <w:t>skupinou</w:t>
      </w:r>
      <w:proofErr w:type="spellEnd"/>
      <w:r w:rsidRPr="00722533">
        <w:rPr>
          <w:rFonts w:ascii="Times New Roman" w:hAnsi="Times New Roman"/>
        </w:rPr>
        <w:t xml:space="preserve"> </w:t>
      </w:r>
      <w:proofErr w:type="spellStart"/>
      <w:r w:rsidRPr="00722533">
        <w:rPr>
          <w:rFonts w:ascii="Times New Roman" w:hAnsi="Times New Roman"/>
        </w:rPr>
        <w:t>osob</w:t>
      </w:r>
      <w:proofErr w:type="spellEnd"/>
      <w:r w:rsidRPr="00722533">
        <w:rPr>
          <w:rFonts w:ascii="Times New Roman" w:hAnsi="Times New Roman"/>
        </w:rPr>
        <w:t xml:space="preserve"> </w:t>
      </w:r>
      <w:proofErr w:type="spellStart"/>
      <w:r w:rsidRPr="00722533">
        <w:rPr>
          <w:rFonts w:ascii="Times New Roman" w:hAnsi="Times New Roman"/>
        </w:rPr>
        <w:t>ohrožených</w:t>
      </w:r>
      <w:proofErr w:type="spellEnd"/>
      <w:r w:rsidRPr="00722533">
        <w:rPr>
          <w:rFonts w:ascii="Times New Roman" w:hAnsi="Times New Roman"/>
        </w:rPr>
        <w:t xml:space="preserve"> </w:t>
      </w:r>
      <w:proofErr w:type="spellStart"/>
      <w:r w:rsidRPr="00722533">
        <w:rPr>
          <w:rFonts w:ascii="Times New Roman" w:hAnsi="Times New Roman"/>
        </w:rPr>
        <w:t>sociálním</w:t>
      </w:r>
      <w:proofErr w:type="spellEnd"/>
      <w:r w:rsidRPr="00722533">
        <w:rPr>
          <w:rFonts w:ascii="Times New Roman" w:hAnsi="Times New Roman"/>
        </w:rPr>
        <w:t xml:space="preserve"> </w:t>
      </w:r>
      <w:proofErr w:type="spellStart"/>
      <w:r w:rsidRPr="00722533">
        <w:rPr>
          <w:rFonts w:ascii="Times New Roman" w:hAnsi="Times New Roman"/>
        </w:rPr>
        <w:t>vyloučením</w:t>
      </w:r>
      <w:proofErr w:type="spellEnd"/>
      <w:r w:rsidRPr="00722533">
        <w:rPr>
          <w:rFonts w:ascii="Times New Roman" w:hAnsi="Times New Roman"/>
        </w:rPr>
        <w:t xml:space="preserve"> a </w:t>
      </w:r>
      <w:proofErr w:type="spellStart"/>
      <w:r w:rsidRPr="00722533">
        <w:rPr>
          <w:rFonts w:ascii="Times New Roman" w:hAnsi="Times New Roman"/>
        </w:rPr>
        <w:t>práci</w:t>
      </w:r>
      <w:proofErr w:type="spellEnd"/>
      <w:r w:rsidRPr="00722533">
        <w:rPr>
          <w:rFonts w:ascii="Times New Roman" w:hAnsi="Times New Roman"/>
        </w:rPr>
        <w:t xml:space="preserve"> </w:t>
      </w:r>
      <w:proofErr w:type="spellStart"/>
      <w:r w:rsidRPr="00722533">
        <w:rPr>
          <w:rFonts w:ascii="Times New Roman" w:hAnsi="Times New Roman"/>
        </w:rPr>
        <w:t>ve</w:t>
      </w:r>
      <w:proofErr w:type="spellEnd"/>
      <w:r w:rsidRPr="00722533">
        <w:rPr>
          <w:rFonts w:ascii="Times New Roman" w:hAnsi="Times New Roman"/>
        </w:rPr>
        <w:t xml:space="preserve"> </w:t>
      </w:r>
      <w:proofErr w:type="spellStart"/>
      <w:r w:rsidRPr="00722533">
        <w:rPr>
          <w:rFonts w:ascii="Times New Roman" w:hAnsi="Times New Roman"/>
        </w:rPr>
        <w:t>školách</w:t>
      </w:r>
      <w:proofErr w:type="spellEnd"/>
      <w:r w:rsidRPr="00722533">
        <w:rPr>
          <w:rFonts w:ascii="Times New Roman" w:hAnsi="Times New Roman"/>
        </w:rPr>
        <w:t xml:space="preserve"> a </w:t>
      </w:r>
      <w:proofErr w:type="spellStart"/>
      <w:r w:rsidRPr="00722533">
        <w:rPr>
          <w:rFonts w:ascii="Times New Roman" w:hAnsi="Times New Roman"/>
        </w:rPr>
        <w:t>školských</w:t>
      </w:r>
      <w:proofErr w:type="spellEnd"/>
      <w:r w:rsidRPr="00722533">
        <w:rPr>
          <w:rFonts w:ascii="Times New Roman" w:hAnsi="Times New Roman"/>
        </w:rPr>
        <w:t xml:space="preserve"> </w:t>
      </w:r>
      <w:proofErr w:type="spellStart"/>
      <w:r w:rsidRPr="00722533">
        <w:rPr>
          <w:rFonts w:ascii="Times New Roman" w:hAnsi="Times New Roman"/>
        </w:rPr>
        <w:t>zařízeních</w:t>
      </w:r>
      <w:proofErr w:type="spellEnd"/>
      <w:r w:rsidRPr="00722533">
        <w:rPr>
          <w:rFonts w:ascii="Times New Roman" w:hAnsi="Times New Roman"/>
        </w:rPr>
        <w:t>.</w:t>
      </w:r>
    </w:p>
    <w:p w14:paraId="12B42666" w14:textId="5DB3957B" w:rsidR="004518E3" w:rsidRDefault="00F723B2" w:rsidP="00F723B2">
      <w:pPr>
        <w:pStyle w:val="Nadpis7"/>
        <w:numPr>
          <w:ilvl w:val="1"/>
          <w:numId w:val="9"/>
        </w:numPr>
      </w:pPr>
      <w:r>
        <w:lastRenderedPageBreak/>
        <w:t>Uznání odborné praxe</w:t>
      </w:r>
    </w:p>
    <w:p w14:paraId="3E6076CC" w14:textId="15D5DFAC" w:rsidR="00F723B2" w:rsidRDefault="00F723B2" w:rsidP="00F723B2">
      <w:pPr>
        <w:rPr>
          <w:lang w:eastAsia="cs-CZ"/>
        </w:rPr>
      </w:pPr>
    </w:p>
    <w:p w14:paraId="48F28859" w14:textId="6A692671" w:rsidR="00F723B2" w:rsidRPr="00722533" w:rsidRDefault="00F723B2" w:rsidP="00F723B2">
      <w:pPr>
        <w:jc w:val="both"/>
        <w:rPr>
          <w:rFonts w:ascii="Times New Roman" w:hAnsi="Times New Roman"/>
        </w:rPr>
      </w:pPr>
      <w:proofErr w:type="spellStart"/>
      <w:r w:rsidRPr="00722533">
        <w:rPr>
          <w:rFonts w:ascii="Times New Roman" w:hAnsi="Times New Roman"/>
        </w:rPr>
        <w:t>Studenti</w:t>
      </w:r>
      <w:proofErr w:type="spellEnd"/>
      <w:r w:rsidRPr="00722533">
        <w:rPr>
          <w:rFonts w:ascii="Times New Roman" w:hAnsi="Times New Roman"/>
        </w:rPr>
        <w:t xml:space="preserve"> </w:t>
      </w:r>
      <w:proofErr w:type="spellStart"/>
      <w:r w:rsidRPr="00722533">
        <w:rPr>
          <w:rFonts w:ascii="Times New Roman" w:hAnsi="Times New Roman"/>
        </w:rPr>
        <w:t>dálkové</w:t>
      </w:r>
      <w:proofErr w:type="spellEnd"/>
      <w:r w:rsidRPr="00722533">
        <w:rPr>
          <w:rFonts w:ascii="Times New Roman" w:hAnsi="Times New Roman"/>
        </w:rPr>
        <w:t xml:space="preserve"> a </w:t>
      </w:r>
      <w:proofErr w:type="spellStart"/>
      <w:r w:rsidRPr="00722533">
        <w:rPr>
          <w:rFonts w:ascii="Times New Roman" w:hAnsi="Times New Roman"/>
        </w:rPr>
        <w:t>kombinované</w:t>
      </w:r>
      <w:proofErr w:type="spellEnd"/>
      <w:r w:rsidRPr="00722533">
        <w:rPr>
          <w:rFonts w:ascii="Times New Roman" w:hAnsi="Times New Roman"/>
        </w:rPr>
        <w:t xml:space="preserve"> </w:t>
      </w:r>
      <w:proofErr w:type="spellStart"/>
      <w:r w:rsidRPr="00722533">
        <w:rPr>
          <w:rFonts w:ascii="Times New Roman" w:hAnsi="Times New Roman"/>
        </w:rPr>
        <w:t>formy</w:t>
      </w:r>
      <w:proofErr w:type="spellEnd"/>
      <w:r w:rsidRPr="00722533">
        <w:rPr>
          <w:rFonts w:ascii="Times New Roman" w:hAnsi="Times New Roman"/>
        </w:rPr>
        <w:t xml:space="preserve"> </w:t>
      </w:r>
      <w:proofErr w:type="spellStart"/>
      <w:r w:rsidRPr="00722533">
        <w:rPr>
          <w:rFonts w:ascii="Times New Roman" w:hAnsi="Times New Roman"/>
        </w:rPr>
        <w:t>studia</w:t>
      </w:r>
      <w:proofErr w:type="spellEnd"/>
      <w:r w:rsidRPr="00722533">
        <w:rPr>
          <w:rFonts w:ascii="Times New Roman" w:hAnsi="Times New Roman"/>
        </w:rPr>
        <w:t xml:space="preserve"> </w:t>
      </w:r>
      <w:proofErr w:type="spellStart"/>
      <w:r w:rsidRPr="00722533">
        <w:rPr>
          <w:rFonts w:ascii="Times New Roman" w:hAnsi="Times New Roman"/>
        </w:rPr>
        <w:t>mají</w:t>
      </w:r>
      <w:proofErr w:type="spellEnd"/>
      <w:r w:rsidRPr="00722533">
        <w:rPr>
          <w:rFonts w:ascii="Times New Roman" w:hAnsi="Times New Roman"/>
        </w:rPr>
        <w:t xml:space="preserve"> </w:t>
      </w:r>
      <w:proofErr w:type="spellStart"/>
      <w:r w:rsidRPr="00722533">
        <w:rPr>
          <w:rFonts w:ascii="Times New Roman" w:hAnsi="Times New Roman"/>
        </w:rPr>
        <w:t>možnost</w:t>
      </w:r>
      <w:proofErr w:type="spellEnd"/>
      <w:r w:rsidRPr="00722533">
        <w:rPr>
          <w:rFonts w:ascii="Times New Roman" w:hAnsi="Times New Roman"/>
        </w:rPr>
        <w:t xml:space="preserve"> </w:t>
      </w:r>
      <w:proofErr w:type="spellStart"/>
      <w:r w:rsidRPr="00722533">
        <w:rPr>
          <w:rFonts w:ascii="Times New Roman" w:hAnsi="Times New Roman"/>
        </w:rPr>
        <w:t>požádat</w:t>
      </w:r>
      <w:proofErr w:type="spellEnd"/>
      <w:r w:rsidRPr="00722533">
        <w:rPr>
          <w:rFonts w:ascii="Times New Roman" w:hAnsi="Times New Roman"/>
        </w:rPr>
        <w:t xml:space="preserve"> o </w:t>
      </w:r>
      <w:proofErr w:type="spellStart"/>
      <w:r w:rsidRPr="00722533">
        <w:rPr>
          <w:rFonts w:ascii="Times New Roman" w:hAnsi="Times New Roman"/>
        </w:rPr>
        <w:t>uznání</w:t>
      </w:r>
      <w:proofErr w:type="spellEnd"/>
      <w:r w:rsidRPr="00722533">
        <w:rPr>
          <w:rFonts w:ascii="Times New Roman" w:hAnsi="Times New Roman"/>
        </w:rPr>
        <w:t xml:space="preserve"> </w:t>
      </w:r>
      <w:proofErr w:type="spellStart"/>
      <w:r w:rsidRPr="00722533">
        <w:rPr>
          <w:rFonts w:ascii="Times New Roman" w:hAnsi="Times New Roman"/>
        </w:rPr>
        <w:t>odborné</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w:t>
      </w:r>
      <w:proofErr w:type="spellStart"/>
      <w:r w:rsidRPr="00722533">
        <w:rPr>
          <w:rFonts w:ascii="Times New Roman" w:hAnsi="Times New Roman"/>
        </w:rPr>
        <w:t>může</w:t>
      </w:r>
      <w:proofErr w:type="spellEnd"/>
      <w:r w:rsidRPr="00722533">
        <w:rPr>
          <w:rFonts w:ascii="Times New Roman" w:hAnsi="Times New Roman"/>
        </w:rPr>
        <w:t xml:space="preserve"> </w:t>
      </w:r>
      <w:proofErr w:type="spellStart"/>
      <w:r w:rsidRPr="00722533">
        <w:rPr>
          <w:rFonts w:ascii="Times New Roman" w:hAnsi="Times New Roman"/>
        </w:rPr>
        <w:t>být</w:t>
      </w:r>
      <w:proofErr w:type="spellEnd"/>
      <w:r w:rsidRPr="00722533">
        <w:rPr>
          <w:rFonts w:ascii="Times New Roman" w:hAnsi="Times New Roman"/>
        </w:rPr>
        <w:t xml:space="preserve"> </w:t>
      </w:r>
      <w:proofErr w:type="spellStart"/>
      <w:r w:rsidRPr="00722533">
        <w:rPr>
          <w:rFonts w:ascii="Times New Roman" w:hAnsi="Times New Roman"/>
        </w:rPr>
        <w:t>uznáva</w:t>
      </w:r>
      <w:proofErr w:type="spellEnd"/>
      <w:r w:rsidRPr="00722533">
        <w:rPr>
          <w:rFonts w:ascii="Times New Roman" w:hAnsi="Times New Roman"/>
        </w:rPr>
        <w:t xml:space="preserve"> </w:t>
      </w:r>
      <w:proofErr w:type="spellStart"/>
      <w:r w:rsidRPr="00722533">
        <w:rPr>
          <w:rFonts w:ascii="Times New Roman" w:hAnsi="Times New Roman"/>
        </w:rPr>
        <w:t>maximálně</w:t>
      </w:r>
      <w:proofErr w:type="spellEnd"/>
      <w:r w:rsidRPr="00722533">
        <w:rPr>
          <w:rFonts w:ascii="Times New Roman" w:hAnsi="Times New Roman"/>
        </w:rPr>
        <w:t xml:space="preserve"> v </w:t>
      </w:r>
      <w:proofErr w:type="spellStart"/>
      <w:r w:rsidRPr="00722533">
        <w:rPr>
          <w:rFonts w:ascii="Times New Roman" w:hAnsi="Times New Roman"/>
        </w:rPr>
        <w:t>rozsahu</w:t>
      </w:r>
      <w:proofErr w:type="spellEnd"/>
      <w:r w:rsidRPr="00722533">
        <w:rPr>
          <w:rFonts w:ascii="Times New Roman" w:hAnsi="Times New Roman"/>
        </w:rPr>
        <w:t xml:space="preserve"> 50 %. O </w:t>
      </w:r>
      <w:proofErr w:type="spellStart"/>
      <w:r w:rsidRPr="00722533">
        <w:rPr>
          <w:rFonts w:ascii="Times New Roman" w:hAnsi="Times New Roman"/>
        </w:rPr>
        <w:t>uznání</w:t>
      </w:r>
      <w:proofErr w:type="spellEnd"/>
      <w:r w:rsidRPr="00722533">
        <w:rPr>
          <w:rFonts w:ascii="Times New Roman" w:hAnsi="Times New Roman"/>
        </w:rPr>
        <w:t xml:space="preserve"> </w:t>
      </w:r>
      <w:proofErr w:type="spellStart"/>
      <w:r w:rsidRPr="00722533">
        <w:rPr>
          <w:rFonts w:ascii="Times New Roman" w:hAnsi="Times New Roman"/>
        </w:rPr>
        <w:t>odborné</w:t>
      </w:r>
      <w:proofErr w:type="spellEnd"/>
      <w:r w:rsidRPr="00722533">
        <w:rPr>
          <w:rFonts w:ascii="Times New Roman" w:hAnsi="Times New Roman"/>
        </w:rPr>
        <w:t xml:space="preserve"> </w:t>
      </w:r>
      <w:proofErr w:type="spellStart"/>
      <w:r w:rsidRPr="00722533">
        <w:rPr>
          <w:rFonts w:ascii="Times New Roman" w:hAnsi="Times New Roman"/>
        </w:rPr>
        <w:t>praxe</w:t>
      </w:r>
      <w:proofErr w:type="spellEnd"/>
      <w:r w:rsidRPr="00722533">
        <w:rPr>
          <w:rFonts w:ascii="Times New Roman" w:hAnsi="Times New Roman"/>
        </w:rPr>
        <w:t xml:space="preserve"> </w:t>
      </w:r>
      <w:proofErr w:type="spellStart"/>
      <w:r w:rsidRPr="00722533">
        <w:rPr>
          <w:rFonts w:ascii="Times New Roman" w:hAnsi="Times New Roman"/>
        </w:rPr>
        <w:t>r</w:t>
      </w:r>
      <w:r w:rsidR="00722533">
        <w:rPr>
          <w:rFonts w:ascii="Times New Roman" w:hAnsi="Times New Roman"/>
        </w:rPr>
        <w:t>ozhoduje</w:t>
      </w:r>
      <w:proofErr w:type="spellEnd"/>
      <w:r w:rsidR="00722533">
        <w:rPr>
          <w:rFonts w:ascii="Times New Roman" w:hAnsi="Times New Roman"/>
        </w:rPr>
        <w:t xml:space="preserve"> </w:t>
      </w:r>
      <w:proofErr w:type="spellStart"/>
      <w:r w:rsidR="00722533">
        <w:rPr>
          <w:rFonts w:ascii="Times New Roman" w:hAnsi="Times New Roman"/>
        </w:rPr>
        <w:t>garant</w:t>
      </w:r>
      <w:proofErr w:type="spellEnd"/>
      <w:r w:rsidR="00722533">
        <w:rPr>
          <w:rFonts w:ascii="Times New Roman" w:hAnsi="Times New Roman"/>
        </w:rPr>
        <w:t xml:space="preserve"> </w:t>
      </w:r>
      <w:proofErr w:type="spellStart"/>
      <w:r w:rsidR="00722533">
        <w:rPr>
          <w:rFonts w:ascii="Times New Roman" w:hAnsi="Times New Roman"/>
        </w:rPr>
        <w:t>odborné</w:t>
      </w:r>
      <w:proofErr w:type="spellEnd"/>
      <w:r w:rsidR="00722533">
        <w:rPr>
          <w:rFonts w:ascii="Times New Roman" w:hAnsi="Times New Roman"/>
        </w:rPr>
        <w:t xml:space="preserve"> </w:t>
      </w:r>
      <w:proofErr w:type="spellStart"/>
      <w:r w:rsidR="00722533">
        <w:rPr>
          <w:rFonts w:ascii="Times New Roman" w:hAnsi="Times New Roman"/>
        </w:rPr>
        <w:t>praxe</w:t>
      </w:r>
      <w:proofErr w:type="spellEnd"/>
      <w:r w:rsidR="00722533">
        <w:rPr>
          <w:rFonts w:ascii="Times New Roman" w:hAnsi="Times New Roman"/>
        </w:rPr>
        <w:t xml:space="preserve"> a </w:t>
      </w:r>
      <w:proofErr w:type="spellStart"/>
      <w:r w:rsidRPr="00722533">
        <w:rPr>
          <w:rFonts w:ascii="Times New Roman" w:hAnsi="Times New Roman"/>
        </w:rPr>
        <w:t>supervi</w:t>
      </w:r>
      <w:r w:rsidR="00C430A2" w:rsidRPr="00722533">
        <w:rPr>
          <w:rFonts w:ascii="Times New Roman" w:hAnsi="Times New Roman"/>
        </w:rPr>
        <w:t>z</w:t>
      </w:r>
      <w:r w:rsidRPr="00722533">
        <w:rPr>
          <w:rFonts w:ascii="Times New Roman" w:hAnsi="Times New Roman"/>
        </w:rPr>
        <w:t>e</w:t>
      </w:r>
      <w:proofErr w:type="spellEnd"/>
      <w:r w:rsidRPr="00722533">
        <w:rPr>
          <w:rFonts w:ascii="Times New Roman" w:hAnsi="Times New Roman"/>
        </w:rPr>
        <w:t>.</w:t>
      </w:r>
    </w:p>
    <w:p w14:paraId="43C69368" w14:textId="05863D07" w:rsidR="00F723B2" w:rsidRPr="00722533" w:rsidRDefault="00F723B2" w:rsidP="00F723B2">
      <w:pPr>
        <w:jc w:val="both"/>
        <w:rPr>
          <w:rFonts w:ascii="Times New Roman" w:hAnsi="Times New Roman"/>
          <w:u w:val="single"/>
        </w:rPr>
      </w:pPr>
      <w:proofErr w:type="spellStart"/>
      <w:r w:rsidRPr="00722533">
        <w:rPr>
          <w:rFonts w:ascii="Times New Roman" w:hAnsi="Times New Roman"/>
          <w:u w:val="single"/>
        </w:rPr>
        <w:t>Kritéria</w:t>
      </w:r>
      <w:proofErr w:type="spellEnd"/>
      <w:r w:rsidRPr="00722533">
        <w:rPr>
          <w:rFonts w:ascii="Times New Roman" w:hAnsi="Times New Roman"/>
          <w:u w:val="single"/>
        </w:rPr>
        <w:t xml:space="preserve"> pro </w:t>
      </w:r>
      <w:proofErr w:type="spellStart"/>
      <w:r w:rsidRPr="00722533">
        <w:rPr>
          <w:rFonts w:ascii="Times New Roman" w:hAnsi="Times New Roman"/>
          <w:u w:val="single"/>
        </w:rPr>
        <w:t>uznání</w:t>
      </w:r>
      <w:proofErr w:type="spellEnd"/>
      <w:r w:rsidRPr="00722533">
        <w:rPr>
          <w:rFonts w:ascii="Times New Roman" w:hAnsi="Times New Roman"/>
          <w:u w:val="single"/>
        </w:rPr>
        <w:t xml:space="preserve"> </w:t>
      </w:r>
      <w:proofErr w:type="spellStart"/>
      <w:r w:rsidRPr="00722533">
        <w:rPr>
          <w:rFonts w:ascii="Times New Roman" w:hAnsi="Times New Roman"/>
          <w:u w:val="single"/>
        </w:rPr>
        <w:t>odborné</w:t>
      </w:r>
      <w:proofErr w:type="spellEnd"/>
      <w:r w:rsidRPr="00722533">
        <w:rPr>
          <w:rFonts w:ascii="Times New Roman" w:hAnsi="Times New Roman"/>
          <w:u w:val="single"/>
        </w:rPr>
        <w:t xml:space="preserve"> </w:t>
      </w:r>
      <w:proofErr w:type="spellStart"/>
      <w:r w:rsidRPr="00722533">
        <w:rPr>
          <w:rFonts w:ascii="Times New Roman" w:hAnsi="Times New Roman"/>
          <w:u w:val="single"/>
        </w:rPr>
        <w:t>praxe</w:t>
      </w:r>
      <w:proofErr w:type="spellEnd"/>
      <w:r w:rsidRPr="00722533">
        <w:rPr>
          <w:rFonts w:ascii="Times New Roman" w:hAnsi="Times New Roman"/>
          <w:u w:val="single"/>
        </w:rPr>
        <w:t xml:space="preserve"> </w:t>
      </w:r>
      <w:proofErr w:type="spellStart"/>
      <w:r w:rsidRPr="00722533">
        <w:rPr>
          <w:rFonts w:ascii="Times New Roman" w:hAnsi="Times New Roman"/>
          <w:u w:val="single"/>
        </w:rPr>
        <w:t>ve</w:t>
      </w:r>
      <w:proofErr w:type="spellEnd"/>
      <w:r w:rsidRPr="00722533">
        <w:rPr>
          <w:rFonts w:ascii="Times New Roman" w:hAnsi="Times New Roman"/>
          <w:u w:val="single"/>
        </w:rPr>
        <w:t xml:space="preserve"> </w:t>
      </w:r>
      <w:proofErr w:type="spellStart"/>
      <w:r w:rsidRPr="00722533">
        <w:rPr>
          <w:rFonts w:ascii="Times New Roman" w:hAnsi="Times New Roman"/>
          <w:u w:val="single"/>
        </w:rPr>
        <w:t>vz</w:t>
      </w:r>
      <w:r w:rsidR="003A5724" w:rsidRPr="00722533">
        <w:rPr>
          <w:rFonts w:ascii="Times New Roman" w:hAnsi="Times New Roman"/>
          <w:u w:val="single"/>
        </w:rPr>
        <w:t>d</w:t>
      </w:r>
      <w:r w:rsidRPr="00722533">
        <w:rPr>
          <w:rFonts w:ascii="Times New Roman" w:hAnsi="Times New Roman"/>
          <w:u w:val="single"/>
        </w:rPr>
        <w:t>ělávacím</w:t>
      </w:r>
      <w:proofErr w:type="spellEnd"/>
      <w:r w:rsidRPr="00722533">
        <w:rPr>
          <w:rFonts w:ascii="Times New Roman" w:hAnsi="Times New Roman"/>
          <w:u w:val="single"/>
        </w:rPr>
        <w:t xml:space="preserve"> </w:t>
      </w:r>
      <w:proofErr w:type="spellStart"/>
      <w:r w:rsidRPr="00722533">
        <w:rPr>
          <w:rFonts w:ascii="Times New Roman" w:hAnsi="Times New Roman"/>
          <w:u w:val="single"/>
        </w:rPr>
        <w:t>program</w:t>
      </w:r>
      <w:r w:rsidR="003A5724" w:rsidRPr="00722533">
        <w:rPr>
          <w:rFonts w:ascii="Times New Roman" w:hAnsi="Times New Roman"/>
          <w:u w:val="single"/>
        </w:rPr>
        <w:t>u</w:t>
      </w:r>
      <w:proofErr w:type="spellEnd"/>
      <w:r w:rsidRPr="00722533">
        <w:rPr>
          <w:rFonts w:ascii="Times New Roman" w:hAnsi="Times New Roman"/>
          <w:u w:val="single"/>
        </w:rPr>
        <w:t xml:space="preserve"> </w:t>
      </w:r>
      <w:proofErr w:type="spellStart"/>
      <w:r w:rsidRPr="00722533">
        <w:rPr>
          <w:rFonts w:ascii="Times New Roman" w:hAnsi="Times New Roman"/>
          <w:u w:val="single"/>
        </w:rPr>
        <w:t>sociální</w:t>
      </w:r>
      <w:proofErr w:type="spellEnd"/>
      <w:r w:rsidRPr="00722533">
        <w:rPr>
          <w:rFonts w:ascii="Times New Roman" w:hAnsi="Times New Roman"/>
          <w:u w:val="single"/>
        </w:rPr>
        <w:t xml:space="preserve"> </w:t>
      </w:r>
      <w:proofErr w:type="spellStart"/>
      <w:r w:rsidRPr="00722533">
        <w:rPr>
          <w:rFonts w:ascii="Times New Roman" w:hAnsi="Times New Roman"/>
          <w:u w:val="single"/>
        </w:rPr>
        <w:t>práce</w:t>
      </w:r>
      <w:proofErr w:type="spellEnd"/>
    </w:p>
    <w:p w14:paraId="0FB9D75D" w14:textId="7CF9C761" w:rsidR="00F723B2" w:rsidRPr="00722533" w:rsidRDefault="003A5724" w:rsidP="00F723B2">
      <w:pPr>
        <w:pStyle w:val="Odstavecseseznamem"/>
        <w:numPr>
          <w:ilvl w:val="0"/>
          <w:numId w:val="13"/>
        </w:numPr>
        <w:jc w:val="both"/>
        <w:rPr>
          <w:rFonts w:ascii="Times New Roman" w:hAnsi="Times New Roman"/>
        </w:rPr>
      </w:pPr>
      <w:r w:rsidRPr="00722533">
        <w:rPr>
          <w:rFonts w:ascii="Times New Roman" w:hAnsi="Times New Roman"/>
        </w:rPr>
        <w:t>student</w:t>
      </w:r>
      <w:r w:rsidR="00F723B2" w:rsidRPr="00722533">
        <w:rPr>
          <w:rFonts w:ascii="Times New Roman" w:hAnsi="Times New Roman"/>
        </w:rPr>
        <w:t xml:space="preserve"> podá žádost do 15. října aktuálního školního roku</w:t>
      </w:r>
      <w:r w:rsidRPr="00722533">
        <w:rPr>
          <w:rFonts w:ascii="Times New Roman" w:hAnsi="Times New Roman"/>
        </w:rPr>
        <w:t xml:space="preserve"> (viz příloha G tohoto manuálu);</w:t>
      </w:r>
    </w:p>
    <w:p w14:paraId="6C07CF88" w14:textId="18E9E2C4" w:rsidR="003A5724" w:rsidRPr="00722533" w:rsidRDefault="003A5724" w:rsidP="00F723B2">
      <w:pPr>
        <w:pStyle w:val="Odstavecseseznamem"/>
        <w:numPr>
          <w:ilvl w:val="0"/>
          <w:numId w:val="13"/>
        </w:numPr>
        <w:jc w:val="both"/>
        <w:rPr>
          <w:rFonts w:ascii="Times New Roman" w:hAnsi="Times New Roman"/>
        </w:rPr>
      </w:pPr>
      <w:r w:rsidRPr="00722533">
        <w:rPr>
          <w:rFonts w:ascii="Times New Roman" w:hAnsi="Times New Roman"/>
        </w:rPr>
        <w:t>na žádosti bude uvedena pozice, na které pracuje. V případě potřeby může být student požádán, aby doložil svou náplň práce;</w:t>
      </w:r>
    </w:p>
    <w:p w14:paraId="6DA6CE3F" w14:textId="5FAD3033" w:rsidR="003A5724" w:rsidRPr="00722533" w:rsidRDefault="003A5724" w:rsidP="00F723B2">
      <w:pPr>
        <w:pStyle w:val="Odstavecseseznamem"/>
        <w:numPr>
          <w:ilvl w:val="0"/>
          <w:numId w:val="13"/>
        </w:numPr>
        <w:jc w:val="both"/>
        <w:rPr>
          <w:rFonts w:ascii="Times New Roman" w:hAnsi="Times New Roman"/>
        </w:rPr>
      </w:pPr>
      <w:r w:rsidRPr="00722533">
        <w:rPr>
          <w:rFonts w:ascii="Times New Roman" w:hAnsi="Times New Roman"/>
        </w:rPr>
        <w:t>žádost bude potvrzena zaměstnavatelem studenta;</w:t>
      </w:r>
    </w:p>
    <w:p w14:paraId="7E8A4213" w14:textId="23616F81" w:rsidR="00F723B2" w:rsidRPr="00722533" w:rsidRDefault="003A5724" w:rsidP="00F723B2">
      <w:pPr>
        <w:pStyle w:val="Odstavecseseznamem"/>
        <w:numPr>
          <w:ilvl w:val="0"/>
          <w:numId w:val="13"/>
        </w:numPr>
        <w:jc w:val="both"/>
        <w:rPr>
          <w:rFonts w:ascii="Times New Roman" w:hAnsi="Times New Roman"/>
        </w:rPr>
      </w:pPr>
      <w:r w:rsidRPr="00722533">
        <w:rPr>
          <w:rFonts w:ascii="Times New Roman" w:hAnsi="Times New Roman"/>
        </w:rPr>
        <w:t>praxe může být uznána v případě, že student vykonává profesi sociálního</w:t>
      </w:r>
      <w:r w:rsidR="00C430A2" w:rsidRPr="00722533">
        <w:rPr>
          <w:rFonts w:ascii="Times New Roman" w:hAnsi="Times New Roman"/>
        </w:rPr>
        <w:t xml:space="preserve"> </w:t>
      </w:r>
      <w:r w:rsidRPr="00722533">
        <w:rPr>
          <w:rFonts w:ascii="Times New Roman" w:hAnsi="Times New Roman"/>
        </w:rPr>
        <w:t xml:space="preserve">pracovníka popř. činnosti, které jsou v obsahu náplně práce sociálního pracovníka, </w:t>
      </w:r>
      <w:r w:rsidRPr="00722533">
        <w:rPr>
          <w:rFonts w:ascii="Times New Roman" w:hAnsi="Times New Roman"/>
          <w:b/>
        </w:rPr>
        <w:t>minimálně po dobu 3 let</w:t>
      </w:r>
      <w:r w:rsidR="00722533">
        <w:rPr>
          <w:rFonts w:ascii="Times New Roman" w:hAnsi="Times New Roman"/>
          <w:b/>
        </w:rPr>
        <w:t xml:space="preserve"> v posledních 5 </w:t>
      </w:r>
      <w:r w:rsidRPr="00722533">
        <w:rPr>
          <w:rFonts w:ascii="Times New Roman" w:hAnsi="Times New Roman"/>
          <w:b/>
        </w:rPr>
        <w:t>letech.</w:t>
      </w:r>
    </w:p>
    <w:p w14:paraId="5A0D4B43" w14:textId="5F093668" w:rsidR="003A5724" w:rsidRPr="00722533" w:rsidRDefault="003A5724" w:rsidP="003A5724">
      <w:pPr>
        <w:jc w:val="both"/>
        <w:rPr>
          <w:rFonts w:ascii="Times New Roman" w:hAnsi="Times New Roman"/>
        </w:rPr>
      </w:pPr>
    </w:p>
    <w:p w14:paraId="61EF9FBA" w14:textId="001B1BA2" w:rsidR="003A5724" w:rsidRPr="00722533" w:rsidRDefault="003A5724" w:rsidP="003A5724">
      <w:pPr>
        <w:jc w:val="both"/>
        <w:rPr>
          <w:rFonts w:ascii="Times New Roman" w:hAnsi="Times New Roman"/>
          <w:u w:val="single"/>
        </w:rPr>
      </w:pPr>
      <w:proofErr w:type="spellStart"/>
      <w:r w:rsidRPr="00722533">
        <w:rPr>
          <w:rFonts w:ascii="Times New Roman" w:hAnsi="Times New Roman"/>
          <w:u w:val="single"/>
        </w:rPr>
        <w:t>Kritéria</w:t>
      </w:r>
      <w:proofErr w:type="spellEnd"/>
      <w:r w:rsidRPr="00722533">
        <w:rPr>
          <w:rFonts w:ascii="Times New Roman" w:hAnsi="Times New Roman"/>
          <w:u w:val="single"/>
        </w:rPr>
        <w:t xml:space="preserve"> pro </w:t>
      </w:r>
      <w:proofErr w:type="spellStart"/>
      <w:r w:rsidRPr="00722533">
        <w:rPr>
          <w:rFonts w:ascii="Times New Roman" w:hAnsi="Times New Roman"/>
          <w:u w:val="single"/>
        </w:rPr>
        <w:t>uznání</w:t>
      </w:r>
      <w:proofErr w:type="spellEnd"/>
      <w:r w:rsidRPr="00722533">
        <w:rPr>
          <w:rFonts w:ascii="Times New Roman" w:hAnsi="Times New Roman"/>
          <w:u w:val="single"/>
        </w:rPr>
        <w:t xml:space="preserve"> </w:t>
      </w:r>
      <w:proofErr w:type="spellStart"/>
      <w:r w:rsidRPr="00722533">
        <w:rPr>
          <w:rFonts w:ascii="Times New Roman" w:hAnsi="Times New Roman"/>
          <w:u w:val="single"/>
        </w:rPr>
        <w:t>odborné</w:t>
      </w:r>
      <w:proofErr w:type="spellEnd"/>
      <w:r w:rsidRPr="00722533">
        <w:rPr>
          <w:rFonts w:ascii="Times New Roman" w:hAnsi="Times New Roman"/>
          <w:u w:val="single"/>
        </w:rPr>
        <w:t xml:space="preserve"> </w:t>
      </w:r>
      <w:proofErr w:type="spellStart"/>
      <w:r w:rsidRPr="00722533">
        <w:rPr>
          <w:rFonts w:ascii="Times New Roman" w:hAnsi="Times New Roman"/>
          <w:u w:val="single"/>
        </w:rPr>
        <w:t>praxe</w:t>
      </w:r>
      <w:proofErr w:type="spellEnd"/>
      <w:r w:rsidRPr="00722533">
        <w:rPr>
          <w:rFonts w:ascii="Times New Roman" w:hAnsi="Times New Roman"/>
          <w:u w:val="single"/>
        </w:rPr>
        <w:t xml:space="preserve"> </w:t>
      </w:r>
      <w:proofErr w:type="spellStart"/>
      <w:r w:rsidRPr="00722533">
        <w:rPr>
          <w:rFonts w:ascii="Times New Roman" w:hAnsi="Times New Roman"/>
          <w:u w:val="single"/>
        </w:rPr>
        <w:t>ve</w:t>
      </w:r>
      <w:proofErr w:type="spellEnd"/>
      <w:r w:rsidRPr="00722533">
        <w:rPr>
          <w:rFonts w:ascii="Times New Roman" w:hAnsi="Times New Roman"/>
          <w:u w:val="single"/>
        </w:rPr>
        <w:t xml:space="preserve"> </w:t>
      </w:r>
      <w:proofErr w:type="spellStart"/>
      <w:r w:rsidRPr="00722533">
        <w:rPr>
          <w:rFonts w:ascii="Times New Roman" w:hAnsi="Times New Roman"/>
          <w:u w:val="single"/>
        </w:rPr>
        <w:t>vzdělávacím</w:t>
      </w:r>
      <w:proofErr w:type="spellEnd"/>
      <w:r w:rsidRPr="00722533">
        <w:rPr>
          <w:rFonts w:ascii="Times New Roman" w:hAnsi="Times New Roman"/>
          <w:u w:val="single"/>
        </w:rPr>
        <w:t xml:space="preserve"> </w:t>
      </w:r>
      <w:proofErr w:type="spellStart"/>
      <w:r w:rsidRPr="00722533">
        <w:rPr>
          <w:rFonts w:ascii="Times New Roman" w:hAnsi="Times New Roman"/>
          <w:u w:val="single"/>
        </w:rPr>
        <w:t>programu</w:t>
      </w:r>
      <w:proofErr w:type="spellEnd"/>
      <w:r w:rsidR="00722533">
        <w:rPr>
          <w:rFonts w:ascii="Times New Roman" w:hAnsi="Times New Roman"/>
          <w:u w:val="single"/>
        </w:rPr>
        <w:t xml:space="preserve"> </w:t>
      </w:r>
      <w:proofErr w:type="spellStart"/>
      <w:r w:rsidR="00722533">
        <w:rPr>
          <w:rFonts w:ascii="Times New Roman" w:hAnsi="Times New Roman"/>
          <w:u w:val="single"/>
        </w:rPr>
        <w:t>sociální</w:t>
      </w:r>
      <w:proofErr w:type="spellEnd"/>
      <w:r w:rsidRPr="00722533">
        <w:rPr>
          <w:rFonts w:ascii="Times New Roman" w:hAnsi="Times New Roman"/>
          <w:u w:val="single"/>
        </w:rPr>
        <w:t xml:space="preserve"> </w:t>
      </w:r>
      <w:proofErr w:type="spellStart"/>
      <w:r w:rsidRPr="00722533">
        <w:rPr>
          <w:rFonts w:ascii="Times New Roman" w:hAnsi="Times New Roman"/>
          <w:u w:val="single"/>
        </w:rPr>
        <w:t>pedagogika</w:t>
      </w:r>
      <w:proofErr w:type="spellEnd"/>
    </w:p>
    <w:p w14:paraId="40CF7ECF" w14:textId="77777777" w:rsidR="003A5724" w:rsidRPr="00722533" w:rsidRDefault="003A5724" w:rsidP="003A5724">
      <w:pPr>
        <w:pStyle w:val="Odstavecseseznamem"/>
        <w:numPr>
          <w:ilvl w:val="0"/>
          <w:numId w:val="13"/>
        </w:numPr>
        <w:jc w:val="both"/>
        <w:rPr>
          <w:rFonts w:ascii="Times New Roman" w:hAnsi="Times New Roman"/>
        </w:rPr>
      </w:pPr>
      <w:r w:rsidRPr="00722533">
        <w:rPr>
          <w:rFonts w:ascii="Times New Roman" w:hAnsi="Times New Roman"/>
        </w:rPr>
        <w:t>student podá žádost do 15. října aktuálního školního roku (viz příloha G tohoto manuálu);</w:t>
      </w:r>
    </w:p>
    <w:p w14:paraId="734095AD" w14:textId="77777777" w:rsidR="003A5724" w:rsidRPr="00722533" w:rsidRDefault="003A5724" w:rsidP="003A5724">
      <w:pPr>
        <w:pStyle w:val="Odstavecseseznamem"/>
        <w:numPr>
          <w:ilvl w:val="0"/>
          <w:numId w:val="13"/>
        </w:numPr>
        <w:jc w:val="both"/>
        <w:rPr>
          <w:rFonts w:ascii="Times New Roman" w:hAnsi="Times New Roman"/>
        </w:rPr>
      </w:pPr>
      <w:r w:rsidRPr="00722533">
        <w:rPr>
          <w:rFonts w:ascii="Times New Roman" w:hAnsi="Times New Roman"/>
        </w:rPr>
        <w:t>na žádosti bude uvedena pozice, na které pracuje. V případě potřeby může být student požádán, aby doložil svou náplň práce;</w:t>
      </w:r>
    </w:p>
    <w:p w14:paraId="0FBAFCD2" w14:textId="77777777" w:rsidR="003A5724" w:rsidRPr="00722533" w:rsidRDefault="003A5724" w:rsidP="003A5724">
      <w:pPr>
        <w:pStyle w:val="Odstavecseseznamem"/>
        <w:numPr>
          <w:ilvl w:val="0"/>
          <w:numId w:val="13"/>
        </w:numPr>
        <w:jc w:val="both"/>
        <w:rPr>
          <w:rFonts w:ascii="Times New Roman" w:hAnsi="Times New Roman"/>
        </w:rPr>
      </w:pPr>
      <w:r w:rsidRPr="00722533">
        <w:rPr>
          <w:rFonts w:ascii="Times New Roman" w:hAnsi="Times New Roman"/>
        </w:rPr>
        <w:t>žádost bude potvrzena zaměstnavatelem studenta;</w:t>
      </w:r>
    </w:p>
    <w:p w14:paraId="3D037CD8" w14:textId="3912281F" w:rsidR="003A5724" w:rsidRPr="00722533" w:rsidRDefault="003A5724" w:rsidP="003A5724">
      <w:pPr>
        <w:pStyle w:val="Odstavecseseznamem"/>
        <w:numPr>
          <w:ilvl w:val="0"/>
          <w:numId w:val="13"/>
        </w:numPr>
        <w:jc w:val="both"/>
        <w:rPr>
          <w:rFonts w:ascii="Times New Roman" w:hAnsi="Times New Roman"/>
        </w:rPr>
      </w:pPr>
      <w:r w:rsidRPr="00722533">
        <w:rPr>
          <w:rFonts w:ascii="Times New Roman" w:hAnsi="Times New Roman"/>
        </w:rPr>
        <w:t>praxe může být uznána v případě, že student vykonává profesi</w:t>
      </w:r>
      <w:r w:rsidR="00F97EBD" w:rsidRPr="00722533">
        <w:rPr>
          <w:rFonts w:ascii="Times New Roman" w:hAnsi="Times New Roman"/>
        </w:rPr>
        <w:t>:</w:t>
      </w:r>
    </w:p>
    <w:p w14:paraId="7792C75B" w14:textId="39A4535A" w:rsidR="00F97EBD" w:rsidRPr="00722533" w:rsidRDefault="003A5724" w:rsidP="003A5724">
      <w:pPr>
        <w:pStyle w:val="Odstavecseseznamem"/>
        <w:numPr>
          <w:ilvl w:val="1"/>
          <w:numId w:val="13"/>
        </w:numPr>
        <w:jc w:val="both"/>
        <w:rPr>
          <w:rFonts w:ascii="Times New Roman" w:hAnsi="Times New Roman"/>
        </w:rPr>
      </w:pPr>
      <w:r w:rsidRPr="00722533">
        <w:rPr>
          <w:rFonts w:ascii="Times New Roman" w:hAnsi="Times New Roman"/>
        </w:rPr>
        <w:t>sociálního pracovníka popř. činnosti</w:t>
      </w:r>
      <w:r w:rsidR="00F97EBD" w:rsidRPr="00722533">
        <w:rPr>
          <w:rFonts w:ascii="Times New Roman" w:hAnsi="Times New Roman"/>
        </w:rPr>
        <w:t>, které jsou</w:t>
      </w:r>
      <w:r w:rsidRPr="00722533">
        <w:rPr>
          <w:rFonts w:ascii="Times New Roman" w:hAnsi="Times New Roman"/>
        </w:rPr>
        <w:t xml:space="preserve"> v obsahu náplně práce sociálního pracovníka</w:t>
      </w:r>
      <w:r w:rsidR="00F97EBD" w:rsidRPr="00722533">
        <w:rPr>
          <w:rFonts w:ascii="Times New Roman" w:hAnsi="Times New Roman"/>
        </w:rPr>
        <w:t>;</w:t>
      </w:r>
    </w:p>
    <w:p w14:paraId="1B4F1AE8" w14:textId="0D3A23C7" w:rsidR="00F97EBD" w:rsidRPr="00722533" w:rsidRDefault="00F97EBD" w:rsidP="003A5724">
      <w:pPr>
        <w:pStyle w:val="Odstavecseseznamem"/>
        <w:numPr>
          <w:ilvl w:val="1"/>
          <w:numId w:val="13"/>
        </w:numPr>
        <w:jc w:val="both"/>
        <w:rPr>
          <w:rFonts w:ascii="Times New Roman" w:hAnsi="Times New Roman"/>
        </w:rPr>
      </w:pPr>
      <w:r w:rsidRPr="00722533">
        <w:rPr>
          <w:rFonts w:ascii="Times New Roman" w:hAnsi="Times New Roman"/>
        </w:rPr>
        <w:t>asisten</w:t>
      </w:r>
      <w:r w:rsidR="00FE669F">
        <w:rPr>
          <w:rFonts w:ascii="Times New Roman" w:hAnsi="Times New Roman"/>
        </w:rPr>
        <w:t>ta</w:t>
      </w:r>
      <w:r w:rsidRPr="00722533">
        <w:rPr>
          <w:rFonts w:ascii="Times New Roman" w:hAnsi="Times New Roman"/>
        </w:rPr>
        <w:t xml:space="preserve"> pedagoga;</w:t>
      </w:r>
    </w:p>
    <w:p w14:paraId="4D116CBC" w14:textId="77777777" w:rsidR="00F97EBD" w:rsidRPr="00722533" w:rsidRDefault="00F97EBD" w:rsidP="003A5724">
      <w:pPr>
        <w:pStyle w:val="Odstavecseseznamem"/>
        <w:numPr>
          <w:ilvl w:val="1"/>
          <w:numId w:val="13"/>
        </w:numPr>
        <w:jc w:val="both"/>
        <w:rPr>
          <w:rFonts w:ascii="Times New Roman" w:hAnsi="Times New Roman"/>
        </w:rPr>
      </w:pPr>
      <w:r w:rsidRPr="00722533">
        <w:rPr>
          <w:rFonts w:ascii="Times New Roman" w:hAnsi="Times New Roman"/>
        </w:rPr>
        <w:t>vychovatele;</w:t>
      </w:r>
    </w:p>
    <w:p w14:paraId="50869E39" w14:textId="77777777" w:rsidR="00F97EBD" w:rsidRPr="00722533" w:rsidRDefault="00F97EBD" w:rsidP="003A5724">
      <w:pPr>
        <w:pStyle w:val="Odstavecseseznamem"/>
        <w:numPr>
          <w:ilvl w:val="1"/>
          <w:numId w:val="13"/>
        </w:numPr>
        <w:jc w:val="both"/>
        <w:rPr>
          <w:rFonts w:ascii="Times New Roman" w:hAnsi="Times New Roman"/>
        </w:rPr>
      </w:pPr>
      <w:r w:rsidRPr="00722533">
        <w:rPr>
          <w:rFonts w:ascii="Times New Roman" w:hAnsi="Times New Roman"/>
        </w:rPr>
        <w:t>pedagoga volného času;</w:t>
      </w:r>
    </w:p>
    <w:p w14:paraId="044E79C1" w14:textId="582C3ADF" w:rsidR="00F97EBD" w:rsidRPr="00722533" w:rsidRDefault="00F97EBD" w:rsidP="00F97EBD">
      <w:pPr>
        <w:pStyle w:val="Odstavecseseznamem"/>
        <w:numPr>
          <w:ilvl w:val="1"/>
          <w:numId w:val="13"/>
        </w:numPr>
        <w:jc w:val="both"/>
        <w:rPr>
          <w:rFonts w:ascii="Times New Roman" w:hAnsi="Times New Roman"/>
        </w:rPr>
      </w:pPr>
      <w:r w:rsidRPr="00722533">
        <w:rPr>
          <w:rFonts w:ascii="Times New Roman" w:hAnsi="Times New Roman"/>
        </w:rPr>
        <w:t>sociálního pedagoga</w:t>
      </w:r>
      <w:r w:rsidR="00C430A2" w:rsidRPr="00722533">
        <w:rPr>
          <w:rFonts w:ascii="Times New Roman" w:hAnsi="Times New Roman"/>
        </w:rPr>
        <w:t>;</w:t>
      </w:r>
    </w:p>
    <w:p w14:paraId="1381B838" w14:textId="59649975" w:rsidR="003A5724" w:rsidRPr="00722533" w:rsidRDefault="00F97EBD" w:rsidP="00F97EBD">
      <w:pPr>
        <w:jc w:val="both"/>
        <w:rPr>
          <w:rFonts w:ascii="Times New Roman" w:hAnsi="Times New Roman"/>
        </w:rPr>
      </w:pPr>
      <w:r w:rsidRPr="00722533">
        <w:rPr>
          <w:rFonts w:ascii="Times New Roman" w:hAnsi="Times New Roman"/>
        </w:rPr>
        <w:t xml:space="preserve">        </w:t>
      </w:r>
      <w:r w:rsidR="003A5724" w:rsidRPr="00722533">
        <w:rPr>
          <w:rFonts w:ascii="Times New Roman" w:hAnsi="Times New Roman"/>
        </w:rPr>
        <w:t xml:space="preserve"> </w:t>
      </w:r>
      <w:r w:rsidR="003A5724" w:rsidRPr="00722533">
        <w:rPr>
          <w:rFonts w:ascii="Times New Roman" w:hAnsi="Times New Roman"/>
          <w:b/>
        </w:rPr>
        <w:t>minimálně po dobu 3 let v posledních 5 letech.</w:t>
      </w:r>
    </w:p>
    <w:p w14:paraId="7F790CDE" w14:textId="77777777" w:rsidR="003A5724" w:rsidRPr="00722533" w:rsidRDefault="003A5724" w:rsidP="003A5724">
      <w:pPr>
        <w:jc w:val="both"/>
        <w:rPr>
          <w:rFonts w:ascii="Times New Roman" w:hAnsi="Times New Roman"/>
        </w:rPr>
      </w:pPr>
    </w:p>
    <w:p w14:paraId="19395A78" w14:textId="33DB5E1F" w:rsidR="00A45BE9" w:rsidRPr="00722533" w:rsidRDefault="00A45BE9" w:rsidP="00EE6AA7">
      <w:pPr>
        <w:jc w:val="both"/>
        <w:rPr>
          <w:rFonts w:ascii="Times New Roman" w:hAnsi="Times New Roman"/>
        </w:rPr>
      </w:pPr>
    </w:p>
    <w:p w14:paraId="01B68E54" w14:textId="537ECF6E" w:rsidR="00C430A2" w:rsidRPr="00722533" w:rsidRDefault="00C430A2" w:rsidP="00EE6AA7">
      <w:pPr>
        <w:jc w:val="both"/>
        <w:rPr>
          <w:rFonts w:ascii="Times New Roman" w:hAnsi="Times New Roman"/>
        </w:rPr>
      </w:pPr>
    </w:p>
    <w:p w14:paraId="42E8A187" w14:textId="71899E78" w:rsidR="00C430A2" w:rsidRDefault="00C430A2" w:rsidP="00EE6AA7">
      <w:pPr>
        <w:jc w:val="both"/>
        <w:rPr>
          <w:rFonts w:ascii="Times New Roman" w:hAnsi="Times New Roman"/>
          <w:sz w:val="24"/>
          <w:szCs w:val="24"/>
        </w:rPr>
      </w:pPr>
    </w:p>
    <w:p w14:paraId="4791470C" w14:textId="2B5F6F1A" w:rsidR="00C430A2" w:rsidRDefault="00C430A2" w:rsidP="00EE6AA7">
      <w:pPr>
        <w:jc w:val="both"/>
        <w:rPr>
          <w:rFonts w:ascii="Times New Roman" w:hAnsi="Times New Roman"/>
          <w:sz w:val="24"/>
          <w:szCs w:val="24"/>
        </w:rPr>
      </w:pPr>
    </w:p>
    <w:p w14:paraId="073606D3" w14:textId="518BA1F9" w:rsidR="00C430A2" w:rsidRDefault="00C430A2" w:rsidP="00EE6AA7">
      <w:pPr>
        <w:jc w:val="both"/>
        <w:rPr>
          <w:rFonts w:ascii="Times New Roman" w:hAnsi="Times New Roman"/>
          <w:sz w:val="24"/>
          <w:szCs w:val="24"/>
        </w:rPr>
      </w:pPr>
    </w:p>
    <w:p w14:paraId="74D1AE69" w14:textId="77777777" w:rsidR="00722533" w:rsidRDefault="00722533" w:rsidP="00EE6AA7">
      <w:pPr>
        <w:jc w:val="both"/>
        <w:rPr>
          <w:rFonts w:ascii="Times New Roman" w:hAnsi="Times New Roman"/>
          <w:sz w:val="24"/>
          <w:szCs w:val="24"/>
        </w:rPr>
      </w:pPr>
    </w:p>
    <w:p w14:paraId="142A83EC" w14:textId="77777777" w:rsidR="00C430A2" w:rsidRDefault="00C430A2" w:rsidP="00EE6AA7">
      <w:pPr>
        <w:jc w:val="both"/>
        <w:rPr>
          <w:rFonts w:ascii="Times New Roman" w:hAnsi="Times New Roman"/>
          <w:sz w:val="24"/>
          <w:szCs w:val="24"/>
        </w:rPr>
      </w:pPr>
    </w:p>
    <w:p w14:paraId="48506D22" w14:textId="77777777" w:rsidR="002009A7" w:rsidRDefault="002009A7" w:rsidP="002009A7">
      <w:pPr>
        <w:spacing w:after="0" w:line="240" w:lineRule="auto"/>
        <w:jc w:val="right"/>
        <w:rPr>
          <w:rFonts w:ascii="Times New Roman" w:eastAsia="Times New Roman" w:hAnsi="Times New Roman" w:cs="Times New Roman"/>
          <w:sz w:val="20"/>
          <w:szCs w:val="20"/>
          <w:lang w:val="cs-CZ" w:eastAsia="cs-CZ"/>
        </w:rPr>
      </w:pPr>
      <w:r>
        <w:rPr>
          <w:rFonts w:ascii="Times New Roman" w:eastAsia="Times New Roman" w:hAnsi="Times New Roman" w:cs="Times New Roman"/>
          <w:sz w:val="20"/>
          <w:szCs w:val="20"/>
          <w:lang w:val="cs-CZ" w:eastAsia="cs-CZ"/>
        </w:rPr>
        <w:lastRenderedPageBreak/>
        <w:t>PŘÍLOHA A</w:t>
      </w:r>
    </w:p>
    <w:p w14:paraId="50778C64"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0"/>
          <w:szCs w:val="20"/>
          <w:lang w:val="cs-CZ" w:eastAsia="cs-CZ"/>
        </w:rPr>
        <w:sym w:font="Symbol" w:char="F0E9"/>
      </w:r>
      <w:r w:rsidRPr="00AE1206">
        <w:rPr>
          <w:rFonts w:ascii="Times New Roman" w:eastAsia="Times New Roman" w:hAnsi="Times New Roman" w:cs="Times New Roman"/>
          <w:sz w:val="20"/>
          <w:szCs w:val="20"/>
          <w:lang w:val="cs-CZ" w:eastAsia="cs-CZ"/>
        </w:rPr>
        <w:t xml:space="preserve"> </w:t>
      </w:r>
      <w:r w:rsidRPr="00AE1206">
        <w:rPr>
          <w:rFonts w:ascii="Times New Roman" w:eastAsia="Times New Roman" w:hAnsi="Times New Roman" w:cs="Times New Roman"/>
          <w:sz w:val="24"/>
          <w:szCs w:val="24"/>
          <w:lang w:val="cs-CZ" w:eastAsia="cs-CZ"/>
        </w:rPr>
        <w:t>Název</w:t>
      </w:r>
    </w:p>
    <w:p w14:paraId="1551A668"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  adresa organizace</w:t>
      </w:r>
    </w:p>
    <w:p w14:paraId="7869A198"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07693ECE"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6B9B1E9A"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38F1FBDF" w14:textId="77777777" w:rsidR="00AE1206" w:rsidRPr="00AE1206" w:rsidRDefault="00AE1206" w:rsidP="00AE1206">
      <w:pPr>
        <w:spacing w:after="12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Ostrava dne </w:t>
      </w:r>
    </w:p>
    <w:p w14:paraId="36587281" w14:textId="77777777" w:rsidR="00AE1206" w:rsidRPr="00AE1206" w:rsidRDefault="00AE1206" w:rsidP="00AE1206">
      <w:pPr>
        <w:spacing w:after="120" w:line="240" w:lineRule="auto"/>
        <w:rPr>
          <w:rFonts w:ascii="Times New Roman" w:eastAsia="Times New Roman" w:hAnsi="Times New Roman" w:cs="Times New Roman"/>
          <w:b/>
          <w:sz w:val="28"/>
          <w:szCs w:val="28"/>
          <w:lang w:val="cs-CZ" w:eastAsia="cs-CZ"/>
        </w:rPr>
      </w:pPr>
      <w:r w:rsidRPr="00AE1206">
        <w:rPr>
          <w:rFonts w:ascii="Times New Roman" w:eastAsia="Times New Roman" w:hAnsi="Times New Roman" w:cs="Times New Roman"/>
          <w:b/>
          <w:sz w:val="28"/>
          <w:szCs w:val="28"/>
          <w:lang w:val="cs-CZ" w:eastAsia="cs-CZ"/>
        </w:rPr>
        <w:t xml:space="preserve">Předběžný souhlas s umožněním odborné praxe </w:t>
      </w:r>
      <w:r w:rsidRPr="00AE1206">
        <w:rPr>
          <w:rFonts w:ascii="Times New Roman" w:eastAsia="Times New Roman" w:hAnsi="Times New Roman" w:cs="Times New Roman"/>
          <w:sz w:val="24"/>
          <w:szCs w:val="24"/>
          <w:lang w:val="cs-CZ" w:eastAsia="cs-CZ"/>
        </w:rPr>
        <w:t xml:space="preserve">                                                                                                                      </w:t>
      </w:r>
    </w:p>
    <w:p w14:paraId="7A2D8631" w14:textId="77777777" w:rsidR="00AE1206" w:rsidRPr="00AE1206" w:rsidRDefault="00AE1206" w:rsidP="00AE1206">
      <w:pPr>
        <w:spacing w:after="12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Obracíme se na Vás s žádostí o umožnění vykonání odborné praxe </w:t>
      </w:r>
      <w:bookmarkStart w:id="1" w:name="Text22"/>
      <w:r w:rsidRPr="00AE1206">
        <w:rPr>
          <w:rFonts w:ascii="Times New Roman" w:eastAsia="Times New Roman" w:hAnsi="Times New Roman" w:cs="Times New Roman"/>
          <w:sz w:val="24"/>
          <w:szCs w:val="24"/>
          <w:lang w:val="cs-CZ" w:eastAsia="cs-CZ"/>
        </w:rPr>
        <w:t xml:space="preserve">studenta / studentky*: </w:t>
      </w:r>
    </w:p>
    <w:p w14:paraId="3F820302" w14:textId="77777777" w:rsidR="00AE1206" w:rsidRPr="00AE1206" w:rsidRDefault="00AE1206" w:rsidP="00AE1206">
      <w:pPr>
        <w:spacing w:after="120" w:line="240" w:lineRule="auto"/>
        <w:rPr>
          <w:rFonts w:ascii="Times New Roman" w:eastAsia="Times New Roman" w:hAnsi="Times New Roman" w:cs="Times New Roman"/>
          <w:sz w:val="20"/>
          <w:szCs w:val="20"/>
          <w:lang w:val="cs-CZ" w:eastAsia="cs-CZ"/>
        </w:rPr>
      </w:pPr>
      <w:r w:rsidRPr="00AE1206">
        <w:rPr>
          <w:rFonts w:ascii="Times New Roman" w:eastAsia="Times New Roman" w:hAnsi="Times New Roman" w:cs="Times New Roman"/>
          <w:sz w:val="20"/>
          <w:szCs w:val="20"/>
          <w:lang w:val="cs-CZ" w:eastAsia="cs-CZ"/>
        </w:rPr>
        <w:t xml:space="preserve">(*doplňte – jméno a příjmení, st. skupinu, vzdělávací program Sociální práce nebo Sociální pedagogika)                            </w:t>
      </w:r>
    </w:p>
    <w:bookmarkEnd w:id="1"/>
    <w:p w14:paraId="79BA2B48" w14:textId="77777777" w:rsidR="00AE1206" w:rsidRPr="00AE1206" w:rsidRDefault="00AE1206" w:rsidP="00AE1206">
      <w:pPr>
        <w:spacing w:after="12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Praxe se bude konat v termínu*:        </w:t>
      </w:r>
    </w:p>
    <w:p w14:paraId="761B54E6"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Student / studentka bude pracovat na pozici*:   </w:t>
      </w:r>
    </w:p>
    <w:p w14:paraId="11950367" w14:textId="77777777" w:rsidR="00AE1206" w:rsidRPr="00AE1206" w:rsidRDefault="00AE1206" w:rsidP="00AE1206">
      <w:pPr>
        <w:spacing w:after="120" w:line="240" w:lineRule="auto"/>
        <w:rPr>
          <w:rFonts w:ascii="Times New Roman" w:eastAsia="Times New Roman" w:hAnsi="Times New Roman" w:cs="Times New Roman"/>
          <w:sz w:val="20"/>
          <w:szCs w:val="20"/>
          <w:lang w:val="cs-CZ" w:eastAsia="cs-CZ"/>
        </w:rPr>
      </w:pPr>
      <w:r w:rsidRPr="00AE1206">
        <w:rPr>
          <w:rFonts w:ascii="Times New Roman" w:eastAsia="Times New Roman" w:hAnsi="Times New Roman" w:cs="Times New Roman"/>
          <w:sz w:val="20"/>
          <w:szCs w:val="20"/>
          <w:lang w:val="cs-CZ" w:eastAsia="cs-CZ"/>
        </w:rPr>
        <w:t>(*doplňte)</w:t>
      </w:r>
    </w:p>
    <w:p w14:paraId="1CB04609" w14:textId="77777777" w:rsidR="00AE1206" w:rsidRPr="00AE1206" w:rsidRDefault="00AE1206" w:rsidP="00AE1206">
      <w:pPr>
        <w:spacing w:after="12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Smlouvu o zajištění odborné praxe studenta vypracujeme na základě Vašeho předběžného souhlasu, a to v případě, že s Vámi nebyla doposud uzavřena rámcová smlouva.</w:t>
      </w:r>
    </w:p>
    <w:p w14:paraId="317B82EA"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6A5A14F6"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1CE305EC"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u w:val="single"/>
          <w:lang w:val="cs-CZ" w:eastAsia="cs-CZ"/>
        </w:rPr>
        <w:t xml:space="preserve">Mgr. Bc. Viktor </w:t>
      </w:r>
      <w:proofErr w:type="spellStart"/>
      <w:r w:rsidRPr="00AE1206">
        <w:rPr>
          <w:rFonts w:ascii="Times New Roman" w:eastAsia="Times New Roman" w:hAnsi="Times New Roman" w:cs="Times New Roman"/>
          <w:sz w:val="24"/>
          <w:szCs w:val="24"/>
          <w:u w:val="single"/>
          <w:lang w:val="cs-CZ" w:eastAsia="cs-CZ"/>
        </w:rPr>
        <w:t>Csölle</w:t>
      </w:r>
      <w:proofErr w:type="spellEnd"/>
      <w:r w:rsidRPr="00AE1206">
        <w:rPr>
          <w:rFonts w:ascii="Times New Roman" w:eastAsia="Times New Roman" w:hAnsi="Times New Roman" w:cs="Times New Roman"/>
          <w:sz w:val="24"/>
          <w:szCs w:val="24"/>
          <w:u w:val="single"/>
          <w:lang w:val="cs-CZ" w:eastAsia="cs-CZ"/>
        </w:rPr>
        <w:t xml:space="preserve"> v. r.</w:t>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t xml:space="preserve">                           __________________</w:t>
      </w:r>
    </w:p>
    <w:p w14:paraId="4C66FF6F"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        ředitel </w:t>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t xml:space="preserve">                                                      učitel praxe (VOŠ)</w:t>
      </w:r>
    </w:p>
    <w:p w14:paraId="266210DB" w14:textId="77777777" w:rsidR="00AE1206" w:rsidRPr="002009A7" w:rsidRDefault="00AE1206" w:rsidP="00AE1206">
      <w:pPr>
        <w:spacing w:after="0" w:line="240" w:lineRule="auto"/>
        <w:rPr>
          <w:rFonts w:ascii="Times New Roman" w:eastAsia="Times New Roman" w:hAnsi="Times New Roman" w:cs="Times New Roman"/>
          <w:sz w:val="16"/>
          <w:szCs w:val="16"/>
          <w:lang w:val="cs-CZ" w:eastAsia="cs-CZ"/>
        </w:rPr>
      </w:pP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t xml:space="preserve">       _____________________________________</w:t>
      </w:r>
      <w:r w:rsidRPr="00AE1206">
        <w:rPr>
          <w:rFonts w:ascii="Times New Roman" w:eastAsia="Times New Roman" w:hAnsi="Times New Roman" w:cs="Times New Roman"/>
          <w:sz w:val="24"/>
          <w:szCs w:val="24"/>
          <w:lang w:val="cs-CZ" w:eastAsia="cs-CZ"/>
        </w:rPr>
        <w:sym w:font="Wingdings" w:char="F022"/>
      </w:r>
      <w:r w:rsidRPr="00AE1206">
        <w:rPr>
          <w:rFonts w:ascii="Times New Roman" w:eastAsia="Times New Roman" w:hAnsi="Times New Roman" w:cs="Times New Roman"/>
          <w:sz w:val="24"/>
          <w:szCs w:val="24"/>
          <w:lang w:val="cs-CZ" w:eastAsia="cs-CZ"/>
        </w:rPr>
        <w:t>______________________________________</w:t>
      </w:r>
      <w:r w:rsidR="002009A7">
        <w:rPr>
          <w:rFonts w:ascii="Times New Roman" w:eastAsia="Times New Roman" w:hAnsi="Times New Roman" w:cs="Times New Roman"/>
          <w:sz w:val="24"/>
          <w:szCs w:val="24"/>
          <w:lang w:val="cs-CZ" w:eastAsia="cs-CZ"/>
        </w:rPr>
        <w:t xml:space="preserve"> </w:t>
      </w:r>
      <w:r w:rsidRPr="002009A7">
        <w:rPr>
          <w:rFonts w:ascii="Times New Roman" w:eastAsia="Times New Roman" w:hAnsi="Times New Roman" w:cs="Times New Roman"/>
          <w:sz w:val="16"/>
          <w:szCs w:val="16"/>
          <w:lang w:val="cs-CZ" w:eastAsia="cs-CZ"/>
        </w:rPr>
        <w:t>údaje doplní student</w:t>
      </w:r>
    </w:p>
    <w:p w14:paraId="1B2D58A2"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bl>
      <w:tblPr>
        <w:tblW w:w="9214" w:type="dxa"/>
        <w:tblLayout w:type="fixed"/>
        <w:tblCellMar>
          <w:left w:w="71" w:type="dxa"/>
          <w:right w:w="71" w:type="dxa"/>
        </w:tblCellMar>
        <w:tblLook w:val="0000" w:firstRow="0" w:lastRow="0" w:firstColumn="0" w:lastColumn="0" w:noHBand="0" w:noVBand="0"/>
      </w:tblPr>
      <w:tblGrid>
        <w:gridCol w:w="8293"/>
        <w:gridCol w:w="921"/>
      </w:tblGrid>
      <w:tr w:rsidR="00AE1206" w:rsidRPr="00AE1206" w14:paraId="7DDBCD3F" w14:textId="77777777" w:rsidTr="00FE669F">
        <w:trPr>
          <w:trHeight w:val="364"/>
        </w:trPr>
        <w:tc>
          <w:tcPr>
            <w:tcW w:w="8293" w:type="dxa"/>
          </w:tcPr>
          <w:p w14:paraId="35AE05BC"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 xml:space="preserve">Potvrzujeme, že umožníme odbornou praxi studenta / studentky*: </w:t>
            </w:r>
          </w:p>
          <w:p w14:paraId="701ED0B1" w14:textId="77777777" w:rsidR="00AE1206" w:rsidRPr="002009A7" w:rsidRDefault="00AE1206" w:rsidP="00AE1206">
            <w:pPr>
              <w:spacing w:after="0" w:line="240" w:lineRule="auto"/>
              <w:rPr>
                <w:rFonts w:ascii="Times New Roman" w:eastAsia="Times New Roman" w:hAnsi="Times New Roman" w:cs="Times New Roman"/>
                <w:sz w:val="20"/>
                <w:szCs w:val="20"/>
                <w:lang w:val="cs-CZ" w:eastAsia="cs-CZ"/>
              </w:rPr>
            </w:pPr>
            <w:r w:rsidRPr="002009A7">
              <w:rPr>
                <w:rFonts w:ascii="Times New Roman" w:eastAsia="Times New Roman" w:hAnsi="Times New Roman" w:cs="Times New Roman"/>
                <w:sz w:val="20"/>
                <w:szCs w:val="20"/>
                <w:lang w:val="cs-CZ" w:eastAsia="cs-CZ"/>
              </w:rPr>
              <w:t>(*doplňte – jméno a příjmení, st. skupinu)</w:t>
            </w:r>
          </w:p>
          <w:p w14:paraId="6938F682"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p w14:paraId="4955BBC2"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V termínu*:</w:t>
            </w:r>
          </w:p>
          <w:p w14:paraId="7910D5D8" w14:textId="77777777" w:rsidR="00AE1206" w:rsidRPr="002009A7" w:rsidRDefault="00AE1206" w:rsidP="00AE1206">
            <w:pPr>
              <w:spacing w:after="0" w:line="240" w:lineRule="auto"/>
              <w:rPr>
                <w:rFonts w:ascii="Times New Roman" w:eastAsia="Times New Roman" w:hAnsi="Times New Roman" w:cs="Times New Roman"/>
                <w:sz w:val="20"/>
                <w:szCs w:val="20"/>
                <w:lang w:val="cs-CZ" w:eastAsia="cs-CZ"/>
              </w:rPr>
            </w:pPr>
            <w:r w:rsidRPr="002009A7">
              <w:rPr>
                <w:rFonts w:ascii="Times New Roman" w:eastAsia="Times New Roman" w:hAnsi="Times New Roman" w:cs="Times New Roman"/>
                <w:sz w:val="20"/>
                <w:szCs w:val="20"/>
                <w:lang w:val="cs-CZ" w:eastAsia="cs-CZ"/>
              </w:rPr>
              <w:t>(*doplňte termín)</w:t>
            </w:r>
          </w:p>
          <w:p w14:paraId="15E8AD8B"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c>
          <w:tcPr>
            <w:tcW w:w="921" w:type="dxa"/>
          </w:tcPr>
          <w:p w14:paraId="1A565A88"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bl>
    <w:p w14:paraId="745DF2C7" w14:textId="77777777" w:rsidR="00AE1206" w:rsidRPr="002009A7" w:rsidRDefault="00AE1206" w:rsidP="00AE1206">
      <w:pPr>
        <w:spacing w:after="0" w:line="240" w:lineRule="auto"/>
        <w:rPr>
          <w:rFonts w:ascii="Times New Roman" w:eastAsia="Times New Roman" w:hAnsi="Times New Roman" w:cs="Times New Roman"/>
          <w:sz w:val="16"/>
          <w:szCs w:val="16"/>
          <w:lang w:val="cs-CZ" w:eastAsia="cs-CZ"/>
        </w:rPr>
      </w:pPr>
      <w:r w:rsidRPr="002009A7">
        <w:rPr>
          <w:rFonts w:ascii="Times New Roman" w:eastAsia="Times New Roman" w:hAnsi="Times New Roman" w:cs="Times New Roman"/>
          <w:sz w:val="16"/>
          <w:szCs w:val="16"/>
          <w:lang w:val="cs-CZ" w:eastAsia="cs-CZ"/>
        </w:rPr>
        <w:t xml:space="preserve">Údaje doplní organizace </w:t>
      </w:r>
    </w:p>
    <w:p w14:paraId="5337B719"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732"/>
        <w:gridCol w:w="2297"/>
      </w:tblGrid>
      <w:tr w:rsidR="00AE1206" w:rsidRPr="00AE1206" w14:paraId="5B1C0917" w14:textId="77777777" w:rsidTr="00FE669F">
        <w:tc>
          <w:tcPr>
            <w:tcW w:w="4180" w:type="dxa"/>
            <w:shd w:val="clear" w:color="auto" w:fill="auto"/>
          </w:tcPr>
          <w:p w14:paraId="1B782F33"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Sídlo organizace</w:t>
            </w:r>
          </w:p>
          <w:p w14:paraId="6CB76754"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Adresa, e-mail, tel.</w:t>
            </w:r>
          </w:p>
        </w:tc>
        <w:tc>
          <w:tcPr>
            <w:tcW w:w="5029" w:type="dxa"/>
            <w:gridSpan w:val="2"/>
            <w:shd w:val="clear" w:color="auto" w:fill="auto"/>
          </w:tcPr>
          <w:p w14:paraId="5303FD5F"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r w:rsidR="00AE1206" w:rsidRPr="00AE1206" w14:paraId="592642B7" w14:textId="77777777" w:rsidTr="00FE669F">
        <w:tc>
          <w:tcPr>
            <w:tcW w:w="4180" w:type="dxa"/>
            <w:shd w:val="clear" w:color="auto" w:fill="auto"/>
          </w:tcPr>
          <w:p w14:paraId="5D95A08E"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Vedoucí pracovník organizace (ředitel, vedoucí, jednatel, apod.)</w:t>
            </w:r>
          </w:p>
        </w:tc>
        <w:tc>
          <w:tcPr>
            <w:tcW w:w="5029" w:type="dxa"/>
            <w:gridSpan w:val="2"/>
            <w:shd w:val="clear" w:color="auto" w:fill="auto"/>
          </w:tcPr>
          <w:p w14:paraId="503D4253"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r w:rsidR="00AE1206" w:rsidRPr="00AE1206" w14:paraId="2BFEB5DE" w14:textId="77777777" w:rsidTr="00FE669F">
        <w:tc>
          <w:tcPr>
            <w:tcW w:w="4180" w:type="dxa"/>
            <w:shd w:val="clear" w:color="auto" w:fill="auto"/>
          </w:tcPr>
          <w:p w14:paraId="2BDA5B25"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Místo výkonu odborné praxe</w:t>
            </w:r>
          </w:p>
          <w:p w14:paraId="72E76D29"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Adresa, e-mail, tel.</w:t>
            </w:r>
          </w:p>
        </w:tc>
        <w:tc>
          <w:tcPr>
            <w:tcW w:w="5029" w:type="dxa"/>
            <w:gridSpan w:val="2"/>
            <w:shd w:val="clear" w:color="auto" w:fill="auto"/>
          </w:tcPr>
          <w:p w14:paraId="3353AC1D"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r w:rsidR="00AE1206" w:rsidRPr="00AE1206" w14:paraId="163D6BFA" w14:textId="77777777" w:rsidTr="00FE669F">
        <w:tc>
          <w:tcPr>
            <w:tcW w:w="4180" w:type="dxa"/>
            <w:shd w:val="clear" w:color="auto" w:fill="auto"/>
          </w:tcPr>
          <w:p w14:paraId="6593DD9D"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Odpovědný pracovník za odbornou praxi</w:t>
            </w:r>
          </w:p>
          <w:p w14:paraId="74A9B350"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(jméno a příjmení, pracovní zařazení)</w:t>
            </w:r>
          </w:p>
        </w:tc>
        <w:tc>
          <w:tcPr>
            <w:tcW w:w="5029" w:type="dxa"/>
            <w:gridSpan w:val="2"/>
            <w:shd w:val="clear" w:color="auto" w:fill="auto"/>
          </w:tcPr>
          <w:p w14:paraId="2D50F7C1"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r w:rsidR="00AE1206" w:rsidRPr="00AE1206" w14:paraId="08FE592C" w14:textId="77777777" w:rsidTr="00FE669F">
        <w:tc>
          <w:tcPr>
            <w:tcW w:w="4180" w:type="dxa"/>
            <w:shd w:val="clear" w:color="auto" w:fill="auto"/>
          </w:tcPr>
          <w:p w14:paraId="4D640686"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Podpis                                            Datum</w:t>
            </w:r>
          </w:p>
          <w:p w14:paraId="115B1F12"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Razítko organizace</w:t>
            </w:r>
          </w:p>
        </w:tc>
        <w:tc>
          <w:tcPr>
            <w:tcW w:w="2732" w:type="dxa"/>
            <w:shd w:val="clear" w:color="auto" w:fill="auto"/>
          </w:tcPr>
          <w:p w14:paraId="6FC3A797"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c>
          <w:tcPr>
            <w:tcW w:w="2297" w:type="dxa"/>
            <w:shd w:val="clear" w:color="auto" w:fill="auto"/>
          </w:tcPr>
          <w:p w14:paraId="40013295" w14:textId="77777777" w:rsidR="00AE1206" w:rsidRPr="00AE1206" w:rsidRDefault="00AE1206" w:rsidP="00AE1206">
            <w:pPr>
              <w:spacing w:after="0" w:line="240" w:lineRule="auto"/>
              <w:rPr>
                <w:rFonts w:ascii="Times New Roman" w:eastAsia="Times New Roman" w:hAnsi="Times New Roman" w:cs="Times New Roman"/>
                <w:sz w:val="24"/>
                <w:szCs w:val="24"/>
                <w:lang w:val="cs-CZ" w:eastAsia="cs-CZ"/>
              </w:rPr>
            </w:pPr>
          </w:p>
        </w:tc>
      </w:tr>
    </w:tbl>
    <w:p w14:paraId="20AF94B3" w14:textId="77777777" w:rsidR="00DD0096" w:rsidRDefault="00AE1206" w:rsidP="007C278C">
      <w:pPr>
        <w:spacing w:after="0" w:line="240" w:lineRule="auto"/>
        <w:rPr>
          <w:rFonts w:ascii="Times New Roman" w:eastAsia="Times New Roman" w:hAnsi="Times New Roman" w:cs="Times New Roman"/>
          <w:sz w:val="24"/>
          <w:szCs w:val="24"/>
          <w:lang w:val="cs-CZ" w:eastAsia="cs-CZ"/>
        </w:rPr>
      </w:pP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r>
      <w:r w:rsidRPr="00AE1206">
        <w:rPr>
          <w:rFonts w:ascii="Times New Roman" w:eastAsia="Times New Roman" w:hAnsi="Times New Roman" w:cs="Times New Roman"/>
          <w:sz w:val="24"/>
          <w:szCs w:val="24"/>
          <w:lang w:val="cs-CZ" w:eastAsia="cs-CZ"/>
        </w:rPr>
        <w:tab/>
        <w:t xml:space="preserve"> </w:t>
      </w:r>
    </w:p>
    <w:p w14:paraId="0AE854D9" w14:textId="77777777" w:rsidR="00AE1206" w:rsidRPr="00AE1206" w:rsidRDefault="002009A7" w:rsidP="002009A7">
      <w:pPr>
        <w:spacing w:after="0" w:line="240" w:lineRule="auto"/>
        <w:jc w:val="right"/>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lastRenderedPageBreak/>
        <w:t>PŘÍLOHA B</w:t>
      </w:r>
    </w:p>
    <w:p w14:paraId="0E0BB6B1" w14:textId="77777777" w:rsidR="002009A7" w:rsidRPr="00B32849" w:rsidRDefault="002009A7" w:rsidP="002009A7">
      <w:pPr>
        <w:spacing w:after="0"/>
        <w:jc w:val="center"/>
        <w:rPr>
          <w:b/>
          <w:sz w:val="28"/>
          <w:szCs w:val="28"/>
        </w:rPr>
      </w:pPr>
      <w:r w:rsidRPr="00B32849">
        <w:rPr>
          <w:b/>
          <w:sz w:val="28"/>
          <w:szCs w:val="28"/>
        </w:rPr>
        <w:t xml:space="preserve">Údaje o druhu a režimu práce a o </w:t>
      </w:r>
      <w:proofErr w:type="spellStart"/>
      <w:r w:rsidRPr="00B32849">
        <w:rPr>
          <w:b/>
          <w:sz w:val="28"/>
          <w:szCs w:val="28"/>
        </w:rPr>
        <w:t>zdravotních</w:t>
      </w:r>
      <w:proofErr w:type="spellEnd"/>
      <w:r w:rsidRPr="00B32849">
        <w:rPr>
          <w:b/>
          <w:sz w:val="28"/>
          <w:szCs w:val="28"/>
        </w:rPr>
        <w:t xml:space="preserve"> a </w:t>
      </w:r>
      <w:proofErr w:type="spellStart"/>
      <w:r w:rsidRPr="00B32849">
        <w:rPr>
          <w:b/>
          <w:sz w:val="28"/>
          <w:szCs w:val="28"/>
        </w:rPr>
        <w:t>bezpečnostních</w:t>
      </w:r>
      <w:proofErr w:type="spellEnd"/>
      <w:r w:rsidRPr="00B32849">
        <w:rPr>
          <w:b/>
          <w:sz w:val="28"/>
          <w:szCs w:val="28"/>
        </w:rPr>
        <w:t xml:space="preserve"> </w:t>
      </w:r>
      <w:proofErr w:type="spellStart"/>
      <w:r w:rsidRPr="00B32849">
        <w:rPr>
          <w:b/>
          <w:sz w:val="28"/>
          <w:szCs w:val="28"/>
        </w:rPr>
        <w:t>rizicích</w:t>
      </w:r>
      <w:proofErr w:type="spellEnd"/>
      <w:r w:rsidRPr="00B32849">
        <w:rPr>
          <w:b/>
          <w:sz w:val="28"/>
          <w:szCs w:val="28"/>
        </w:rPr>
        <w:t xml:space="preserve"> </w:t>
      </w:r>
      <w:proofErr w:type="spellStart"/>
      <w:r w:rsidRPr="00B32849">
        <w:rPr>
          <w:b/>
          <w:sz w:val="28"/>
          <w:szCs w:val="28"/>
        </w:rPr>
        <w:t>této</w:t>
      </w:r>
      <w:proofErr w:type="spellEnd"/>
      <w:r w:rsidRPr="00B32849">
        <w:rPr>
          <w:b/>
          <w:sz w:val="28"/>
          <w:szCs w:val="28"/>
        </w:rPr>
        <w:t xml:space="preserve"> </w:t>
      </w:r>
      <w:proofErr w:type="spellStart"/>
      <w:r w:rsidRPr="00B32849">
        <w:rPr>
          <w:b/>
          <w:sz w:val="28"/>
          <w:szCs w:val="28"/>
        </w:rPr>
        <w:t>práce</w:t>
      </w:r>
      <w:proofErr w:type="spellEnd"/>
      <w:r w:rsidRPr="00B32849">
        <w:rPr>
          <w:b/>
          <w:sz w:val="28"/>
          <w:szCs w:val="28"/>
        </w:rPr>
        <w:t xml:space="preserve"> a </w:t>
      </w:r>
      <w:proofErr w:type="spellStart"/>
      <w:r w:rsidRPr="00B32849">
        <w:rPr>
          <w:b/>
          <w:sz w:val="28"/>
          <w:szCs w:val="28"/>
        </w:rPr>
        <w:t>míře</w:t>
      </w:r>
      <w:proofErr w:type="spellEnd"/>
      <w:r w:rsidRPr="00B32849">
        <w:rPr>
          <w:b/>
          <w:sz w:val="28"/>
          <w:szCs w:val="28"/>
        </w:rPr>
        <w:t xml:space="preserve"> </w:t>
      </w:r>
      <w:proofErr w:type="spellStart"/>
      <w:r w:rsidRPr="00B32849">
        <w:rPr>
          <w:b/>
          <w:sz w:val="28"/>
          <w:szCs w:val="28"/>
        </w:rPr>
        <w:t>rizik</w:t>
      </w:r>
      <w:proofErr w:type="spellEnd"/>
      <w:r w:rsidRPr="00B32849">
        <w:rPr>
          <w:b/>
          <w:sz w:val="28"/>
          <w:szCs w:val="28"/>
        </w:rPr>
        <w:t xml:space="preserve"> </w:t>
      </w:r>
      <w:proofErr w:type="spellStart"/>
      <w:r w:rsidRPr="00B32849">
        <w:rPr>
          <w:b/>
          <w:sz w:val="28"/>
          <w:szCs w:val="28"/>
        </w:rPr>
        <w:t>vyjádřené</w:t>
      </w:r>
      <w:proofErr w:type="spellEnd"/>
      <w:r w:rsidRPr="00B32849">
        <w:rPr>
          <w:b/>
          <w:sz w:val="28"/>
          <w:szCs w:val="28"/>
        </w:rPr>
        <w:t xml:space="preserve"> </w:t>
      </w:r>
      <w:proofErr w:type="spellStart"/>
      <w:r w:rsidRPr="00B32849">
        <w:rPr>
          <w:b/>
          <w:sz w:val="28"/>
          <w:szCs w:val="28"/>
        </w:rPr>
        <w:t>kategorií</w:t>
      </w:r>
      <w:proofErr w:type="spellEnd"/>
      <w:r w:rsidRPr="00B32849">
        <w:rPr>
          <w:b/>
          <w:sz w:val="28"/>
          <w:szCs w:val="28"/>
        </w:rPr>
        <w:t xml:space="preserve"> </w:t>
      </w:r>
      <w:proofErr w:type="spellStart"/>
      <w:r w:rsidRPr="00B32849">
        <w:rPr>
          <w:b/>
          <w:sz w:val="28"/>
          <w:szCs w:val="28"/>
        </w:rPr>
        <w:t>práce</w:t>
      </w:r>
      <w:proofErr w:type="spellEnd"/>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2201"/>
        <w:gridCol w:w="2202"/>
      </w:tblGrid>
      <w:tr w:rsidR="002009A7" w14:paraId="394721F0" w14:textId="77777777" w:rsidTr="002009A7">
        <w:trPr>
          <w:trHeight w:val="380"/>
        </w:trPr>
        <w:tc>
          <w:tcPr>
            <w:tcW w:w="4403" w:type="dxa"/>
            <w:shd w:val="clear" w:color="auto" w:fill="auto"/>
          </w:tcPr>
          <w:p w14:paraId="726C5E11" w14:textId="77777777" w:rsidR="002009A7" w:rsidRPr="000C649A" w:rsidRDefault="002009A7" w:rsidP="00C31100">
            <w:pPr>
              <w:spacing w:after="120"/>
              <w:rPr>
                <w:sz w:val="20"/>
                <w:szCs w:val="20"/>
              </w:rPr>
            </w:pPr>
            <w:r w:rsidRPr="000C649A">
              <w:rPr>
                <w:b/>
                <w:sz w:val="20"/>
                <w:szCs w:val="20"/>
              </w:rPr>
              <w:t>Student</w:t>
            </w:r>
            <w:r>
              <w:rPr>
                <w:b/>
                <w:sz w:val="20"/>
                <w:szCs w:val="20"/>
              </w:rPr>
              <w:t xml:space="preserve"> </w:t>
            </w:r>
            <w:r w:rsidRPr="000C649A">
              <w:rPr>
                <w:b/>
                <w:sz w:val="20"/>
                <w:szCs w:val="20"/>
              </w:rPr>
              <w:t>/</w:t>
            </w:r>
            <w:r>
              <w:rPr>
                <w:b/>
                <w:sz w:val="20"/>
                <w:szCs w:val="20"/>
              </w:rPr>
              <w:t xml:space="preserve"> student</w:t>
            </w:r>
            <w:r w:rsidRPr="000C649A">
              <w:rPr>
                <w:b/>
                <w:sz w:val="20"/>
                <w:szCs w:val="20"/>
              </w:rPr>
              <w:t xml:space="preserve">ka </w:t>
            </w:r>
            <w:r w:rsidRPr="009107D1">
              <w:rPr>
                <w:sz w:val="20"/>
                <w:szCs w:val="20"/>
              </w:rPr>
              <w:t>(jméno a příjmení, ročník)</w:t>
            </w:r>
          </w:p>
        </w:tc>
        <w:tc>
          <w:tcPr>
            <w:tcW w:w="4403" w:type="dxa"/>
            <w:gridSpan w:val="2"/>
            <w:shd w:val="clear" w:color="auto" w:fill="auto"/>
          </w:tcPr>
          <w:p w14:paraId="4261B41A" w14:textId="77777777" w:rsidR="002009A7" w:rsidRPr="000C649A" w:rsidRDefault="002009A7" w:rsidP="00C31100">
            <w:pPr>
              <w:spacing w:after="120"/>
              <w:rPr>
                <w:sz w:val="20"/>
                <w:szCs w:val="20"/>
              </w:rPr>
            </w:pPr>
          </w:p>
        </w:tc>
      </w:tr>
      <w:tr w:rsidR="002009A7" w14:paraId="4DEF5073" w14:textId="77777777" w:rsidTr="002009A7">
        <w:trPr>
          <w:trHeight w:val="368"/>
        </w:trPr>
        <w:tc>
          <w:tcPr>
            <w:tcW w:w="4403" w:type="dxa"/>
            <w:shd w:val="clear" w:color="auto" w:fill="auto"/>
          </w:tcPr>
          <w:p w14:paraId="78EDBB84" w14:textId="77777777" w:rsidR="002009A7" w:rsidRPr="000C649A" w:rsidRDefault="002009A7" w:rsidP="00C31100">
            <w:pPr>
              <w:spacing w:after="120"/>
              <w:rPr>
                <w:b/>
                <w:sz w:val="20"/>
                <w:szCs w:val="20"/>
              </w:rPr>
            </w:pPr>
            <w:r w:rsidRPr="000C649A">
              <w:rPr>
                <w:b/>
                <w:sz w:val="20"/>
                <w:szCs w:val="20"/>
              </w:rPr>
              <w:t>Obor vzdělání</w:t>
            </w:r>
          </w:p>
        </w:tc>
        <w:tc>
          <w:tcPr>
            <w:tcW w:w="4403" w:type="dxa"/>
            <w:gridSpan w:val="2"/>
            <w:shd w:val="clear" w:color="auto" w:fill="auto"/>
          </w:tcPr>
          <w:p w14:paraId="533FB428" w14:textId="77777777" w:rsidR="002009A7" w:rsidRPr="000C649A" w:rsidRDefault="002009A7" w:rsidP="00C31100">
            <w:pPr>
              <w:spacing w:after="120"/>
              <w:rPr>
                <w:b/>
                <w:sz w:val="20"/>
                <w:szCs w:val="20"/>
              </w:rPr>
            </w:pPr>
            <w:r w:rsidRPr="000C649A">
              <w:rPr>
                <w:b/>
                <w:sz w:val="20"/>
                <w:szCs w:val="20"/>
              </w:rPr>
              <w:t>Sociální práce a sociální pedagogika</w:t>
            </w:r>
          </w:p>
        </w:tc>
      </w:tr>
      <w:tr w:rsidR="002009A7" w14:paraId="6D3497DF" w14:textId="77777777" w:rsidTr="002009A7">
        <w:trPr>
          <w:trHeight w:val="380"/>
        </w:trPr>
        <w:tc>
          <w:tcPr>
            <w:tcW w:w="4403" w:type="dxa"/>
            <w:shd w:val="clear" w:color="auto" w:fill="auto"/>
          </w:tcPr>
          <w:p w14:paraId="70EE3786" w14:textId="77777777" w:rsidR="002009A7" w:rsidRPr="000C649A" w:rsidRDefault="002009A7" w:rsidP="00C31100">
            <w:pPr>
              <w:spacing w:after="120"/>
              <w:rPr>
                <w:b/>
                <w:sz w:val="20"/>
                <w:szCs w:val="20"/>
              </w:rPr>
            </w:pPr>
            <w:r w:rsidRPr="000C649A">
              <w:rPr>
                <w:b/>
                <w:sz w:val="20"/>
                <w:szCs w:val="20"/>
              </w:rPr>
              <w:t xml:space="preserve">Vzdělávací program </w:t>
            </w:r>
            <w:r w:rsidRPr="000C649A">
              <w:rPr>
                <w:sz w:val="20"/>
                <w:szCs w:val="20"/>
              </w:rPr>
              <w:t>(nehodící se škrtněte</w:t>
            </w:r>
            <w:r>
              <w:rPr>
                <w:sz w:val="20"/>
                <w:szCs w:val="20"/>
              </w:rPr>
              <w:t>*</w:t>
            </w:r>
            <w:r w:rsidRPr="000C649A">
              <w:rPr>
                <w:sz w:val="20"/>
                <w:szCs w:val="20"/>
              </w:rPr>
              <w:t>)</w:t>
            </w:r>
          </w:p>
        </w:tc>
        <w:tc>
          <w:tcPr>
            <w:tcW w:w="4403" w:type="dxa"/>
            <w:gridSpan w:val="2"/>
            <w:shd w:val="clear" w:color="auto" w:fill="auto"/>
          </w:tcPr>
          <w:p w14:paraId="7DD4F128" w14:textId="77777777" w:rsidR="002009A7" w:rsidRPr="000C649A" w:rsidRDefault="002009A7" w:rsidP="00C31100">
            <w:pPr>
              <w:spacing w:after="120"/>
              <w:rPr>
                <w:sz w:val="20"/>
                <w:szCs w:val="20"/>
              </w:rPr>
            </w:pPr>
            <w:r w:rsidRPr="004E2642">
              <w:rPr>
                <w:b/>
                <w:sz w:val="20"/>
                <w:szCs w:val="20"/>
              </w:rPr>
              <w:t>Sociální práce; Sociální pedagogika</w:t>
            </w:r>
            <w:r>
              <w:rPr>
                <w:sz w:val="20"/>
                <w:szCs w:val="20"/>
              </w:rPr>
              <w:t>*</w:t>
            </w:r>
          </w:p>
        </w:tc>
      </w:tr>
      <w:tr w:rsidR="002009A7" w14:paraId="05E6E0E3" w14:textId="77777777" w:rsidTr="002009A7">
        <w:trPr>
          <w:trHeight w:val="630"/>
        </w:trPr>
        <w:tc>
          <w:tcPr>
            <w:tcW w:w="4403" w:type="dxa"/>
            <w:shd w:val="clear" w:color="auto" w:fill="auto"/>
          </w:tcPr>
          <w:p w14:paraId="15B32819" w14:textId="77777777" w:rsidR="002009A7" w:rsidRPr="000C649A" w:rsidRDefault="002009A7" w:rsidP="00C31100">
            <w:pPr>
              <w:spacing w:after="120"/>
              <w:rPr>
                <w:b/>
                <w:sz w:val="20"/>
                <w:szCs w:val="20"/>
              </w:rPr>
            </w:pPr>
            <w:r w:rsidRPr="000C649A">
              <w:rPr>
                <w:b/>
                <w:sz w:val="20"/>
                <w:szCs w:val="20"/>
              </w:rPr>
              <w:t xml:space="preserve">Výkon odborné praxe na pracovišti </w:t>
            </w:r>
            <w:r w:rsidRPr="009107D1">
              <w:rPr>
                <w:sz w:val="20"/>
                <w:szCs w:val="20"/>
              </w:rPr>
              <w:t>(název a adresa)</w:t>
            </w:r>
          </w:p>
        </w:tc>
        <w:tc>
          <w:tcPr>
            <w:tcW w:w="4403" w:type="dxa"/>
            <w:gridSpan w:val="2"/>
            <w:shd w:val="clear" w:color="auto" w:fill="auto"/>
          </w:tcPr>
          <w:p w14:paraId="1515F1B8" w14:textId="77777777" w:rsidR="002009A7" w:rsidRPr="000C649A" w:rsidRDefault="002009A7" w:rsidP="00C31100">
            <w:pPr>
              <w:spacing w:after="120"/>
              <w:rPr>
                <w:sz w:val="20"/>
                <w:szCs w:val="20"/>
              </w:rPr>
            </w:pPr>
          </w:p>
        </w:tc>
      </w:tr>
      <w:tr w:rsidR="002009A7" w14:paraId="225220E8" w14:textId="77777777" w:rsidTr="002009A7">
        <w:trPr>
          <w:trHeight w:val="368"/>
        </w:trPr>
        <w:tc>
          <w:tcPr>
            <w:tcW w:w="4403" w:type="dxa"/>
            <w:shd w:val="clear" w:color="auto" w:fill="auto"/>
          </w:tcPr>
          <w:p w14:paraId="054E0B0F" w14:textId="77777777" w:rsidR="002009A7" w:rsidRPr="000C649A" w:rsidRDefault="002009A7" w:rsidP="00C31100">
            <w:pPr>
              <w:spacing w:after="120"/>
              <w:rPr>
                <w:b/>
                <w:sz w:val="20"/>
                <w:szCs w:val="20"/>
              </w:rPr>
            </w:pPr>
            <w:r w:rsidRPr="000C649A">
              <w:rPr>
                <w:b/>
                <w:sz w:val="20"/>
                <w:szCs w:val="20"/>
              </w:rPr>
              <w:t>Pracovní pozice</w:t>
            </w:r>
          </w:p>
        </w:tc>
        <w:tc>
          <w:tcPr>
            <w:tcW w:w="4403" w:type="dxa"/>
            <w:gridSpan w:val="2"/>
            <w:shd w:val="clear" w:color="auto" w:fill="auto"/>
          </w:tcPr>
          <w:p w14:paraId="1E0AE078" w14:textId="77777777" w:rsidR="002009A7" w:rsidRPr="000C649A" w:rsidRDefault="002009A7" w:rsidP="00C31100">
            <w:pPr>
              <w:spacing w:after="120"/>
              <w:rPr>
                <w:sz w:val="20"/>
                <w:szCs w:val="20"/>
              </w:rPr>
            </w:pPr>
          </w:p>
        </w:tc>
      </w:tr>
      <w:tr w:rsidR="002009A7" w14:paraId="72562735" w14:textId="77777777" w:rsidTr="002009A7">
        <w:trPr>
          <w:trHeight w:val="380"/>
        </w:trPr>
        <w:tc>
          <w:tcPr>
            <w:tcW w:w="4403" w:type="dxa"/>
            <w:shd w:val="clear" w:color="auto" w:fill="auto"/>
          </w:tcPr>
          <w:p w14:paraId="43C5186E" w14:textId="77777777" w:rsidR="002009A7" w:rsidRPr="000C649A" w:rsidRDefault="002009A7" w:rsidP="00C31100">
            <w:pPr>
              <w:spacing w:after="120"/>
              <w:rPr>
                <w:b/>
                <w:sz w:val="20"/>
                <w:szCs w:val="20"/>
              </w:rPr>
            </w:pPr>
            <w:r w:rsidRPr="000C649A">
              <w:rPr>
                <w:b/>
                <w:sz w:val="20"/>
                <w:szCs w:val="20"/>
              </w:rPr>
              <w:t>Zařazení pracovních činností do kategorie</w:t>
            </w:r>
          </w:p>
        </w:tc>
        <w:tc>
          <w:tcPr>
            <w:tcW w:w="4403" w:type="dxa"/>
            <w:gridSpan w:val="2"/>
            <w:shd w:val="clear" w:color="auto" w:fill="auto"/>
          </w:tcPr>
          <w:p w14:paraId="7B471DFB" w14:textId="77777777" w:rsidR="002009A7" w:rsidRPr="000C649A" w:rsidRDefault="002009A7" w:rsidP="00C31100">
            <w:pPr>
              <w:spacing w:after="120"/>
              <w:rPr>
                <w:sz w:val="20"/>
                <w:szCs w:val="20"/>
              </w:rPr>
            </w:pPr>
          </w:p>
        </w:tc>
      </w:tr>
      <w:tr w:rsidR="002009A7" w14:paraId="1F2E0558" w14:textId="77777777" w:rsidTr="002009A7">
        <w:trPr>
          <w:trHeight w:val="368"/>
        </w:trPr>
        <w:tc>
          <w:tcPr>
            <w:tcW w:w="4403" w:type="dxa"/>
            <w:shd w:val="clear" w:color="auto" w:fill="auto"/>
          </w:tcPr>
          <w:p w14:paraId="6E2B1436" w14:textId="77777777" w:rsidR="002009A7" w:rsidRPr="000C649A" w:rsidRDefault="002009A7" w:rsidP="00C31100">
            <w:pPr>
              <w:spacing w:after="120"/>
              <w:rPr>
                <w:b/>
                <w:sz w:val="20"/>
                <w:szCs w:val="20"/>
              </w:rPr>
            </w:pPr>
            <w:r w:rsidRPr="000C649A">
              <w:rPr>
                <w:b/>
                <w:sz w:val="20"/>
                <w:szCs w:val="20"/>
              </w:rPr>
              <w:t>Termín odborné praxe</w:t>
            </w:r>
          </w:p>
        </w:tc>
        <w:tc>
          <w:tcPr>
            <w:tcW w:w="2201" w:type="dxa"/>
            <w:shd w:val="clear" w:color="auto" w:fill="auto"/>
          </w:tcPr>
          <w:p w14:paraId="05B3547B" w14:textId="77777777" w:rsidR="002009A7" w:rsidRPr="004E2642" w:rsidRDefault="002009A7" w:rsidP="00C31100">
            <w:pPr>
              <w:spacing w:after="120"/>
              <w:rPr>
                <w:sz w:val="20"/>
                <w:szCs w:val="20"/>
              </w:rPr>
            </w:pPr>
            <w:r w:rsidRPr="004E2642">
              <w:rPr>
                <w:sz w:val="20"/>
                <w:szCs w:val="20"/>
              </w:rPr>
              <w:t xml:space="preserve">od: </w:t>
            </w:r>
          </w:p>
        </w:tc>
        <w:tc>
          <w:tcPr>
            <w:tcW w:w="2201" w:type="dxa"/>
            <w:shd w:val="clear" w:color="auto" w:fill="auto"/>
          </w:tcPr>
          <w:p w14:paraId="4BBCA5B6" w14:textId="77777777" w:rsidR="002009A7" w:rsidRPr="004E2642" w:rsidRDefault="002009A7" w:rsidP="00C31100">
            <w:pPr>
              <w:spacing w:after="120"/>
              <w:rPr>
                <w:sz w:val="20"/>
                <w:szCs w:val="20"/>
              </w:rPr>
            </w:pPr>
            <w:r w:rsidRPr="004E2642">
              <w:rPr>
                <w:sz w:val="20"/>
                <w:szCs w:val="20"/>
              </w:rPr>
              <w:t xml:space="preserve">do: </w:t>
            </w:r>
          </w:p>
        </w:tc>
      </w:tr>
    </w:tbl>
    <w:p w14:paraId="438FCCB9" w14:textId="77777777" w:rsidR="002009A7" w:rsidRDefault="002009A7" w:rsidP="002009A7">
      <w:pPr>
        <w:spacing w:after="12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400"/>
      </w:tblGrid>
      <w:tr w:rsidR="002009A7" w:rsidRPr="000C649A" w14:paraId="2B805399" w14:textId="77777777" w:rsidTr="002009A7">
        <w:tc>
          <w:tcPr>
            <w:tcW w:w="1417" w:type="dxa"/>
            <w:shd w:val="clear" w:color="auto" w:fill="auto"/>
          </w:tcPr>
          <w:p w14:paraId="7EADA12E" w14:textId="77777777" w:rsidR="002009A7" w:rsidRPr="009107D1" w:rsidRDefault="002009A7" w:rsidP="00C31100">
            <w:pPr>
              <w:spacing w:after="120"/>
              <w:rPr>
                <w:sz w:val="20"/>
                <w:szCs w:val="20"/>
              </w:rPr>
            </w:pPr>
            <w:r w:rsidRPr="009107D1">
              <w:rPr>
                <w:sz w:val="20"/>
                <w:szCs w:val="20"/>
              </w:rPr>
              <w:t xml:space="preserve">Místo, datum </w:t>
            </w:r>
          </w:p>
        </w:tc>
        <w:tc>
          <w:tcPr>
            <w:tcW w:w="7400" w:type="dxa"/>
            <w:shd w:val="clear" w:color="auto" w:fill="auto"/>
          </w:tcPr>
          <w:p w14:paraId="660D68F4" w14:textId="77777777" w:rsidR="002009A7" w:rsidRPr="000C649A" w:rsidRDefault="002009A7" w:rsidP="00C31100">
            <w:pPr>
              <w:spacing w:after="120"/>
              <w:rPr>
                <w:sz w:val="20"/>
                <w:szCs w:val="20"/>
              </w:rPr>
            </w:pPr>
          </w:p>
        </w:tc>
      </w:tr>
    </w:tbl>
    <w:p w14:paraId="7513F131" w14:textId="77777777" w:rsidR="002009A7" w:rsidRDefault="002009A7" w:rsidP="002009A7">
      <w:pPr>
        <w:spacing w:after="120"/>
        <w:rPr>
          <w:sz w:val="20"/>
          <w:szCs w:val="20"/>
        </w:rPr>
      </w:pPr>
    </w:p>
    <w:p w14:paraId="1918D220" w14:textId="77777777" w:rsidR="002009A7" w:rsidRDefault="002009A7" w:rsidP="002009A7">
      <w:pPr>
        <w:spacing w:after="0"/>
        <w:ind w:firstLine="720"/>
        <w:jc w:val="center"/>
        <w:rPr>
          <w:sz w:val="20"/>
          <w:szCs w:val="20"/>
        </w:rPr>
      </w:pPr>
      <w:r>
        <w:rPr>
          <w:sz w:val="20"/>
          <w:szCs w:val="20"/>
        </w:rPr>
        <w:t xml:space="preserve">                                                                                                                      </w:t>
      </w:r>
      <w:r w:rsidRPr="002D2C9C">
        <w:rPr>
          <w:sz w:val="20"/>
          <w:szCs w:val="20"/>
        </w:rPr>
        <w:t>..…………………</w:t>
      </w:r>
      <w:r>
        <w:rPr>
          <w:sz w:val="20"/>
          <w:szCs w:val="20"/>
        </w:rPr>
        <w:t>…………………………….</w:t>
      </w:r>
    </w:p>
    <w:p w14:paraId="6841C9B3" w14:textId="77777777" w:rsidR="002009A7" w:rsidRPr="00682D9D" w:rsidRDefault="002009A7" w:rsidP="002009A7">
      <w:pPr>
        <w:spacing w:after="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682D9D">
        <w:rPr>
          <w:sz w:val="20"/>
          <w:szCs w:val="20"/>
        </w:rPr>
        <w:t>podpis a razítko organizace</w:t>
      </w:r>
    </w:p>
    <w:p w14:paraId="3EE3BB15" w14:textId="77777777" w:rsidR="002009A7" w:rsidRPr="002D2C9C" w:rsidRDefault="002009A7" w:rsidP="002009A7">
      <w:pPr>
        <w:spacing w:after="120"/>
        <w:jc w:val="center"/>
        <w:rPr>
          <w:sz w:val="20"/>
          <w:szCs w:val="20"/>
          <w:u w:val="single"/>
        </w:rPr>
      </w:pPr>
      <w:r w:rsidRPr="002D2C9C">
        <w:rPr>
          <w:sz w:val="20"/>
          <w:szCs w:val="20"/>
        </w:rPr>
        <w:t>________________________________________________________________________</w:t>
      </w:r>
    </w:p>
    <w:p w14:paraId="418CF36A" w14:textId="77777777" w:rsidR="002009A7" w:rsidRDefault="002009A7" w:rsidP="002009A7">
      <w:pPr>
        <w:spacing w:after="0"/>
        <w:jc w:val="center"/>
        <w:rPr>
          <w:b/>
          <w:sz w:val="28"/>
          <w:szCs w:val="28"/>
        </w:rPr>
      </w:pPr>
      <w:r w:rsidRPr="006A1633">
        <w:rPr>
          <w:b/>
          <w:sz w:val="28"/>
          <w:szCs w:val="28"/>
        </w:rPr>
        <w:t>Žádost o lékařskou prohlídku v průběhu vzdělávání</w:t>
      </w:r>
    </w:p>
    <w:p w14:paraId="5762FABB" w14:textId="77777777" w:rsidR="002009A7" w:rsidRDefault="002009A7" w:rsidP="002009A7">
      <w:pPr>
        <w:spacing w:after="0"/>
        <w:jc w:val="center"/>
        <w:rPr>
          <w:b/>
          <w:sz w:val="28"/>
          <w:szCs w:val="28"/>
        </w:rPr>
      </w:pPr>
      <w:r w:rsidRPr="006A1633">
        <w:rPr>
          <w:b/>
          <w:sz w:val="28"/>
          <w:szCs w:val="28"/>
        </w:rPr>
        <w:t xml:space="preserve"> před zařazením do praktického vyučování</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2009A7" w:rsidRPr="0069594F" w14:paraId="58CCCD05" w14:textId="77777777" w:rsidTr="00FE669F">
        <w:trPr>
          <w:trHeight w:val="838"/>
        </w:trPr>
        <w:tc>
          <w:tcPr>
            <w:tcW w:w="8852" w:type="dxa"/>
            <w:shd w:val="clear" w:color="auto" w:fill="auto"/>
          </w:tcPr>
          <w:p w14:paraId="0B39ADE1" w14:textId="77777777" w:rsidR="002009A7" w:rsidRDefault="002009A7" w:rsidP="00C31100">
            <w:pPr>
              <w:spacing w:after="120"/>
              <w:rPr>
                <w:b/>
                <w:sz w:val="20"/>
                <w:szCs w:val="20"/>
              </w:rPr>
            </w:pPr>
            <w:proofErr w:type="spellStart"/>
            <w:r w:rsidRPr="0069594F">
              <w:rPr>
                <w:b/>
                <w:sz w:val="20"/>
                <w:szCs w:val="20"/>
              </w:rPr>
              <w:t>Žádáme</w:t>
            </w:r>
            <w:proofErr w:type="spellEnd"/>
            <w:r w:rsidRPr="0069594F">
              <w:rPr>
                <w:b/>
                <w:sz w:val="20"/>
                <w:szCs w:val="20"/>
              </w:rPr>
              <w:t xml:space="preserve"> </w:t>
            </w:r>
            <w:proofErr w:type="spellStart"/>
            <w:r w:rsidRPr="0069594F">
              <w:rPr>
                <w:b/>
                <w:sz w:val="20"/>
                <w:szCs w:val="20"/>
              </w:rPr>
              <w:t>Vás</w:t>
            </w:r>
            <w:proofErr w:type="spellEnd"/>
            <w:r w:rsidRPr="0069594F">
              <w:rPr>
                <w:b/>
                <w:sz w:val="20"/>
                <w:szCs w:val="20"/>
              </w:rPr>
              <w:t xml:space="preserve"> o </w:t>
            </w:r>
            <w:proofErr w:type="spellStart"/>
            <w:r w:rsidRPr="0069594F">
              <w:rPr>
                <w:b/>
                <w:sz w:val="20"/>
                <w:szCs w:val="20"/>
              </w:rPr>
              <w:t>lékařskou</w:t>
            </w:r>
            <w:proofErr w:type="spellEnd"/>
            <w:r w:rsidRPr="0069594F">
              <w:rPr>
                <w:b/>
                <w:sz w:val="20"/>
                <w:szCs w:val="20"/>
              </w:rPr>
              <w:t xml:space="preserve"> prohlídku v průběhu vzdělávání před zařazením do praktického</w:t>
            </w:r>
            <w:r>
              <w:rPr>
                <w:b/>
                <w:sz w:val="20"/>
                <w:szCs w:val="20"/>
              </w:rPr>
              <w:t xml:space="preserve"> vyučování</w:t>
            </w:r>
          </w:p>
          <w:p w14:paraId="3ED05154" w14:textId="77777777" w:rsidR="002009A7" w:rsidRPr="0069594F" w:rsidRDefault="002009A7" w:rsidP="00C31100">
            <w:pPr>
              <w:spacing w:after="120"/>
              <w:rPr>
                <w:b/>
                <w:sz w:val="20"/>
                <w:szCs w:val="20"/>
              </w:rPr>
            </w:pPr>
            <w:r w:rsidRPr="0069594F">
              <w:rPr>
                <w:b/>
                <w:sz w:val="20"/>
                <w:szCs w:val="20"/>
              </w:rPr>
              <w:t xml:space="preserve">Student / studentka </w:t>
            </w:r>
            <w:r w:rsidRPr="0069594F">
              <w:rPr>
                <w:sz w:val="20"/>
                <w:szCs w:val="20"/>
              </w:rPr>
              <w:t>(jméno a příjmení)</w:t>
            </w:r>
          </w:p>
        </w:tc>
      </w:tr>
      <w:tr w:rsidR="002009A7" w:rsidRPr="0069594F" w14:paraId="06215A2E" w14:textId="77777777" w:rsidTr="00FE669F">
        <w:tc>
          <w:tcPr>
            <w:tcW w:w="8852" w:type="dxa"/>
            <w:shd w:val="clear" w:color="auto" w:fill="auto"/>
          </w:tcPr>
          <w:p w14:paraId="43E219EC" w14:textId="77777777" w:rsidR="002009A7" w:rsidRPr="0069594F" w:rsidRDefault="002009A7" w:rsidP="00C31100">
            <w:pPr>
              <w:spacing w:after="120"/>
              <w:rPr>
                <w:sz w:val="20"/>
                <w:szCs w:val="20"/>
              </w:rPr>
            </w:pPr>
            <w:r w:rsidRPr="0069594F">
              <w:rPr>
                <w:b/>
                <w:sz w:val="20"/>
                <w:szCs w:val="20"/>
              </w:rPr>
              <w:t xml:space="preserve">Student / studentka </w:t>
            </w:r>
            <w:r w:rsidRPr="0069594F">
              <w:rPr>
                <w:sz w:val="20"/>
                <w:szCs w:val="20"/>
              </w:rPr>
              <w:t xml:space="preserve">(jméno a příjmení)     </w:t>
            </w:r>
          </w:p>
          <w:p w14:paraId="54095C28" w14:textId="3E6D3744" w:rsidR="002009A7" w:rsidRPr="0069594F" w:rsidRDefault="002009A7" w:rsidP="00C31100">
            <w:pPr>
              <w:spacing w:after="120"/>
              <w:rPr>
                <w:b/>
                <w:sz w:val="20"/>
                <w:szCs w:val="20"/>
              </w:rPr>
            </w:pPr>
            <w:proofErr w:type="spellStart"/>
            <w:r>
              <w:rPr>
                <w:b/>
                <w:sz w:val="20"/>
                <w:szCs w:val="20"/>
              </w:rPr>
              <w:t>n</w:t>
            </w:r>
            <w:r w:rsidRPr="0069594F">
              <w:rPr>
                <w:b/>
                <w:sz w:val="20"/>
                <w:szCs w:val="20"/>
              </w:rPr>
              <w:t>avštěvuje</w:t>
            </w:r>
            <w:proofErr w:type="spellEnd"/>
            <w:r w:rsidRPr="0069594F">
              <w:rPr>
                <w:b/>
                <w:sz w:val="20"/>
                <w:szCs w:val="20"/>
              </w:rPr>
              <w:t xml:space="preserve"> </w:t>
            </w:r>
            <w:proofErr w:type="spellStart"/>
            <w:r w:rsidRPr="0069594F">
              <w:rPr>
                <w:b/>
                <w:sz w:val="20"/>
                <w:szCs w:val="20"/>
              </w:rPr>
              <w:t>Vyšší</w:t>
            </w:r>
            <w:proofErr w:type="spellEnd"/>
            <w:r w:rsidRPr="0069594F">
              <w:rPr>
                <w:b/>
                <w:sz w:val="20"/>
                <w:szCs w:val="20"/>
              </w:rPr>
              <w:t xml:space="preserve"> </w:t>
            </w:r>
            <w:proofErr w:type="spellStart"/>
            <w:r w:rsidR="00952713">
              <w:rPr>
                <w:b/>
                <w:sz w:val="20"/>
                <w:szCs w:val="20"/>
              </w:rPr>
              <w:t>odbornou</w:t>
            </w:r>
            <w:proofErr w:type="spellEnd"/>
            <w:r w:rsidR="00952713">
              <w:rPr>
                <w:b/>
                <w:sz w:val="20"/>
                <w:szCs w:val="20"/>
              </w:rPr>
              <w:t xml:space="preserve"> </w:t>
            </w:r>
            <w:proofErr w:type="spellStart"/>
            <w:r w:rsidR="00952713">
              <w:rPr>
                <w:b/>
                <w:sz w:val="20"/>
                <w:szCs w:val="20"/>
              </w:rPr>
              <w:t>školu</w:t>
            </w:r>
            <w:proofErr w:type="spellEnd"/>
            <w:r w:rsidR="00952713">
              <w:rPr>
                <w:b/>
                <w:sz w:val="20"/>
                <w:szCs w:val="20"/>
              </w:rPr>
              <w:t xml:space="preserve"> </w:t>
            </w:r>
            <w:proofErr w:type="spellStart"/>
            <w:r w:rsidR="00952713">
              <w:rPr>
                <w:b/>
                <w:sz w:val="20"/>
                <w:szCs w:val="20"/>
              </w:rPr>
              <w:t>sociálně</w:t>
            </w:r>
            <w:proofErr w:type="spellEnd"/>
            <w:r w:rsidR="00952713">
              <w:rPr>
                <w:b/>
                <w:sz w:val="20"/>
                <w:szCs w:val="20"/>
              </w:rPr>
              <w:t xml:space="preserve"> </w:t>
            </w:r>
            <w:proofErr w:type="spellStart"/>
            <w:r w:rsidR="00952713">
              <w:rPr>
                <w:b/>
                <w:sz w:val="20"/>
                <w:szCs w:val="20"/>
              </w:rPr>
              <w:t>právní</w:t>
            </w:r>
            <w:proofErr w:type="spellEnd"/>
            <w:r w:rsidRPr="0069594F">
              <w:rPr>
                <w:b/>
                <w:sz w:val="20"/>
                <w:szCs w:val="20"/>
              </w:rPr>
              <w:t xml:space="preserve"> v </w:t>
            </w:r>
            <w:proofErr w:type="spellStart"/>
            <w:r w:rsidRPr="0069594F">
              <w:rPr>
                <w:b/>
                <w:sz w:val="20"/>
                <w:szCs w:val="20"/>
              </w:rPr>
              <w:t>Ostravě</w:t>
            </w:r>
            <w:proofErr w:type="spellEnd"/>
            <w:r w:rsidRPr="0069594F">
              <w:rPr>
                <w:b/>
                <w:sz w:val="20"/>
                <w:szCs w:val="20"/>
              </w:rPr>
              <w:t xml:space="preserve">, </w:t>
            </w:r>
            <w:proofErr w:type="spellStart"/>
            <w:r w:rsidRPr="0069594F">
              <w:rPr>
                <w:b/>
                <w:sz w:val="20"/>
                <w:szCs w:val="20"/>
              </w:rPr>
              <w:t>kde</w:t>
            </w:r>
            <w:proofErr w:type="spellEnd"/>
            <w:r w:rsidRPr="0069594F">
              <w:rPr>
                <w:b/>
                <w:sz w:val="20"/>
                <w:szCs w:val="20"/>
              </w:rPr>
              <w:t xml:space="preserve"> </w:t>
            </w:r>
            <w:proofErr w:type="spellStart"/>
            <w:r w:rsidRPr="0069594F">
              <w:rPr>
                <w:b/>
                <w:sz w:val="20"/>
                <w:szCs w:val="20"/>
              </w:rPr>
              <w:t>studuje</w:t>
            </w:r>
            <w:proofErr w:type="spellEnd"/>
            <w:r w:rsidRPr="0069594F">
              <w:rPr>
                <w:b/>
                <w:sz w:val="20"/>
                <w:szCs w:val="20"/>
              </w:rPr>
              <w:t xml:space="preserve"> obor Sociální práce a sociální pedagogika, vzdělávací program Sociální práce / Sociální pedagogika </w:t>
            </w:r>
            <w:r w:rsidRPr="0069594F">
              <w:rPr>
                <w:sz w:val="20"/>
                <w:szCs w:val="20"/>
              </w:rPr>
              <w:t>(nehodící se škrtněte*)</w:t>
            </w:r>
            <w:r w:rsidRPr="0069594F">
              <w:rPr>
                <w:b/>
                <w:sz w:val="20"/>
                <w:szCs w:val="20"/>
              </w:rPr>
              <w:t>.</w:t>
            </w:r>
          </w:p>
        </w:tc>
      </w:tr>
      <w:tr w:rsidR="002009A7" w:rsidRPr="0069594F" w14:paraId="6D58BCA5" w14:textId="77777777" w:rsidTr="00FE669F">
        <w:tc>
          <w:tcPr>
            <w:tcW w:w="8852" w:type="dxa"/>
            <w:shd w:val="clear" w:color="auto" w:fill="auto"/>
          </w:tcPr>
          <w:p w14:paraId="488D3C8D" w14:textId="77777777" w:rsidR="002009A7" w:rsidRPr="0069594F" w:rsidRDefault="002009A7" w:rsidP="00C31100">
            <w:pPr>
              <w:spacing w:after="120"/>
              <w:rPr>
                <w:b/>
                <w:sz w:val="20"/>
                <w:szCs w:val="20"/>
              </w:rPr>
            </w:pPr>
            <w:r w:rsidRPr="0069594F">
              <w:rPr>
                <w:b/>
                <w:sz w:val="20"/>
                <w:szCs w:val="20"/>
              </w:rPr>
              <w:t xml:space="preserve">V rámci odborné praxe bude vykonávat činnosti zařazené do pracovní kategorie (viz přiložený formulář). </w:t>
            </w:r>
          </w:p>
        </w:tc>
      </w:tr>
    </w:tbl>
    <w:p w14:paraId="0049F477" w14:textId="77777777" w:rsidR="002009A7" w:rsidRDefault="002009A7" w:rsidP="002009A7">
      <w:pPr>
        <w:spacing w:after="120"/>
        <w:rPr>
          <w:sz w:val="20"/>
          <w:szCs w:val="20"/>
        </w:rPr>
      </w:pP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400"/>
      </w:tblGrid>
      <w:tr w:rsidR="002009A7" w:rsidRPr="000C649A" w14:paraId="5CD7CABF" w14:textId="77777777" w:rsidTr="002009A7">
        <w:tc>
          <w:tcPr>
            <w:tcW w:w="1417" w:type="dxa"/>
            <w:shd w:val="clear" w:color="auto" w:fill="auto"/>
          </w:tcPr>
          <w:p w14:paraId="303429B6" w14:textId="77777777" w:rsidR="002009A7" w:rsidRPr="000C649A" w:rsidRDefault="002009A7" w:rsidP="00C31100">
            <w:pPr>
              <w:spacing w:after="120"/>
              <w:rPr>
                <w:sz w:val="20"/>
                <w:szCs w:val="20"/>
              </w:rPr>
            </w:pPr>
            <w:r w:rsidRPr="000C649A">
              <w:rPr>
                <w:sz w:val="20"/>
                <w:szCs w:val="20"/>
              </w:rPr>
              <w:t xml:space="preserve">Ostrava, dne </w:t>
            </w:r>
          </w:p>
        </w:tc>
        <w:tc>
          <w:tcPr>
            <w:tcW w:w="7400" w:type="dxa"/>
            <w:shd w:val="clear" w:color="auto" w:fill="auto"/>
          </w:tcPr>
          <w:p w14:paraId="5C30F299" w14:textId="77777777" w:rsidR="002009A7" w:rsidRPr="000C649A" w:rsidRDefault="002009A7" w:rsidP="00C31100">
            <w:pPr>
              <w:spacing w:after="120"/>
              <w:rPr>
                <w:sz w:val="20"/>
                <w:szCs w:val="20"/>
              </w:rPr>
            </w:pPr>
          </w:p>
        </w:tc>
      </w:tr>
    </w:tbl>
    <w:p w14:paraId="0DB765B8" w14:textId="409DB903" w:rsidR="00DD0096" w:rsidRDefault="002009A7" w:rsidP="002009A7">
      <w:pPr>
        <w:spacing w:after="120"/>
        <w:rPr>
          <w:sz w:val="20"/>
          <w:szCs w:val="20"/>
        </w:rPr>
      </w:pPr>
      <w:r w:rsidRPr="002D2C9C">
        <w:rPr>
          <w:sz w:val="20"/>
          <w:szCs w:val="20"/>
        </w:rPr>
        <w:tab/>
      </w:r>
      <w:r w:rsidRPr="002D2C9C">
        <w:rPr>
          <w:sz w:val="20"/>
          <w:szCs w:val="20"/>
        </w:rPr>
        <w:tab/>
      </w:r>
      <w:r w:rsidRPr="002D2C9C">
        <w:rPr>
          <w:sz w:val="20"/>
          <w:szCs w:val="20"/>
        </w:rPr>
        <w:tab/>
      </w:r>
      <w:r w:rsidRPr="002D2C9C">
        <w:rPr>
          <w:sz w:val="20"/>
          <w:szCs w:val="20"/>
        </w:rPr>
        <w:tab/>
      </w:r>
    </w:p>
    <w:p w14:paraId="7DCF8406" w14:textId="77777777" w:rsidR="00C430A2" w:rsidRDefault="00C430A2" w:rsidP="002009A7">
      <w:pPr>
        <w:spacing w:after="120"/>
        <w:rPr>
          <w:sz w:val="20"/>
          <w:szCs w:val="20"/>
        </w:rPr>
      </w:pPr>
    </w:p>
    <w:p w14:paraId="4FC5F73E" w14:textId="77777777" w:rsidR="002009A7" w:rsidRDefault="002009A7" w:rsidP="002009A7">
      <w:pPr>
        <w:spacing w:after="0"/>
        <w:ind w:firstLine="708"/>
        <w:jc w:val="center"/>
        <w:rPr>
          <w:sz w:val="20"/>
          <w:szCs w:val="20"/>
        </w:rPr>
      </w:pPr>
      <w:r>
        <w:rPr>
          <w:sz w:val="20"/>
          <w:szCs w:val="20"/>
        </w:rPr>
        <w:t xml:space="preserve">                                                                                    </w:t>
      </w:r>
      <w:r>
        <w:rPr>
          <w:sz w:val="20"/>
          <w:szCs w:val="20"/>
        </w:rPr>
        <w:tab/>
        <w:t xml:space="preserve">  …..…….</w:t>
      </w:r>
      <w:r w:rsidRPr="002D2C9C">
        <w:rPr>
          <w:sz w:val="20"/>
          <w:szCs w:val="20"/>
        </w:rPr>
        <w:t>……………..………………</w:t>
      </w:r>
      <w:r>
        <w:rPr>
          <w:sz w:val="20"/>
          <w:szCs w:val="20"/>
        </w:rPr>
        <w:t>…………………………..</w:t>
      </w:r>
    </w:p>
    <w:p w14:paraId="78AAF696" w14:textId="77777777" w:rsidR="002009A7" w:rsidRDefault="002009A7" w:rsidP="002009A7">
      <w:pPr>
        <w:spacing w:after="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Mgr. Bc. Viktor Csölle, ředitel školy</w:t>
      </w:r>
    </w:p>
    <w:p w14:paraId="51C2DC5D" w14:textId="77777777" w:rsidR="002009A7" w:rsidRPr="00B32849" w:rsidRDefault="002009A7" w:rsidP="002009A7">
      <w:pPr>
        <w:pBdr>
          <w:top w:val="single" w:sz="4" w:space="1" w:color="auto"/>
          <w:left w:val="single" w:sz="4" w:space="0" w:color="auto"/>
          <w:bottom w:val="single" w:sz="4" w:space="1" w:color="auto"/>
          <w:right w:val="single" w:sz="4" w:space="4" w:color="auto"/>
        </w:pBdr>
        <w:spacing w:after="120"/>
        <w:rPr>
          <w:sz w:val="20"/>
          <w:szCs w:val="20"/>
        </w:rPr>
      </w:pPr>
      <w:r w:rsidRPr="003A1795">
        <w:rPr>
          <w:b/>
          <w:sz w:val="20"/>
          <w:szCs w:val="20"/>
        </w:rPr>
        <w:t>Poplatek za lékařskou prohlídku fakturujte</w:t>
      </w:r>
      <w:r>
        <w:rPr>
          <w:b/>
          <w:sz w:val="20"/>
          <w:szCs w:val="20"/>
        </w:rPr>
        <w:t xml:space="preserve"> </w:t>
      </w:r>
      <w:r w:rsidRPr="00671341">
        <w:t>–</w:t>
      </w:r>
      <w:r>
        <w:rPr>
          <w:sz w:val="20"/>
          <w:szCs w:val="20"/>
        </w:rPr>
        <w:t xml:space="preserve"> Obchodní akademie a </w:t>
      </w:r>
      <w:proofErr w:type="spellStart"/>
      <w:r>
        <w:rPr>
          <w:sz w:val="20"/>
          <w:szCs w:val="20"/>
        </w:rPr>
        <w:t>Vyšší</w:t>
      </w:r>
      <w:proofErr w:type="spellEnd"/>
      <w:r>
        <w:rPr>
          <w:sz w:val="20"/>
          <w:szCs w:val="20"/>
        </w:rPr>
        <w:t xml:space="preserve"> </w:t>
      </w:r>
      <w:proofErr w:type="spellStart"/>
      <w:r>
        <w:rPr>
          <w:sz w:val="20"/>
          <w:szCs w:val="20"/>
        </w:rPr>
        <w:t>odborná</w:t>
      </w:r>
      <w:proofErr w:type="spellEnd"/>
      <w:r>
        <w:rPr>
          <w:sz w:val="20"/>
          <w:szCs w:val="20"/>
        </w:rPr>
        <w:t xml:space="preserve"> </w:t>
      </w:r>
      <w:proofErr w:type="spellStart"/>
      <w:r>
        <w:rPr>
          <w:sz w:val="20"/>
          <w:szCs w:val="20"/>
        </w:rPr>
        <w:t>škola</w:t>
      </w:r>
      <w:proofErr w:type="spellEnd"/>
      <w:r>
        <w:rPr>
          <w:sz w:val="20"/>
          <w:szCs w:val="20"/>
        </w:rPr>
        <w:t xml:space="preserve"> </w:t>
      </w:r>
      <w:proofErr w:type="spellStart"/>
      <w:r>
        <w:rPr>
          <w:sz w:val="20"/>
          <w:szCs w:val="20"/>
        </w:rPr>
        <w:t>sociálně</w:t>
      </w:r>
      <w:proofErr w:type="spellEnd"/>
      <w:r>
        <w:rPr>
          <w:sz w:val="20"/>
          <w:szCs w:val="20"/>
        </w:rPr>
        <w:t xml:space="preserve"> </w:t>
      </w:r>
      <w:proofErr w:type="spellStart"/>
      <w:r>
        <w:rPr>
          <w:sz w:val="20"/>
          <w:szCs w:val="20"/>
        </w:rPr>
        <w:t>právní</w:t>
      </w:r>
      <w:proofErr w:type="spellEnd"/>
      <w:r>
        <w:rPr>
          <w:sz w:val="20"/>
          <w:szCs w:val="20"/>
        </w:rPr>
        <w:t xml:space="preserve">, </w:t>
      </w:r>
      <w:proofErr w:type="gramStart"/>
      <w:r>
        <w:rPr>
          <w:sz w:val="20"/>
          <w:szCs w:val="20"/>
        </w:rPr>
        <w:t xml:space="preserve">Ostrava,  </w:t>
      </w:r>
      <w:proofErr w:type="spellStart"/>
      <w:r>
        <w:rPr>
          <w:sz w:val="20"/>
          <w:szCs w:val="20"/>
        </w:rPr>
        <w:t>příspěvková</w:t>
      </w:r>
      <w:proofErr w:type="spellEnd"/>
      <w:proofErr w:type="gramEnd"/>
      <w:r>
        <w:rPr>
          <w:sz w:val="20"/>
          <w:szCs w:val="20"/>
        </w:rPr>
        <w:t xml:space="preserve"> </w:t>
      </w:r>
      <w:proofErr w:type="spellStart"/>
      <w:r>
        <w:rPr>
          <w:sz w:val="20"/>
          <w:szCs w:val="20"/>
        </w:rPr>
        <w:t>organizace</w:t>
      </w:r>
      <w:proofErr w:type="spellEnd"/>
      <w:r>
        <w:rPr>
          <w:sz w:val="20"/>
          <w:szCs w:val="20"/>
        </w:rPr>
        <w:t xml:space="preserve">, </w:t>
      </w:r>
      <w:proofErr w:type="spellStart"/>
      <w:r>
        <w:rPr>
          <w:sz w:val="20"/>
          <w:szCs w:val="20"/>
        </w:rPr>
        <w:t>Karasova</w:t>
      </w:r>
      <w:proofErr w:type="spellEnd"/>
      <w:r>
        <w:rPr>
          <w:sz w:val="20"/>
          <w:szCs w:val="20"/>
        </w:rPr>
        <w:t xml:space="preserve"> 16, 709 00  Ostrava-Mariánské Hory; KB Ostrava 6223761/0100; IČO 00602086  </w:t>
      </w:r>
    </w:p>
    <w:p w14:paraId="3B8CD000" w14:textId="77777777" w:rsidR="00DD0096" w:rsidRPr="00DD0096" w:rsidRDefault="00DD0096" w:rsidP="00DD0096">
      <w:pPr>
        <w:spacing w:after="0" w:line="240" w:lineRule="auto"/>
        <w:jc w:val="right"/>
        <w:rPr>
          <w:rFonts w:ascii="Times New Roman" w:eastAsia="Times New Roman" w:hAnsi="Times New Roman" w:cs="Times New Roman"/>
          <w:sz w:val="24"/>
          <w:szCs w:val="24"/>
          <w:lang w:val="cs-CZ" w:eastAsia="cs-CZ"/>
        </w:rPr>
      </w:pPr>
      <w:r>
        <w:rPr>
          <w:b/>
          <w:sz w:val="28"/>
          <w:szCs w:val="28"/>
        </w:rPr>
        <w:lastRenderedPageBreak/>
        <w:tab/>
      </w:r>
      <w:r w:rsidRPr="00DD0096">
        <w:rPr>
          <w:rFonts w:ascii="Times New Roman" w:eastAsia="Times New Roman" w:hAnsi="Times New Roman" w:cs="Times New Roman"/>
          <w:sz w:val="24"/>
          <w:szCs w:val="24"/>
          <w:lang w:val="cs-CZ" w:eastAsia="cs-CZ"/>
        </w:rPr>
        <w:t>PŘÍLOHA C</w:t>
      </w:r>
    </w:p>
    <w:p w14:paraId="24145F47" w14:textId="77777777" w:rsidR="002009A7" w:rsidRPr="006A1633" w:rsidRDefault="002009A7" w:rsidP="002009A7">
      <w:pPr>
        <w:spacing w:after="120"/>
        <w:jc w:val="center"/>
        <w:rPr>
          <w:b/>
          <w:sz w:val="28"/>
          <w:szCs w:val="28"/>
        </w:rPr>
      </w:pPr>
      <w:r w:rsidRPr="006A1633">
        <w:rPr>
          <w:b/>
          <w:sz w:val="28"/>
          <w:szCs w:val="28"/>
        </w:rPr>
        <w:t>Dohoda o rozvržení pracovní doby na pracovišti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88"/>
        <w:gridCol w:w="3778"/>
      </w:tblGrid>
      <w:tr w:rsidR="002009A7" w:rsidRPr="000C649A" w14:paraId="735D9932" w14:textId="77777777" w:rsidTr="00FE669F">
        <w:tc>
          <w:tcPr>
            <w:tcW w:w="3085" w:type="dxa"/>
            <w:shd w:val="clear" w:color="auto" w:fill="auto"/>
          </w:tcPr>
          <w:p w14:paraId="3C97E103" w14:textId="77777777" w:rsidR="002009A7" w:rsidRPr="00927A24" w:rsidRDefault="002009A7" w:rsidP="00C31100">
            <w:pPr>
              <w:spacing w:after="120"/>
              <w:rPr>
                <w:b/>
                <w:sz w:val="20"/>
                <w:szCs w:val="20"/>
              </w:rPr>
            </w:pPr>
            <w:proofErr w:type="spellStart"/>
            <w:r w:rsidRPr="00927A24">
              <w:rPr>
                <w:b/>
                <w:sz w:val="20"/>
                <w:szCs w:val="20"/>
              </w:rPr>
              <w:t>Pracoviště</w:t>
            </w:r>
            <w:proofErr w:type="spellEnd"/>
            <w:r w:rsidRPr="00927A24">
              <w:rPr>
                <w:b/>
                <w:sz w:val="20"/>
                <w:szCs w:val="20"/>
              </w:rPr>
              <w:t xml:space="preserve"> </w:t>
            </w:r>
            <w:r w:rsidRPr="009107D1">
              <w:rPr>
                <w:sz w:val="20"/>
                <w:szCs w:val="20"/>
              </w:rPr>
              <w:t>(</w:t>
            </w:r>
            <w:proofErr w:type="spellStart"/>
            <w:r w:rsidRPr="009107D1">
              <w:rPr>
                <w:sz w:val="20"/>
                <w:szCs w:val="20"/>
              </w:rPr>
              <w:t>název</w:t>
            </w:r>
            <w:proofErr w:type="spellEnd"/>
            <w:r w:rsidRPr="009107D1">
              <w:rPr>
                <w:sz w:val="20"/>
                <w:szCs w:val="20"/>
              </w:rPr>
              <w:t xml:space="preserve"> a </w:t>
            </w:r>
            <w:proofErr w:type="spellStart"/>
            <w:r w:rsidRPr="009107D1">
              <w:rPr>
                <w:sz w:val="20"/>
                <w:szCs w:val="20"/>
              </w:rPr>
              <w:t>adresa</w:t>
            </w:r>
            <w:proofErr w:type="spellEnd"/>
            <w:r w:rsidRPr="009107D1">
              <w:rPr>
                <w:sz w:val="20"/>
                <w:szCs w:val="20"/>
              </w:rPr>
              <w:t>)</w:t>
            </w:r>
          </w:p>
        </w:tc>
        <w:tc>
          <w:tcPr>
            <w:tcW w:w="6266" w:type="dxa"/>
            <w:gridSpan w:val="2"/>
            <w:shd w:val="clear" w:color="auto" w:fill="auto"/>
          </w:tcPr>
          <w:p w14:paraId="29A00F1A" w14:textId="77777777" w:rsidR="002009A7" w:rsidRPr="004E2642" w:rsidRDefault="002009A7" w:rsidP="00C31100">
            <w:pPr>
              <w:spacing w:after="120"/>
              <w:rPr>
                <w:sz w:val="20"/>
                <w:szCs w:val="20"/>
              </w:rPr>
            </w:pPr>
          </w:p>
          <w:p w14:paraId="7C701835" w14:textId="77777777" w:rsidR="002009A7" w:rsidRPr="00927A24" w:rsidRDefault="002009A7" w:rsidP="00C31100">
            <w:pPr>
              <w:spacing w:after="120"/>
              <w:rPr>
                <w:b/>
                <w:sz w:val="20"/>
                <w:szCs w:val="20"/>
              </w:rPr>
            </w:pPr>
          </w:p>
        </w:tc>
      </w:tr>
      <w:tr w:rsidR="002009A7" w:rsidRPr="000C649A" w14:paraId="1F26D6C2" w14:textId="77777777" w:rsidTr="00FE669F">
        <w:tc>
          <w:tcPr>
            <w:tcW w:w="3085" w:type="dxa"/>
            <w:shd w:val="clear" w:color="auto" w:fill="auto"/>
          </w:tcPr>
          <w:p w14:paraId="68CAFB3D" w14:textId="77777777" w:rsidR="002009A7" w:rsidRPr="00927A24" w:rsidRDefault="002009A7" w:rsidP="00C31100">
            <w:pPr>
              <w:spacing w:after="120"/>
              <w:rPr>
                <w:b/>
                <w:sz w:val="20"/>
                <w:szCs w:val="20"/>
              </w:rPr>
            </w:pPr>
            <w:r w:rsidRPr="00927A24">
              <w:rPr>
                <w:b/>
                <w:sz w:val="20"/>
                <w:szCs w:val="20"/>
              </w:rPr>
              <w:t>Student</w:t>
            </w:r>
            <w:r>
              <w:rPr>
                <w:b/>
                <w:sz w:val="20"/>
                <w:szCs w:val="20"/>
              </w:rPr>
              <w:t xml:space="preserve"> </w:t>
            </w:r>
            <w:r w:rsidRPr="00927A24">
              <w:rPr>
                <w:b/>
                <w:sz w:val="20"/>
                <w:szCs w:val="20"/>
              </w:rPr>
              <w:t>/</w:t>
            </w:r>
            <w:r>
              <w:rPr>
                <w:b/>
                <w:sz w:val="20"/>
                <w:szCs w:val="20"/>
              </w:rPr>
              <w:t xml:space="preserve"> student</w:t>
            </w:r>
            <w:r w:rsidRPr="00927A24">
              <w:rPr>
                <w:b/>
                <w:sz w:val="20"/>
                <w:szCs w:val="20"/>
              </w:rPr>
              <w:t xml:space="preserve">ka </w:t>
            </w:r>
            <w:r w:rsidRPr="00927A24">
              <w:rPr>
                <w:sz w:val="20"/>
                <w:szCs w:val="20"/>
              </w:rPr>
              <w:t xml:space="preserve">(jméno a příjmení, </w:t>
            </w:r>
            <w:r>
              <w:rPr>
                <w:sz w:val="20"/>
                <w:szCs w:val="20"/>
              </w:rPr>
              <w:t>ročník studia,</w:t>
            </w:r>
            <w:r w:rsidRPr="00927A24">
              <w:rPr>
                <w:sz w:val="20"/>
                <w:szCs w:val="20"/>
              </w:rPr>
              <w:t xml:space="preserve"> forma studia)</w:t>
            </w:r>
          </w:p>
        </w:tc>
        <w:tc>
          <w:tcPr>
            <w:tcW w:w="6266" w:type="dxa"/>
            <w:gridSpan w:val="2"/>
            <w:shd w:val="clear" w:color="auto" w:fill="auto"/>
          </w:tcPr>
          <w:p w14:paraId="4E15388A" w14:textId="77777777" w:rsidR="002009A7" w:rsidRPr="004E2642" w:rsidRDefault="002009A7" w:rsidP="00C31100">
            <w:pPr>
              <w:spacing w:after="120"/>
              <w:rPr>
                <w:sz w:val="20"/>
                <w:szCs w:val="20"/>
              </w:rPr>
            </w:pPr>
          </w:p>
        </w:tc>
      </w:tr>
      <w:tr w:rsidR="002009A7" w:rsidRPr="000C649A" w14:paraId="5786DDAC" w14:textId="77777777" w:rsidTr="00FE669F">
        <w:tc>
          <w:tcPr>
            <w:tcW w:w="3085" w:type="dxa"/>
            <w:shd w:val="clear" w:color="auto" w:fill="auto"/>
          </w:tcPr>
          <w:p w14:paraId="3009950A" w14:textId="77777777" w:rsidR="002009A7" w:rsidRPr="00927A24" w:rsidRDefault="002009A7" w:rsidP="00C31100">
            <w:pPr>
              <w:spacing w:after="120"/>
              <w:rPr>
                <w:b/>
                <w:sz w:val="20"/>
                <w:szCs w:val="20"/>
              </w:rPr>
            </w:pPr>
            <w:r w:rsidRPr="00927A24">
              <w:rPr>
                <w:b/>
                <w:sz w:val="20"/>
                <w:szCs w:val="20"/>
              </w:rPr>
              <w:t>Termín odborné praxe</w:t>
            </w:r>
          </w:p>
        </w:tc>
        <w:tc>
          <w:tcPr>
            <w:tcW w:w="2488" w:type="dxa"/>
            <w:shd w:val="clear" w:color="auto" w:fill="auto"/>
          </w:tcPr>
          <w:p w14:paraId="7AA75BD3" w14:textId="77777777" w:rsidR="002009A7" w:rsidRPr="004E2642" w:rsidRDefault="002009A7" w:rsidP="00C31100">
            <w:pPr>
              <w:spacing w:after="120"/>
              <w:rPr>
                <w:sz w:val="20"/>
                <w:szCs w:val="20"/>
              </w:rPr>
            </w:pPr>
            <w:r w:rsidRPr="004E2642">
              <w:rPr>
                <w:sz w:val="20"/>
                <w:szCs w:val="20"/>
              </w:rPr>
              <w:t xml:space="preserve">od: </w:t>
            </w:r>
          </w:p>
        </w:tc>
        <w:tc>
          <w:tcPr>
            <w:tcW w:w="3778" w:type="dxa"/>
            <w:shd w:val="clear" w:color="auto" w:fill="auto"/>
          </w:tcPr>
          <w:p w14:paraId="017A9A87" w14:textId="77777777" w:rsidR="002009A7" w:rsidRPr="004E2642" w:rsidRDefault="002009A7" w:rsidP="00C31100">
            <w:pPr>
              <w:spacing w:after="120"/>
              <w:rPr>
                <w:sz w:val="20"/>
                <w:szCs w:val="20"/>
              </w:rPr>
            </w:pPr>
            <w:r w:rsidRPr="004E2642">
              <w:rPr>
                <w:sz w:val="20"/>
                <w:szCs w:val="20"/>
              </w:rPr>
              <w:t xml:space="preserve">do: </w:t>
            </w:r>
          </w:p>
        </w:tc>
      </w:tr>
      <w:tr w:rsidR="002009A7" w:rsidRPr="000C649A" w14:paraId="393A6AB5" w14:textId="77777777" w:rsidTr="00FE669F">
        <w:tc>
          <w:tcPr>
            <w:tcW w:w="3085" w:type="dxa"/>
            <w:shd w:val="clear" w:color="auto" w:fill="auto"/>
          </w:tcPr>
          <w:p w14:paraId="6BF2E4E7" w14:textId="77777777" w:rsidR="002009A7" w:rsidRPr="00927A24" w:rsidRDefault="002009A7" w:rsidP="00C31100">
            <w:pPr>
              <w:spacing w:after="120"/>
              <w:rPr>
                <w:b/>
                <w:sz w:val="20"/>
                <w:szCs w:val="20"/>
              </w:rPr>
            </w:pPr>
            <w:r>
              <w:rPr>
                <w:b/>
                <w:sz w:val="20"/>
                <w:szCs w:val="20"/>
              </w:rPr>
              <w:t xml:space="preserve">Celkový rozsah odborné praxe </w:t>
            </w:r>
            <w:r w:rsidRPr="001C02D5">
              <w:rPr>
                <w:sz w:val="20"/>
                <w:szCs w:val="20"/>
              </w:rPr>
              <w:t>(v hodinách)</w:t>
            </w:r>
          </w:p>
        </w:tc>
        <w:tc>
          <w:tcPr>
            <w:tcW w:w="6266" w:type="dxa"/>
            <w:gridSpan w:val="2"/>
            <w:shd w:val="clear" w:color="auto" w:fill="auto"/>
          </w:tcPr>
          <w:p w14:paraId="604459EB" w14:textId="77777777" w:rsidR="002009A7" w:rsidRPr="004E2642" w:rsidRDefault="002009A7" w:rsidP="00C31100">
            <w:pPr>
              <w:spacing w:after="120"/>
              <w:rPr>
                <w:sz w:val="20"/>
                <w:szCs w:val="20"/>
              </w:rPr>
            </w:pPr>
          </w:p>
        </w:tc>
      </w:tr>
      <w:tr w:rsidR="002009A7" w:rsidRPr="000C649A" w14:paraId="5793F4EC" w14:textId="77777777" w:rsidTr="00FE669F">
        <w:trPr>
          <w:trHeight w:val="664"/>
        </w:trPr>
        <w:tc>
          <w:tcPr>
            <w:tcW w:w="3085" w:type="dxa"/>
            <w:shd w:val="clear" w:color="auto" w:fill="auto"/>
          </w:tcPr>
          <w:p w14:paraId="111C6F88" w14:textId="77777777" w:rsidR="002009A7" w:rsidRDefault="002009A7" w:rsidP="00DD0096">
            <w:pPr>
              <w:spacing w:after="0"/>
              <w:rPr>
                <w:b/>
                <w:sz w:val="20"/>
                <w:szCs w:val="20"/>
              </w:rPr>
            </w:pPr>
            <w:r>
              <w:rPr>
                <w:b/>
                <w:sz w:val="20"/>
                <w:szCs w:val="20"/>
              </w:rPr>
              <w:t>Doporučená denní pracovní doba</w:t>
            </w:r>
          </w:p>
          <w:p w14:paraId="0AEF7CB7" w14:textId="77777777" w:rsidR="002009A7" w:rsidRPr="001C02D5" w:rsidRDefault="002009A7" w:rsidP="00DD0096">
            <w:pPr>
              <w:spacing w:after="0"/>
              <w:rPr>
                <w:sz w:val="20"/>
                <w:szCs w:val="20"/>
              </w:rPr>
            </w:pPr>
            <w:r w:rsidRPr="001C02D5">
              <w:rPr>
                <w:sz w:val="20"/>
                <w:szCs w:val="20"/>
              </w:rPr>
              <w:t>(v hodinách)</w:t>
            </w:r>
          </w:p>
        </w:tc>
        <w:tc>
          <w:tcPr>
            <w:tcW w:w="6266" w:type="dxa"/>
            <w:gridSpan w:val="2"/>
            <w:shd w:val="clear" w:color="auto" w:fill="auto"/>
          </w:tcPr>
          <w:p w14:paraId="209036D3" w14:textId="77777777" w:rsidR="002009A7" w:rsidRPr="004E2642" w:rsidRDefault="002009A7" w:rsidP="00C31100">
            <w:pPr>
              <w:spacing w:after="120"/>
              <w:rPr>
                <w:sz w:val="20"/>
                <w:szCs w:val="20"/>
              </w:rPr>
            </w:pPr>
          </w:p>
        </w:tc>
      </w:tr>
    </w:tbl>
    <w:p w14:paraId="6227EB62" w14:textId="77777777" w:rsidR="002009A7" w:rsidRDefault="002009A7" w:rsidP="002009A7">
      <w:pPr>
        <w:rPr>
          <w:b/>
          <w:sz w:val="28"/>
          <w:szCs w:val="28"/>
        </w:rPr>
      </w:pPr>
    </w:p>
    <w:p w14:paraId="307DECCA" w14:textId="77777777" w:rsidR="002009A7" w:rsidRPr="007E03A7" w:rsidRDefault="002009A7" w:rsidP="002009A7">
      <w:pPr>
        <w:jc w:val="center"/>
        <w:rPr>
          <w:b/>
          <w:sz w:val="28"/>
          <w:szCs w:val="28"/>
        </w:rPr>
      </w:pPr>
      <w:r>
        <w:rPr>
          <w:b/>
          <w:sz w:val="28"/>
          <w:szCs w:val="28"/>
        </w:rPr>
        <w:t>Rozvržení pracovní doby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14"/>
        <w:gridCol w:w="1984"/>
        <w:gridCol w:w="851"/>
        <w:gridCol w:w="1842"/>
        <w:gridCol w:w="1985"/>
      </w:tblGrid>
      <w:tr w:rsidR="002009A7" w:rsidRPr="00F36B41" w14:paraId="020C4B38" w14:textId="77777777" w:rsidTr="00952713">
        <w:tc>
          <w:tcPr>
            <w:tcW w:w="675" w:type="dxa"/>
            <w:shd w:val="clear" w:color="auto" w:fill="auto"/>
          </w:tcPr>
          <w:p w14:paraId="69F1C138" w14:textId="77777777" w:rsidR="002009A7" w:rsidRPr="00F36B41" w:rsidRDefault="002009A7" w:rsidP="00C31100">
            <w:pPr>
              <w:spacing w:before="120" w:after="120"/>
              <w:rPr>
                <w:b/>
                <w:sz w:val="20"/>
                <w:szCs w:val="20"/>
              </w:rPr>
            </w:pPr>
            <w:r w:rsidRPr="00F36B41">
              <w:rPr>
                <w:b/>
                <w:sz w:val="20"/>
                <w:szCs w:val="20"/>
              </w:rPr>
              <w:t>Den</w:t>
            </w:r>
          </w:p>
        </w:tc>
        <w:tc>
          <w:tcPr>
            <w:tcW w:w="2014" w:type="dxa"/>
            <w:shd w:val="clear" w:color="auto" w:fill="auto"/>
          </w:tcPr>
          <w:p w14:paraId="7A8E7840" w14:textId="77777777" w:rsidR="002009A7" w:rsidRPr="00F36B41" w:rsidRDefault="002009A7" w:rsidP="00C31100">
            <w:pPr>
              <w:spacing w:before="120" w:after="120"/>
              <w:rPr>
                <w:b/>
                <w:sz w:val="20"/>
                <w:szCs w:val="20"/>
              </w:rPr>
            </w:pPr>
            <w:r w:rsidRPr="00F36B41">
              <w:rPr>
                <w:b/>
                <w:sz w:val="20"/>
                <w:szCs w:val="20"/>
              </w:rPr>
              <w:t>Začátek prac. doby</w:t>
            </w:r>
          </w:p>
        </w:tc>
        <w:tc>
          <w:tcPr>
            <w:tcW w:w="1984" w:type="dxa"/>
            <w:shd w:val="clear" w:color="auto" w:fill="auto"/>
          </w:tcPr>
          <w:p w14:paraId="46A83991" w14:textId="77777777" w:rsidR="002009A7" w:rsidRPr="00F36B41" w:rsidRDefault="002009A7" w:rsidP="00C31100">
            <w:pPr>
              <w:spacing w:before="120" w:after="120"/>
              <w:rPr>
                <w:b/>
                <w:sz w:val="20"/>
                <w:szCs w:val="20"/>
              </w:rPr>
            </w:pPr>
            <w:r w:rsidRPr="00F36B41">
              <w:rPr>
                <w:b/>
                <w:sz w:val="20"/>
                <w:szCs w:val="20"/>
              </w:rPr>
              <w:t>Konec prac. doby</w:t>
            </w:r>
          </w:p>
        </w:tc>
        <w:tc>
          <w:tcPr>
            <w:tcW w:w="851" w:type="dxa"/>
            <w:shd w:val="clear" w:color="auto" w:fill="auto"/>
          </w:tcPr>
          <w:p w14:paraId="3EB5555B" w14:textId="77777777" w:rsidR="002009A7" w:rsidRPr="00F36B41" w:rsidRDefault="002009A7" w:rsidP="00C31100">
            <w:pPr>
              <w:spacing w:before="120" w:after="120"/>
              <w:rPr>
                <w:b/>
                <w:sz w:val="20"/>
                <w:szCs w:val="20"/>
              </w:rPr>
            </w:pPr>
            <w:r w:rsidRPr="00F36B41">
              <w:rPr>
                <w:b/>
                <w:sz w:val="20"/>
                <w:szCs w:val="20"/>
              </w:rPr>
              <w:t>Den</w:t>
            </w:r>
          </w:p>
        </w:tc>
        <w:tc>
          <w:tcPr>
            <w:tcW w:w="1842" w:type="dxa"/>
            <w:shd w:val="clear" w:color="auto" w:fill="auto"/>
          </w:tcPr>
          <w:p w14:paraId="4D984A31" w14:textId="77777777" w:rsidR="002009A7" w:rsidRPr="00F36B41" w:rsidRDefault="002009A7" w:rsidP="00C31100">
            <w:pPr>
              <w:spacing w:before="120" w:after="120"/>
              <w:rPr>
                <w:b/>
                <w:sz w:val="20"/>
                <w:szCs w:val="20"/>
              </w:rPr>
            </w:pPr>
            <w:r w:rsidRPr="00F36B41">
              <w:rPr>
                <w:b/>
                <w:sz w:val="20"/>
                <w:szCs w:val="20"/>
              </w:rPr>
              <w:t>Začátek prac. doby</w:t>
            </w:r>
          </w:p>
        </w:tc>
        <w:tc>
          <w:tcPr>
            <w:tcW w:w="1985" w:type="dxa"/>
            <w:shd w:val="clear" w:color="auto" w:fill="auto"/>
          </w:tcPr>
          <w:p w14:paraId="6663143D" w14:textId="77777777" w:rsidR="002009A7" w:rsidRPr="00F36B41" w:rsidRDefault="002009A7" w:rsidP="00C31100">
            <w:pPr>
              <w:spacing w:before="120" w:after="120"/>
              <w:rPr>
                <w:b/>
                <w:sz w:val="20"/>
                <w:szCs w:val="20"/>
              </w:rPr>
            </w:pPr>
            <w:r w:rsidRPr="00F36B41">
              <w:rPr>
                <w:b/>
                <w:sz w:val="20"/>
                <w:szCs w:val="20"/>
              </w:rPr>
              <w:t>Konec prac. doby</w:t>
            </w:r>
          </w:p>
        </w:tc>
      </w:tr>
      <w:tr w:rsidR="002009A7" w:rsidRPr="00F36B41" w14:paraId="3F005D1F" w14:textId="77777777" w:rsidTr="00952713">
        <w:tc>
          <w:tcPr>
            <w:tcW w:w="675" w:type="dxa"/>
            <w:shd w:val="clear" w:color="auto" w:fill="auto"/>
          </w:tcPr>
          <w:p w14:paraId="2CAE5BC4" w14:textId="77777777" w:rsidR="002009A7" w:rsidRPr="00F36B41" w:rsidRDefault="002009A7" w:rsidP="00C31100">
            <w:pPr>
              <w:spacing w:before="120" w:after="120"/>
              <w:rPr>
                <w:b/>
                <w:sz w:val="20"/>
                <w:szCs w:val="20"/>
              </w:rPr>
            </w:pPr>
          </w:p>
        </w:tc>
        <w:tc>
          <w:tcPr>
            <w:tcW w:w="2014" w:type="dxa"/>
            <w:shd w:val="clear" w:color="auto" w:fill="auto"/>
          </w:tcPr>
          <w:p w14:paraId="38033F6E" w14:textId="77777777" w:rsidR="002009A7" w:rsidRPr="00F36B41" w:rsidRDefault="002009A7" w:rsidP="00C31100">
            <w:pPr>
              <w:spacing w:before="120" w:after="120"/>
              <w:rPr>
                <w:sz w:val="20"/>
                <w:szCs w:val="20"/>
              </w:rPr>
            </w:pPr>
          </w:p>
        </w:tc>
        <w:tc>
          <w:tcPr>
            <w:tcW w:w="1984" w:type="dxa"/>
            <w:shd w:val="clear" w:color="auto" w:fill="auto"/>
          </w:tcPr>
          <w:p w14:paraId="6FA5258A" w14:textId="77777777" w:rsidR="002009A7" w:rsidRPr="00F36B41" w:rsidRDefault="002009A7" w:rsidP="00C31100">
            <w:pPr>
              <w:spacing w:before="120" w:after="120"/>
              <w:rPr>
                <w:sz w:val="20"/>
                <w:szCs w:val="20"/>
              </w:rPr>
            </w:pPr>
          </w:p>
        </w:tc>
        <w:tc>
          <w:tcPr>
            <w:tcW w:w="851" w:type="dxa"/>
            <w:shd w:val="clear" w:color="auto" w:fill="auto"/>
          </w:tcPr>
          <w:p w14:paraId="2D9E2362" w14:textId="77777777" w:rsidR="002009A7" w:rsidRPr="00F36B41" w:rsidRDefault="002009A7" w:rsidP="00C31100">
            <w:pPr>
              <w:spacing w:before="120" w:after="120"/>
              <w:rPr>
                <w:b/>
                <w:sz w:val="20"/>
                <w:szCs w:val="20"/>
              </w:rPr>
            </w:pPr>
          </w:p>
        </w:tc>
        <w:tc>
          <w:tcPr>
            <w:tcW w:w="1842" w:type="dxa"/>
            <w:shd w:val="clear" w:color="auto" w:fill="auto"/>
          </w:tcPr>
          <w:p w14:paraId="26C03102" w14:textId="77777777" w:rsidR="002009A7" w:rsidRPr="00F36B41" w:rsidRDefault="002009A7" w:rsidP="00C31100">
            <w:pPr>
              <w:spacing w:before="120" w:after="120"/>
              <w:rPr>
                <w:sz w:val="20"/>
                <w:szCs w:val="20"/>
              </w:rPr>
            </w:pPr>
          </w:p>
        </w:tc>
        <w:tc>
          <w:tcPr>
            <w:tcW w:w="1985" w:type="dxa"/>
            <w:shd w:val="clear" w:color="auto" w:fill="auto"/>
          </w:tcPr>
          <w:p w14:paraId="3624DB5D" w14:textId="77777777" w:rsidR="002009A7" w:rsidRPr="00F36B41" w:rsidRDefault="002009A7" w:rsidP="00C31100">
            <w:pPr>
              <w:spacing w:before="120" w:after="120"/>
              <w:rPr>
                <w:sz w:val="20"/>
                <w:szCs w:val="20"/>
              </w:rPr>
            </w:pPr>
          </w:p>
        </w:tc>
      </w:tr>
      <w:tr w:rsidR="002009A7" w:rsidRPr="00F36B41" w14:paraId="27FD59EB" w14:textId="77777777" w:rsidTr="00952713">
        <w:tc>
          <w:tcPr>
            <w:tcW w:w="675" w:type="dxa"/>
            <w:shd w:val="clear" w:color="auto" w:fill="auto"/>
          </w:tcPr>
          <w:p w14:paraId="0C013C0A" w14:textId="77777777" w:rsidR="002009A7" w:rsidRPr="00F36B41" w:rsidRDefault="002009A7" w:rsidP="00C31100">
            <w:pPr>
              <w:spacing w:before="120" w:after="120"/>
              <w:rPr>
                <w:b/>
                <w:sz w:val="20"/>
                <w:szCs w:val="20"/>
              </w:rPr>
            </w:pPr>
          </w:p>
        </w:tc>
        <w:tc>
          <w:tcPr>
            <w:tcW w:w="2014" w:type="dxa"/>
            <w:shd w:val="clear" w:color="auto" w:fill="auto"/>
          </w:tcPr>
          <w:p w14:paraId="266913F1" w14:textId="77777777" w:rsidR="002009A7" w:rsidRPr="00F36B41" w:rsidRDefault="002009A7" w:rsidP="00C31100">
            <w:pPr>
              <w:spacing w:before="120" w:after="120"/>
              <w:rPr>
                <w:sz w:val="20"/>
                <w:szCs w:val="20"/>
              </w:rPr>
            </w:pPr>
          </w:p>
        </w:tc>
        <w:tc>
          <w:tcPr>
            <w:tcW w:w="1984" w:type="dxa"/>
            <w:shd w:val="clear" w:color="auto" w:fill="auto"/>
          </w:tcPr>
          <w:p w14:paraId="282EC2E5" w14:textId="77777777" w:rsidR="002009A7" w:rsidRPr="00F36B41" w:rsidRDefault="002009A7" w:rsidP="00C31100">
            <w:pPr>
              <w:spacing w:before="120" w:after="120"/>
              <w:rPr>
                <w:sz w:val="20"/>
                <w:szCs w:val="20"/>
              </w:rPr>
            </w:pPr>
          </w:p>
        </w:tc>
        <w:tc>
          <w:tcPr>
            <w:tcW w:w="851" w:type="dxa"/>
            <w:shd w:val="clear" w:color="auto" w:fill="auto"/>
          </w:tcPr>
          <w:p w14:paraId="24F78377" w14:textId="77777777" w:rsidR="002009A7" w:rsidRPr="00F36B41" w:rsidRDefault="002009A7" w:rsidP="00C31100">
            <w:pPr>
              <w:spacing w:before="120" w:after="120"/>
              <w:rPr>
                <w:b/>
                <w:sz w:val="20"/>
                <w:szCs w:val="20"/>
              </w:rPr>
            </w:pPr>
          </w:p>
        </w:tc>
        <w:tc>
          <w:tcPr>
            <w:tcW w:w="1842" w:type="dxa"/>
            <w:shd w:val="clear" w:color="auto" w:fill="auto"/>
          </w:tcPr>
          <w:p w14:paraId="467B2F84" w14:textId="77777777" w:rsidR="002009A7" w:rsidRPr="00F36B41" w:rsidRDefault="002009A7" w:rsidP="00C31100">
            <w:pPr>
              <w:spacing w:before="120" w:after="120"/>
              <w:rPr>
                <w:sz w:val="20"/>
                <w:szCs w:val="20"/>
              </w:rPr>
            </w:pPr>
          </w:p>
        </w:tc>
        <w:tc>
          <w:tcPr>
            <w:tcW w:w="1985" w:type="dxa"/>
            <w:shd w:val="clear" w:color="auto" w:fill="auto"/>
          </w:tcPr>
          <w:p w14:paraId="7EDAB922" w14:textId="77777777" w:rsidR="002009A7" w:rsidRPr="00F36B41" w:rsidRDefault="002009A7" w:rsidP="00C31100">
            <w:pPr>
              <w:spacing w:before="120" w:after="120"/>
              <w:rPr>
                <w:sz w:val="20"/>
                <w:szCs w:val="20"/>
              </w:rPr>
            </w:pPr>
          </w:p>
        </w:tc>
      </w:tr>
      <w:tr w:rsidR="002009A7" w:rsidRPr="00F36B41" w14:paraId="360D2092" w14:textId="77777777" w:rsidTr="00952713">
        <w:tc>
          <w:tcPr>
            <w:tcW w:w="675" w:type="dxa"/>
            <w:shd w:val="clear" w:color="auto" w:fill="auto"/>
          </w:tcPr>
          <w:p w14:paraId="3D6F5CEB" w14:textId="77777777" w:rsidR="002009A7" w:rsidRPr="00F36B41" w:rsidRDefault="002009A7" w:rsidP="00C31100">
            <w:pPr>
              <w:spacing w:before="120" w:after="120"/>
              <w:rPr>
                <w:b/>
                <w:sz w:val="20"/>
                <w:szCs w:val="20"/>
              </w:rPr>
            </w:pPr>
          </w:p>
        </w:tc>
        <w:tc>
          <w:tcPr>
            <w:tcW w:w="2014" w:type="dxa"/>
            <w:shd w:val="clear" w:color="auto" w:fill="auto"/>
          </w:tcPr>
          <w:p w14:paraId="744C8753" w14:textId="77777777" w:rsidR="002009A7" w:rsidRPr="00F36B41" w:rsidRDefault="002009A7" w:rsidP="00C31100">
            <w:pPr>
              <w:spacing w:before="120" w:after="120"/>
              <w:rPr>
                <w:sz w:val="20"/>
                <w:szCs w:val="20"/>
              </w:rPr>
            </w:pPr>
          </w:p>
        </w:tc>
        <w:tc>
          <w:tcPr>
            <w:tcW w:w="1984" w:type="dxa"/>
            <w:shd w:val="clear" w:color="auto" w:fill="auto"/>
          </w:tcPr>
          <w:p w14:paraId="36F060D5" w14:textId="77777777" w:rsidR="002009A7" w:rsidRPr="00F36B41" w:rsidRDefault="002009A7" w:rsidP="00C31100">
            <w:pPr>
              <w:spacing w:before="120" w:after="120"/>
              <w:rPr>
                <w:sz w:val="20"/>
                <w:szCs w:val="20"/>
              </w:rPr>
            </w:pPr>
          </w:p>
        </w:tc>
        <w:tc>
          <w:tcPr>
            <w:tcW w:w="851" w:type="dxa"/>
            <w:shd w:val="clear" w:color="auto" w:fill="auto"/>
          </w:tcPr>
          <w:p w14:paraId="3EBF9196" w14:textId="77777777" w:rsidR="002009A7" w:rsidRPr="00F36B41" w:rsidRDefault="002009A7" w:rsidP="00C31100">
            <w:pPr>
              <w:spacing w:before="120" w:after="120"/>
              <w:rPr>
                <w:b/>
                <w:sz w:val="20"/>
                <w:szCs w:val="20"/>
              </w:rPr>
            </w:pPr>
          </w:p>
        </w:tc>
        <w:tc>
          <w:tcPr>
            <w:tcW w:w="1842" w:type="dxa"/>
            <w:shd w:val="clear" w:color="auto" w:fill="auto"/>
          </w:tcPr>
          <w:p w14:paraId="564108E6" w14:textId="77777777" w:rsidR="002009A7" w:rsidRPr="00F36B41" w:rsidRDefault="002009A7" w:rsidP="00C31100">
            <w:pPr>
              <w:spacing w:before="120" w:after="120"/>
              <w:rPr>
                <w:sz w:val="20"/>
                <w:szCs w:val="20"/>
              </w:rPr>
            </w:pPr>
          </w:p>
        </w:tc>
        <w:tc>
          <w:tcPr>
            <w:tcW w:w="1985" w:type="dxa"/>
            <w:shd w:val="clear" w:color="auto" w:fill="auto"/>
          </w:tcPr>
          <w:p w14:paraId="17FF3E7E" w14:textId="77777777" w:rsidR="002009A7" w:rsidRPr="00F36B41" w:rsidRDefault="002009A7" w:rsidP="00C31100">
            <w:pPr>
              <w:spacing w:before="120" w:after="120"/>
              <w:rPr>
                <w:sz w:val="20"/>
                <w:szCs w:val="20"/>
              </w:rPr>
            </w:pPr>
          </w:p>
        </w:tc>
      </w:tr>
      <w:tr w:rsidR="002009A7" w:rsidRPr="00F36B41" w14:paraId="077CEB6A" w14:textId="77777777" w:rsidTr="00952713">
        <w:tc>
          <w:tcPr>
            <w:tcW w:w="675" w:type="dxa"/>
            <w:shd w:val="clear" w:color="auto" w:fill="auto"/>
          </w:tcPr>
          <w:p w14:paraId="30A74EBE" w14:textId="77777777" w:rsidR="002009A7" w:rsidRPr="00F36B41" w:rsidRDefault="002009A7" w:rsidP="00C31100">
            <w:pPr>
              <w:spacing w:before="120" w:after="120"/>
              <w:rPr>
                <w:b/>
                <w:sz w:val="20"/>
                <w:szCs w:val="20"/>
              </w:rPr>
            </w:pPr>
          </w:p>
        </w:tc>
        <w:tc>
          <w:tcPr>
            <w:tcW w:w="2014" w:type="dxa"/>
            <w:shd w:val="clear" w:color="auto" w:fill="auto"/>
          </w:tcPr>
          <w:p w14:paraId="1D84905D" w14:textId="77777777" w:rsidR="002009A7" w:rsidRPr="00F36B41" w:rsidRDefault="002009A7" w:rsidP="00C31100">
            <w:pPr>
              <w:spacing w:before="120" w:after="120"/>
              <w:rPr>
                <w:sz w:val="20"/>
                <w:szCs w:val="20"/>
              </w:rPr>
            </w:pPr>
          </w:p>
        </w:tc>
        <w:tc>
          <w:tcPr>
            <w:tcW w:w="1984" w:type="dxa"/>
            <w:shd w:val="clear" w:color="auto" w:fill="auto"/>
          </w:tcPr>
          <w:p w14:paraId="01A30240" w14:textId="77777777" w:rsidR="002009A7" w:rsidRPr="00F36B41" w:rsidRDefault="002009A7" w:rsidP="00C31100">
            <w:pPr>
              <w:spacing w:before="120" w:after="120"/>
              <w:rPr>
                <w:sz w:val="20"/>
                <w:szCs w:val="20"/>
              </w:rPr>
            </w:pPr>
          </w:p>
        </w:tc>
        <w:tc>
          <w:tcPr>
            <w:tcW w:w="851" w:type="dxa"/>
            <w:shd w:val="clear" w:color="auto" w:fill="auto"/>
          </w:tcPr>
          <w:p w14:paraId="659A0925" w14:textId="77777777" w:rsidR="002009A7" w:rsidRPr="00F36B41" w:rsidRDefault="002009A7" w:rsidP="00C31100">
            <w:pPr>
              <w:spacing w:before="120" w:after="120"/>
              <w:rPr>
                <w:b/>
                <w:sz w:val="20"/>
                <w:szCs w:val="20"/>
              </w:rPr>
            </w:pPr>
          </w:p>
        </w:tc>
        <w:tc>
          <w:tcPr>
            <w:tcW w:w="1842" w:type="dxa"/>
            <w:shd w:val="clear" w:color="auto" w:fill="auto"/>
          </w:tcPr>
          <w:p w14:paraId="615DBD9D" w14:textId="77777777" w:rsidR="002009A7" w:rsidRPr="00F36B41" w:rsidRDefault="002009A7" w:rsidP="00C31100">
            <w:pPr>
              <w:spacing w:before="120" w:after="120"/>
              <w:rPr>
                <w:sz w:val="20"/>
                <w:szCs w:val="20"/>
              </w:rPr>
            </w:pPr>
          </w:p>
        </w:tc>
        <w:tc>
          <w:tcPr>
            <w:tcW w:w="1985" w:type="dxa"/>
            <w:shd w:val="clear" w:color="auto" w:fill="auto"/>
          </w:tcPr>
          <w:p w14:paraId="644007ED" w14:textId="77777777" w:rsidR="002009A7" w:rsidRPr="00F36B41" w:rsidRDefault="002009A7" w:rsidP="00C31100">
            <w:pPr>
              <w:spacing w:before="120" w:after="120"/>
              <w:rPr>
                <w:sz w:val="20"/>
                <w:szCs w:val="20"/>
              </w:rPr>
            </w:pPr>
          </w:p>
        </w:tc>
      </w:tr>
      <w:tr w:rsidR="002009A7" w:rsidRPr="00F36B41" w14:paraId="1819836E" w14:textId="77777777" w:rsidTr="00952713">
        <w:tc>
          <w:tcPr>
            <w:tcW w:w="675" w:type="dxa"/>
            <w:shd w:val="clear" w:color="auto" w:fill="auto"/>
          </w:tcPr>
          <w:p w14:paraId="5E5FEC97" w14:textId="77777777" w:rsidR="002009A7" w:rsidRPr="00F36B41" w:rsidRDefault="002009A7" w:rsidP="00C31100">
            <w:pPr>
              <w:spacing w:before="120" w:after="120"/>
              <w:rPr>
                <w:b/>
                <w:sz w:val="20"/>
                <w:szCs w:val="20"/>
              </w:rPr>
            </w:pPr>
          </w:p>
        </w:tc>
        <w:tc>
          <w:tcPr>
            <w:tcW w:w="2014" w:type="dxa"/>
            <w:shd w:val="clear" w:color="auto" w:fill="auto"/>
          </w:tcPr>
          <w:p w14:paraId="210447B5" w14:textId="77777777" w:rsidR="002009A7" w:rsidRPr="00F36B41" w:rsidRDefault="002009A7" w:rsidP="00C31100">
            <w:pPr>
              <w:spacing w:before="120" w:after="120"/>
              <w:rPr>
                <w:sz w:val="20"/>
                <w:szCs w:val="20"/>
              </w:rPr>
            </w:pPr>
          </w:p>
        </w:tc>
        <w:tc>
          <w:tcPr>
            <w:tcW w:w="1984" w:type="dxa"/>
            <w:shd w:val="clear" w:color="auto" w:fill="auto"/>
          </w:tcPr>
          <w:p w14:paraId="3C3F9EFB" w14:textId="77777777" w:rsidR="002009A7" w:rsidRPr="00F36B41" w:rsidRDefault="002009A7" w:rsidP="00C31100">
            <w:pPr>
              <w:spacing w:before="120" w:after="120"/>
              <w:rPr>
                <w:sz w:val="20"/>
                <w:szCs w:val="20"/>
              </w:rPr>
            </w:pPr>
          </w:p>
        </w:tc>
        <w:tc>
          <w:tcPr>
            <w:tcW w:w="851" w:type="dxa"/>
            <w:shd w:val="clear" w:color="auto" w:fill="auto"/>
          </w:tcPr>
          <w:p w14:paraId="6FC2CDCF" w14:textId="77777777" w:rsidR="002009A7" w:rsidRPr="00F36B41" w:rsidRDefault="002009A7" w:rsidP="00C31100">
            <w:pPr>
              <w:spacing w:before="120" w:after="120"/>
              <w:rPr>
                <w:b/>
                <w:sz w:val="20"/>
                <w:szCs w:val="20"/>
              </w:rPr>
            </w:pPr>
          </w:p>
        </w:tc>
        <w:tc>
          <w:tcPr>
            <w:tcW w:w="1842" w:type="dxa"/>
            <w:shd w:val="clear" w:color="auto" w:fill="auto"/>
          </w:tcPr>
          <w:p w14:paraId="1F5E7B1B" w14:textId="77777777" w:rsidR="002009A7" w:rsidRPr="00F36B41" w:rsidRDefault="002009A7" w:rsidP="00C31100">
            <w:pPr>
              <w:spacing w:before="120" w:after="120"/>
              <w:rPr>
                <w:sz w:val="20"/>
                <w:szCs w:val="20"/>
              </w:rPr>
            </w:pPr>
          </w:p>
        </w:tc>
        <w:tc>
          <w:tcPr>
            <w:tcW w:w="1985" w:type="dxa"/>
            <w:shd w:val="clear" w:color="auto" w:fill="auto"/>
          </w:tcPr>
          <w:p w14:paraId="06A58CDC" w14:textId="77777777" w:rsidR="002009A7" w:rsidRPr="00F36B41" w:rsidRDefault="002009A7" w:rsidP="00C31100">
            <w:pPr>
              <w:spacing w:before="120" w:after="120"/>
              <w:rPr>
                <w:sz w:val="20"/>
                <w:szCs w:val="20"/>
              </w:rPr>
            </w:pPr>
          </w:p>
        </w:tc>
      </w:tr>
      <w:tr w:rsidR="002009A7" w:rsidRPr="00F36B41" w14:paraId="3391F5DA" w14:textId="77777777" w:rsidTr="00952713">
        <w:tc>
          <w:tcPr>
            <w:tcW w:w="675" w:type="dxa"/>
            <w:shd w:val="clear" w:color="auto" w:fill="auto"/>
          </w:tcPr>
          <w:p w14:paraId="25D3CC95" w14:textId="77777777" w:rsidR="002009A7" w:rsidRPr="00F36B41" w:rsidRDefault="002009A7" w:rsidP="00C31100">
            <w:pPr>
              <w:spacing w:before="120" w:after="120"/>
              <w:rPr>
                <w:b/>
                <w:sz w:val="20"/>
                <w:szCs w:val="20"/>
              </w:rPr>
            </w:pPr>
          </w:p>
        </w:tc>
        <w:tc>
          <w:tcPr>
            <w:tcW w:w="2014" w:type="dxa"/>
            <w:shd w:val="clear" w:color="auto" w:fill="auto"/>
          </w:tcPr>
          <w:p w14:paraId="495C3DC1" w14:textId="77777777" w:rsidR="002009A7" w:rsidRPr="00F36B41" w:rsidRDefault="002009A7" w:rsidP="00C31100">
            <w:pPr>
              <w:spacing w:before="120" w:after="120"/>
              <w:rPr>
                <w:sz w:val="20"/>
                <w:szCs w:val="20"/>
              </w:rPr>
            </w:pPr>
          </w:p>
        </w:tc>
        <w:tc>
          <w:tcPr>
            <w:tcW w:w="1984" w:type="dxa"/>
            <w:shd w:val="clear" w:color="auto" w:fill="auto"/>
          </w:tcPr>
          <w:p w14:paraId="72B9F5D8" w14:textId="77777777" w:rsidR="002009A7" w:rsidRPr="00F36B41" w:rsidRDefault="002009A7" w:rsidP="00C31100">
            <w:pPr>
              <w:spacing w:before="120" w:after="120"/>
              <w:rPr>
                <w:sz w:val="20"/>
                <w:szCs w:val="20"/>
              </w:rPr>
            </w:pPr>
          </w:p>
        </w:tc>
        <w:tc>
          <w:tcPr>
            <w:tcW w:w="851" w:type="dxa"/>
            <w:shd w:val="clear" w:color="auto" w:fill="auto"/>
          </w:tcPr>
          <w:p w14:paraId="63194C6A" w14:textId="77777777" w:rsidR="002009A7" w:rsidRPr="00F36B41" w:rsidRDefault="002009A7" w:rsidP="00C31100">
            <w:pPr>
              <w:spacing w:before="120" w:after="120"/>
              <w:rPr>
                <w:b/>
                <w:sz w:val="20"/>
                <w:szCs w:val="20"/>
              </w:rPr>
            </w:pPr>
          </w:p>
        </w:tc>
        <w:tc>
          <w:tcPr>
            <w:tcW w:w="1842" w:type="dxa"/>
            <w:shd w:val="clear" w:color="auto" w:fill="auto"/>
          </w:tcPr>
          <w:p w14:paraId="5C955C64" w14:textId="77777777" w:rsidR="002009A7" w:rsidRPr="00F36B41" w:rsidRDefault="002009A7" w:rsidP="00C31100">
            <w:pPr>
              <w:spacing w:before="120" w:after="120"/>
              <w:rPr>
                <w:sz w:val="20"/>
                <w:szCs w:val="20"/>
              </w:rPr>
            </w:pPr>
          </w:p>
        </w:tc>
        <w:tc>
          <w:tcPr>
            <w:tcW w:w="1985" w:type="dxa"/>
            <w:shd w:val="clear" w:color="auto" w:fill="auto"/>
          </w:tcPr>
          <w:p w14:paraId="69065905" w14:textId="77777777" w:rsidR="002009A7" w:rsidRPr="00F36B41" w:rsidRDefault="002009A7" w:rsidP="00C31100">
            <w:pPr>
              <w:spacing w:before="120" w:after="120"/>
              <w:rPr>
                <w:sz w:val="20"/>
                <w:szCs w:val="20"/>
              </w:rPr>
            </w:pPr>
          </w:p>
        </w:tc>
      </w:tr>
      <w:tr w:rsidR="002009A7" w:rsidRPr="00F36B41" w14:paraId="780B60D3" w14:textId="77777777" w:rsidTr="00952713">
        <w:tc>
          <w:tcPr>
            <w:tcW w:w="675" w:type="dxa"/>
            <w:shd w:val="clear" w:color="auto" w:fill="auto"/>
          </w:tcPr>
          <w:p w14:paraId="0191684B" w14:textId="77777777" w:rsidR="002009A7" w:rsidRPr="00F36B41" w:rsidRDefault="002009A7" w:rsidP="00C31100">
            <w:pPr>
              <w:spacing w:before="120" w:after="120"/>
              <w:rPr>
                <w:b/>
                <w:sz w:val="20"/>
                <w:szCs w:val="20"/>
              </w:rPr>
            </w:pPr>
          </w:p>
        </w:tc>
        <w:tc>
          <w:tcPr>
            <w:tcW w:w="2014" w:type="dxa"/>
            <w:shd w:val="clear" w:color="auto" w:fill="auto"/>
          </w:tcPr>
          <w:p w14:paraId="425AAC49" w14:textId="77777777" w:rsidR="002009A7" w:rsidRPr="00F36B41" w:rsidRDefault="002009A7" w:rsidP="00C31100">
            <w:pPr>
              <w:spacing w:before="120" w:after="120"/>
              <w:rPr>
                <w:sz w:val="20"/>
                <w:szCs w:val="20"/>
              </w:rPr>
            </w:pPr>
          </w:p>
        </w:tc>
        <w:tc>
          <w:tcPr>
            <w:tcW w:w="1984" w:type="dxa"/>
            <w:shd w:val="clear" w:color="auto" w:fill="auto"/>
          </w:tcPr>
          <w:p w14:paraId="2B90385A" w14:textId="77777777" w:rsidR="002009A7" w:rsidRPr="00F36B41" w:rsidRDefault="002009A7" w:rsidP="00C31100">
            <w:pPr>
              <w:spacing w:before="120" w:after="120"/>
              <w:rPr>
                <w:sz w:val="20"/>
                <w:szCs w:val="20"/>
              </w:rPr>
            </w:pPr>
          </w:p>
        </w:tc>
        <w:tc>
          <w:tcPr>
            <w:tcW w:w="851" w:type="dxa"/>
            <w:shd w:val="clear" w:color="auto" w:fill="auto"/>
          </w:tcPr>
          <w:p w14:paraId="56CE8CBE" w14:textId="77777777" w:rsidR="002009A7" w:rsidRPr="00F36B41" w:rsidRDefault="002009A7" w:rsidP="00C31100">
            <w:pPr>
              <w:spacing w:before="120" w:after="120"/>
              <w:rPr>
                <w:b/>
                <w:sz w:val="20"/>
                <w:szCs w:val="20"/>
              </w:rPr>
            </w:pPr>
          </w:p>
        </w:tc>
        <w:tc>
          <w:tcPr>
            <w:tcW w:w="1842" w:type="dxa"/>
            <w:shd w:val="clear" w:color="auto" w:fill="auto"/>
          </w:tcPr>
          <w:p w14:paraId="4CFA29C4" w14:textId="77777777" w:rsidR="002009A7" w:rsidRPr="00F36B41" w:rsidRDefault="002009A7" w:rsidP="00C31100">
            <w:pPr>
              <w:spacing w:before="120" w:after="120"/>
              <w:rPr>
                <w:sz w:val="20"/>
                <w:szCs w:val="20"/>
              </w:rPr>
            </w:pPr>
          </w:p>
        </w:tc>
        <w:tc>
          <w:tcPr>
            <w:tcW w:w="1985" w:type="dxa"/>
            <w:shd w:val="clear" w:color="auto" w:fill="auto"/>
          </w:tcPr>
          <w:p w14:paraId="34212EC1" w14:textId="77777777" w:rsidR="002009A7" w:rsidRPr="00F36B41" w:rsidRDefault="002009A7" w:rsidP="00C31100">
            <w:pPr>
              <w:spacing w:before="120" w:after="120"/>
              <w:rPr>
                <w:sz w:val="20"/>
                <w:szCs w:val="20"/>
              </w:rPr>
            </w:pPr>
          </w:p>
        </w:tc>
      </w:tr>
    </w:tbl>
    <w:p w14:paraId="678E8020" w14:textId="77777777" w:rsidR="002009A7" w:rsidRPr="00095221" w:rsidRDefault="002009A7" w:rsidP="002009A7">
      <w:pPr>
        <w:spacing w:after="120"/>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2009A7" w:rsidRPr="00E165D5" w14:paraId="39A32153" w14:textId="77777777" w:rsidTr="00952713">
        <w:tc>
          <w:tcPr>
            <w:tcW w:w="2689" w:type="dxa"/>
            <w:shd w:val="clear" w:color="auto" w:fill="auto"/>
          </w:tcPr>
          <w:p w14:paraId="60D64708" w14:textId="77777777" w:rsidR="002009A7" w:rsidRPr="004E2642" w:rsidRDefault="002009A7" w:rsidP="00C31100">
            <w:pPr>
              <w:spacing w:after="120"/>
              <w:rPr>
                <w:sz w:val="20"/>
                <w:szCs w:val="20"/>
              </w:rPr>
            </w:pPr>
            <w:proofErr w:type="spellStart"/>
            <w:r w:rsidRPr="004E2642">
              <w:rPr>
                <w:sz w:val="20"/>
                <w:szCs w:val="20"/>
              </w:rPr>
              <w:t>Místo</w:t>
            </w:r>
            <w:proofErr w:type="spellEnd"/>
            <w:r w:rsidRPr="004E2642">
              <w:rPr>
                <w:sz w:val="20"/>
                <w:szCs w:val="20"/>
              </w:rPr>
              <w:t>, datum</w:t>
            </w:r>
          </w:p>
        </w:tc>
        <w:tc>
          <w:tcPr>
            <w:tcW w:w="6662" w:type="dxa"/>
            <w:shd w:val="clear" w:color="auto" w:fill="auto"/>
          </w:tcPr>
          <w:p w14:paraId="176FDDF8" w14:textId="77777777" w:rsidR="002009A7" w:rsidRPr="00E165D5" w:rsidRDefault="002009A7" w:rsidP="00C31100">
            <w:pPr>
              <w:spacing w:after="120"/>
              <w:rPr>
                <w:sz w:val="20"/>
                <w:szCs w:val="20"/>
              </w:rPr>
            </w:pPr>
          </w:p>
        </w:tc>
      </w:tr>
    </w:tbl>
    <w:p w14:paraId="424249C4" w14:textId="77777777" w:rsidR="002009A7" w:rsidRPr="00E165D5" w:rsidRDefault="002009A7" w:rsidP="002009A7">
      <w:pPr>
        <w:spacing w:after="12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3260"/>
      </w:tblGrid>
      <w:tr w:rsidR="002009A7" w:rsidRPr="00E165D5" w14:paraId="06FF96B9" w14:textId="77777777" w:rsidTr="00952713">
        <w:tc>
          <w:tcPr>
            <w:tcW w:w="2972" w:type="dxa"/>
            <w:shd w:val="clear" w:color="auto" w:fill="auto"/>
          </w:tcPr>
          <w:p w14:paraId="0414AB2A" w14:textId="77777777" w:rsidR="002009A7" w:rsidRPr="00E165D5" w:rsidRDefault="002009A7" w:rsidP="00C31100">
            <w:pPr>
              <w:spacing w:after="120"/>
              <w:rPr>
                <w:sz w:val="20"/>
                <w:szCs w:val="20"/>
              </w:rPr>
            </w:pPr>
          </w:p>
        </w:tc>
        <w:tc>
          <w:tcPr>
            <w:tcW w:w="3119" w:type="dxa"/>
            <w:shd w:val="clear" w:color="auto" w:fill="auto"/>
          </w:tcPr>
          <w:p w14:paraId="27F71E43" w14:textId="77777777" w:rsidR="002009A7" w:rsidRPr="00E165D5" w:rsidRDefault="002009A7" w:rsidP="00C31100">
            <w:pPr>
              <w:spacing w:after="120"/>
              <w:rPr>
                <w:sz w:val="20"/>
                <w:szCs w:val="20"/>
              </w:rPr>
            </w:pPr>
          </w:p>
        </w:tc>
        <w:tc>
          <w:tcPr>
            <w:tcW w:w="3260" w:type="dxa"/>
            <w:shd w:val="clear" w:color="auto" w:fill="auto"/>
          </w:tcPr>
          <w:p w14:paraId="4E50A610" w14:textId="77777777" w:rsidR="002009A7" w:rsidRPr="00E165D5" w:rsidRDefault="002009A7" w:rsidP="00C31100">
            <w:pPr>
              <w:spacing w:after="120"/>
              <w:rPr>
                <w:sz w:val="20"/>
                <w:szCs w:val="20"/>
              </w:rPr>
            </w:pPr>
          </w:p>
        </w:tc>
      </w:tr>
      <w:tr w:rsidR="002009A7" w:rsidRPr="00E165D5" w14:paraId="56716051" w14:textId="77777777" w:rsidTr="00952713">
        <w:tc>
          <w:tcPr>
            <w:tcW w:w="2972" w:type="dxa"/>
            <w:shd w:val="clear" w:color="auto" w:fill="auto"/>
          </w:tcPr>
          <w:p w14:paraId="1645E1B2" w14:textId="4954BE9E" w:rsidR="002009A7" w:rsidRPr="004E2642" w:rsidRDefault="00952713" w:rsidP="00952713">
            <w:pPr>
              <w:spacing w:after="120"/>
              <w:jc w:val="center"/>
              <w:rPr>
                <w:sz w:val="20"/>
                <w:szCs w:val="20"/>
              </w:rPr>
            </w:pPr>
            <w:proofErr w:type="spellStart"/>
            <w:r>
              <w:rPr>
                <w:sz w:val="20"/>
                <w:szCs w:val="20"/>
              </w:rPr>
              <w:t>vedoucí</w:t>
            </w:r>
            <w:proofErr w:type="spellEnd"/>
            <w:r>
              <w:rPr>
                <w:sz w:val="20"/>
                <w:szCs w:val="20"/>
              </w:rPr>
              <w:t xml:space="preserve"> </w:t>
            </w:r>
            <w:proofErr w:type="spellStart"/>
            <w:r>
              <w:rPr>
                <w:sz w:val="20"/>
                <w:szCs w:val="20"/>
              </w:rPr>
              <w:t>odborné</w:t>
            </w:r>
            <w:proofErr w:type="spellEnd"/>
            <w:r w:rsidR="002009A7" w:rsidRPr="004E2642">
              <w:rPr>
                <w:sz w:val="20"/>
                <w:szCs w:val="20"/>
              </w:rPr>
              <w:t xml:space="preserve"> </w:t>
            </w:r>
            <w:proofErr w:type="spellStart"/>
            <w:r w:rsidR="002009A7" w:rsidRPr="004E2642">
              <w:rPr>
                <w:sz w:val="20"/>
                <w:szCs w:val="20"/>
              </w:rPr>
              <w:t>praxe</w:t>
            </w:r>
            <w:proofErr w:type="spellEnd"/>
            <w:r w:rsidR="002009A7" w:rsidRPr="004E2642">
              <w:rPr>
                <w:sz w:val="20"/>
                <w:szCs w:val="20"/>
              </w:rPr>
              <w:t xml:space="preserve"> (</w:t>
            </w:r>
            <w:proofErr w:type="spellStart"/>
            <w:r w:rsidR="002009A7" w:rsidRPr="004E2642">
              <w:rPr>
                <w:sz w:val="20"/>
                <w:szCs w:val="20"/>
              </w:rPr>
              <w:t>pracoviště</w:t>
            </w:r>
            <w:proofErr w:type="spellEnd"/>
            <w:r w:rsidR="002009A7" w:rsidRPr="004E2642">
              <w:rPr>
                <w:sz w:val="20"/>
                <w:szCs w:val="20"/>
              </w:rPr>
              <w:t>)</w:t>
            </w:r>
          </w:p>
        </w:tc>
        <w:tc>
          <w:tcPr>
            <w:tcW w:w="3119" w:type="dxa"/>
            <w:shd w:val="clear" w:color="auto" w:fill="auto"/>
          </w:tcPr>
          <w:p w14:paraId="11F01CC5" w14:textId="77777777" w:rsidR="002009A7" w:rsidRPr="004E2642" w:rsidRDefault="002009A7" w:rsidP="00C31100">
            <w:pPr>
              <w:spacing w:after="0"/>
              <w:jc w:val="center"/>
              <w:rPr>
                <w:sz w:val="20"/>
                <w:szCs w:val="20"/>
              </w:rPr>
            </w:pPr>
            <w:r w:rsidRPr="004E2642">
              <w:rPr>
                <w:sz w:val="20"/>
                <w:szCs w:val="20"/>
              </w:rPr>
              <w:t xml:space="preserve">učitel praxe </w:t>
            </w:r>
          </w:p>
          <w:p w14:paraId="438C6066" w14:textId="77777777" w:rsidR="002009A7" w:rsidRPr="004E2642" w:rsidRDefault="002009A7" w:rsidP="00C31100">
            <w:pPr>
              <w:spacing w:after="0"/>
              <w:jc w:val="center"/>
              <w:rPr>
                <w:sz w:val="20"/>
                <w:szCs w:val="20"/>
              </w:rPr>
            </w:pPr>
            <w:r w:rsidRPr="004E2642">
              <w:rPr>
                <w:sz w:val="20"/>
                <w:szCs w:val="20"/>
              </w:rPr>
              <w:t>(VOŠ)</w:t>
            </w:r>
          </w:p>
        </w:tc>
        <w:tc>
          <w:tcPr>
            <w:tcW w:w="3260" w:type="dxa"/>
            <w:shd w:val="clear" w:color="auto" w:fill="auto"/>
          </w:tcPr>
          <w:p w14:paraId="7B5AF0AF" w14:textId="77777777" w:rsidR="002009A7" w:rsidRDefault="002009A7" w:rsidP="00C31100">
            <w:pPr>
              <w:spacing w:after="0"/>
              <w:jc w:val="center"/>
              <w:rPr>
                <w:sz w:val="20"/>
                <w:szCs w:val="20"/>
              </w:rPr>
            </w:pPr>
            <w:r>
              <w:rPr>
                <w:sz w:val="20"/>
                <w:szCs w:val="20"/>
              </w:rPr>
              <w:t>s</w:t>
            </w:r>
            <w:r w:rsidRPr="004E2642">
              <w:rPr>
                <w:sz w:val="20"/>
                <w:szCs w:val="20"/>
              </w:rPr>
              <w:t>tudent</w:t>
            </w:r>
            <w:r>
              <w:rPr>
                <w:sz w:val="20"/>
                <w:szCs w:val="20"/>
              </w:rPr>
              <w:t xml:space="preserve"> / studentka</w:t>
            </w:r>
          </w:p>
          <w:p w14:paraId="6AD05C4A" w14:textId="77777777" w:rsidR="002009A7" w:rsidRPr="004E2642" w:rsidRDefault="002009A7" w:rsidP="00C31100">
            <w:pPr>
              <w:spacing w:after="0"/>
              <w:jc w:val="center"/>
              <w:rPr>
                <w:sz w:val="20"/>
                <w:szCs w:val="20"/>
              </w:rPr>
            </w:pPr>
            <w:r>
              <w:rPr>
                <w:sz w:val="20"/>
                <w:szCs w:val="20"/>
              </w:rPr>
              <w:t>(</w:t>
            </w:r>
            <w:r w:rsidRPr="004E2642">
              <w:rPr>
                <w:sz w:val="20"/>
                <w:szCs w:val="20"/>
              </w:rPr>
              <w:t>VOŠ</w:t>
            </w:r>
            <w:r>
              <w:rPr>
                <w:sz w:val="20"/>
                <w:szCs w:val="20"/>
              </w:rPr>
              <w:t>)</w:t>
            </w:r>
          </w:p>
        </w:tc>
      </w:tr>
    </w:tbl>
    <w:p w14:paraId="5688F0BF" w14:textId="5F085544" w:rsidR="002009A7" w:rsidRDefault="002009A7" w:rsidP="002009A7">
      <w:pPr>
        <w:spacing w:after="120"/>
        <w:ind w:left="-142"/>
        <w:rPr>
          <w:sz w:val="20"/>
          <w:szCs w:val="20"/>
        </w:rPr>
      </w:pPr>
      <w:proofErr w:type="spellStart"/>
      <w:r w:rsidRPr="003A2E66">
        <w:rPr>
          <w:sz w:val="20"/>
          <w:szCs w:val="20"/>
        </w:rPr>
        <w:t>Pozn</w:t>
      </w:r>
      <w:proofErr w:type="spellEnd"/>
      <w:r w:rsidRPr="003A2E66">
        <w:rPr>
          <w:sz w:val="20"/>
          <w:szCs w:val="20"/>
        </w:rPr>
        <w:t xml:space="preserve">.: </w:t>
      </w:r>
      <w:proofErr w:type="spellStart"/>
      <w:r>
        <w:rPr>
          <w:sz w:val="20"/>
          <w:szCs w:val="20"/>
        </w:rPr>
        <w:t>P</w:t>
      </w:r>
      <w:r w:rsidRPr="003A2E66">
        <w:rPr>
          <w:sz w:val="20"/>
          <w:szCs w:val="20"/>
        </w:rPr>
        <w:t>odpisy</w:t>
      </w:r>
      <w:proofErr w:type="spellEnd"/>
    </w:p>
    <w:p w14:paraId="5DBC0398" w14:textId="77777777" w:rsidR="00952713" w:rsidRPr="007E03A7" w:rsidRDefault="00952713" w:rsidP="002009A7">
      <w:pPr>
        <w:spacing w:after="120"/>
        <w:ind w:left="-142"/>
      </w:pPr>
    </w:p>
    <w:p w14:paraId="5E88A9C0" w14:textId="77777777" w:rsidR="00DD0096" w:rsidRPr="00DD0096" w:rsidRDefault="00DD0096" w:rsidP="00DD0096">
      <w:pPr>
        <w:spacing w:after="0" w:line="240" w:lineRule="auto"/>
        <w:jc w:val="right"/>
        <w:rPr>
          <w:rFonts w:ascii="Times New Roman" w:eastAsia="Times New Roman" w:hAnsi="Times New Roman" w:cs="Times New Roman"/>
          <w:sz w:val="24"/>
          <w:szCs w:val="24"/>
          <w:lang w:val="cs-CZ" w:eastAsia="cs-CZ"/>
        </w:rPr>
      </w:pPr>
      <w:r w:rsidRPr="00DD0096">
        <w:rPr>
          <w:rFonts w:ascii="Times New Roman" w:eastAsia="Times New Roman" w:hAnsi="Times New Roman" w:cs="Times New Roman"/>
          <w:sz w:val="24"/>
          <w:szCs w:val="24"/>
          <w:lang w:val="cs-CZ" w:eastAsia="cs-CZ"/>
        </w:rPr>
        <w:lastRenderedPageBreak/>
        <w:t>PŘÍLOHA D</w:t>
      </w:r>
    </w:p>
    <w:p w14:paraId="3BE506D6" w14:textId="77777777" w:rsidR="00DD0096" w:rsidRDefault="00DD0096" w:rsidP="00DD0096">
      <w:pPr>
        <w:jc w:val="center"/>
        <w:rPr>
          <w:b/>
          <w:sz w:val="28"/>
          <w:szCs w:val="28"/>
        </w:rPr>
      </w:pPr>
      <w:r w:rsidRPr="00783B1E">
        <w:rPr>
          <w:b/>
          <w:sz w:val="28"/>
          <w:szCs w:val="28"/>
        </w:rPr>
        <w:t xml:space="preserve">Dohoda o cílech </w:t>
      </w:r>
      <w:r>
        <w:rPr>
          <w:b/>
          <w:sz w:val="28"/>
          <w:szCs w:val="28"/>
        </w:rPr>
        <w:t xml:space="preserve">odborné </w:t>
      </w:r>
      <w:r w:rsidRPr="00783B1E">
        <w:rPr>
          <w:b/>
          <w:sz w:val="28"/>
          <w:szCs w:val="28"/>
        </w:rPr>
        <w:t>praxe</w:t>
      </w:r>
      <w:r>
        <w:rPr>
          <w:b/>
          <w:sz w:val="28"/>
          <w:szCs w:val="28"/>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24"/>
      </w:tblGrid>
      <w:tr w:rsidR="00DD0096" w:rsidRPr="000C649A" w14:paraId="715DEFFD" w14:textId="77777777" w:rsidTr="00285A83">
        <w:tc>
          <w:tcPr>
            <w:tcW w:w="3227" w:type="dxa"/>
            <w:shd w:val="clear" w:color="auto" w:fill="auto"/>
          </w:tcPr>
          <w:p w14:paraId="5C4422A5" w14:textId="77777777" w:rsidR="00DD0096" w:rsidRDefault="00DD0096" w:rsidP="00913019">
            <w:pPr>
              <w:spacing w:after="120"/>
            </w:pPr>
            <w:r w:rsidRPr="000C649A">
              <w:rPr>
                <w:b/>
              </w:rPr>
              <w:t>Student</w:t>
            </w:r>
            <w:r>
              <w:rPr>
                <w:b/>
              </w:rPr>
              <w:t xml:space="preserve"> </w:t>
            </w:r>
            <w:r w:rsidRPr="000C649A">
              <w:rPr>
                <w:b/>
              </w:rPr>
              <w:t>/</w:t>
            </w:r>
            <w:r>
              <w:rPr>
                <w:b/>
              </w:rPr>
              <w:t xml:space="preserve"> studentka</w:t>
            </w:r>
            <w:r w:rsidRPr="000C649A">
              <w:rPr>
                <w:b/>
              </w:rPr>
              <w:t xml:space="preserve"> </w:t>
            </w:r>
            <w:r>
              <w:rPr>
                <w:b/>
              </w:rPr>
              <w:t xml:space="preserve">VOŠ </w:t>
            </w:r>
            <w:r w:rsidRPr="009939E8">
              <w:t>(j</w:t>
            </w:r>
            <w:r w:rsidRPr="006E26FF">
              <w:t xml:space="preserve">méno a příjmení, st. </w:t>
            </w:r>
            <w:r>
              <w:t>s</w:t>
            </w:r>
            <w:r w:rsidRPr="006E26FF">
              <w:t>kupina</w:t>
            </w:r>
            <w:r>
              <w:t>)</w:t>
            </w:r>
          </w:p>
          <w:p w14:paraId="3CF20B27" w14:textId="77777777" w:rsidR="00DD0096" w:rsidRPr="0022736E" w:rsidRDefault="00DD0096" w:rsidP="00913019">
            <w:pPr>
              <w:spacing w:after="120"/>
              <w:rPr>
                <w:b/>
              </w:rPr>
            </w:pPr>
            <w:r w:rsidRPr="0022736E">
              <w:rPr>
                <w:b/>
              </w:rPr>
              <w:t>Vzdělávací program</w:t>
            </w:r>
          </w:p>
        </w:tc>
        <w:tc>
          <w:tcPr>
            <w:tcW w:w="6124" w:type="dxa"/>
            <w:shd w:val="clear" w:color="auto" w:fill="auto"/>
          </w:tcPr>
          <w:p w14:paraId="2CA2B0A2" w14:textId="77777777" w:rsidR="00DD0096" w:rsidRPr="004E2642" w:rsidRDefault="00DD0096" w:rsidP="00913019"/>
          <w:p w14:paraId="785F0C0B" w14:textId="77777777" w:rsidR="00DD0096" w:rsidRPr="000C649A" w:rsidRDefault="00DD0096" w:rsidP="00913019">
            <w:pPr>
              <w:spacing w:after="120"/>
              <w:rPr>
                <w:b/>
              </w:rPr>
            </w:pPr>
          </w:p>
        </w:tc>
      </w:tr>
      <w:tr w:rsidR="00DD0096" w:rsidRPr="000C649A" w14:paraId="7528FBA4" w14:textId="77777777" w:rsidTr="00285A83">
        <w:tc>
          <w:tcPr>
            <w:tcW w:w="3227" w:type="dxa"/>
            <w:shd w:val="clear" w:color="auto" w:fill="auto"/>
          </w:tcPr>
          <w:p w14:paraId="3BCCAFA0" w14:textId="77777777" w:rsidR="00DD0096" w:rsidRDefault="00DD0096" w:rsidP="00DD0096">
            <w:pPr>
              <w:spacing w:after="80"/>
            </w:pPr>
            <w:r w:rsidRPr="000C649A">
              <w:rPr>
                <w:b/>
              </w:rPr>
              <w:t xml:space="preserve">Pracoviště </w:t>
            </w:r>
            <w:r w:rsidRPr="006E26FF">
              <w:t>(název a adresa)</w:t>
            </w:r>
          </w:p>
          <w:p w14:paraId="367A6A90" w14:textId="77777777" w:rsidR="00DD0096" w:rsidRPr="006E26FF" w:rsidRDefault="00DD0096" w:rsidP="00DD0096">
            <w:pPr>
              <w:spacing w:after="80"/>
            </w:pPr>
            <w:r>
              <w:t>Termín odborné praxe</w:t>
            </w:r>
          </w:p>
          <w:p w14:paraId="1156DD33" w14:textId="77777777" w:rsidR="00DD0096" w:rsidRDefault="00DD0096" w:rsidP="00DD0096">
            <w:pPr>
              <w:spacing w:after="80"/>
            </w:pPr>
            <w:r w:rsidRPr="00516354">
              <w:t xml:space="preserve">Místo výkonu </w:t>
            </w:r>
            <w:r>
              <w:t>pra</w:t>
            </w:r>
            <w:r w:rsidRPr="00516354">
              <w:t>xe</w:t>
            </w:r>
          </w:p>
          <w:p w14:paraId="4C709A8F" w14:textId="77777777" w:rsidR="00DD0096" w:rsidRDefault="00DD0096" w:rsidP="00DD0096">
            <w:pPr>
              <w:spacing w:after="80"/>
            </w:pPr>
            <w:r>
              <w:t>V</w:t>
            </w:r>
            <w:r w:rsidRPr="00516354">
              <w:t xml:space="preserve">edoucí </w:t>
            </w:r>
            <w:r>
              <w:t>praxe</w:t>
            </w:r>
            <w:r w:rsidRPr="00516354">
              <w:t xml:space="preserve"> na pracovišti</w:t>
            </w:r>
            <w:r>
              <w:t xml:space="preserve"> (j</w:t>
            </w:r>
            <w:r w:rsidRPr="00516354">
              <w:t xml:space="preserve">méno a </w:t>
            </w:r>
            <w:r>
              <w:t>příjmení)</w:t>
            </w:r>
          </w:p>
          <w:p w14:paraId="16E64029" w14:textId="77777777" w:rsidR="00DD0096" w:rsidRDefault="00DD0096" w:rsidP="00DD0096">
            <w:pPr>
              <w:spacing w:after="80"/>
            </w:pPr>
            <w:r w:rsidRPr="00516354">
              <w:t>Kontaktní telefon</w:t>
            </w:r>
          </w:p>
          <w:p w14:paraId="1A382111" w14:textId="77777777" w:rsidR="00DD0096" w:rsidRPr="000C649A" w:rsidRDefault="00DD0096" w:rsidP="00DD0096">
            <w:pPr>
              <w:spacing w:after="80"/>
              <w:rPr>
                <w:b/>
              </w:rPr>
            </w:pPr>
            <w:r>
              <w:t>E-mail</w:t>
            </w:r>
          </w:p>
        </w:tc>
        <w:tc>
          <w:tcPr>
            <w:tcW w:w="6124" w:type="dxa"/>
            <w:shd w:val="clear" w:color="auto" w:fill="auto"/>
          </w:tcPr>
          <w:p w14:paraId="7659372E" w14:textId="77777777" w:rsidR="00DD0096" w:rsidRPr="004E2642" w:rsidRDefault="00DD0096" w:rsidP="00913019">
            <w:pPr>
              <w:spacing w:after="120"/>
            </w:pPr>
          </w:p>
          <w:p w14:paraId="57A6CDC8" w14:textId="77777777" w:rsidR="00DD0096" w:rsidRPr="004E2642" w:rsidRDefault="00DD0096" w:rsidP="00913019">
            <w:pPr>
              <w:spacing w:after="120"/>
            </w:pPr>
          </w:p>
          <w:p w14:paraId="3531450D" w14:textId="77777777" w:rsidR="00DD0096" w:rsidRPr="004E2642" w:rsidRDefault="00DD0096" w:rsidP="00913019">
            <w:pPr>
              <w:spacing w:after="120"/>
            </w:pPr>
          </w:p>
          <w:p w14:paraId="3E32E3EE" w14:textId="77777777" w:rsidR="00DD0096" w:rsidRPr="004E2642" w:rsidRDefault="00DD0096" w:rsidP="00913019">
            <w:pPr>
              <w:spacing w:after="120"/>
            </w:pPr>
          </w:p>
          <w:p w14:paraId="415F03FE" w14:textId="77777777" w:rsidR="00DD0096" w:rsidRPr="004E2642" w:rsidRDefault="00DD0096" w:rsidP="00913019">
            <w:pPr>
              <w:spacing w:after="120"/>
            </w:pPr>
          </w:p>
        </w:tc>
      </w:tr>
      <w:tr w:rsidR="00DD0096" w:rsidRPr="000C649A" w14:paraId="20599533" w14:textId="77777777" w:rsidTr="00285A83">
        <w:tc>
          <w:tcPr>
            <w:tcW w:w="3227" w:type="dxa"/>
            <w:shd w:val="clear" w:color="auto" w:fill="auto"/>
          </w:tcPr>
          <w:p w14:paraId="404AB0A6" w14:textId="77777777" w:rsidR="00DD0096" w:rsidRPr="00B87D8C" w:rsidRDefault="00DD0096" w:rsidP="00DD0096">
            <w:pPr>
              <w:spacing w:after="80" w:line="240" w:lineRule="auto"/>
              <w:rPr>
                <w:b/>
              </w:rPr>
            </w:pPr>
            <w:r>
              <w:rPr>
                <w:b/>
              </w:rPr>
              <w:t xml:space="preserve">Učitel praxe </w:t>
            </w:r>
            <w:r w:rsidRPr="000C649A">
              <w:rPr>
                <w:b/>
              </w:rPr>
              <w:t>VOŠ</w:t>
            </w:r>
            <w:r>
              <w:rPr>
                <w:b/>
              </w:rPr>
              <w:t xml:space="preserve"> </w:t>
            </w:r>
            <w:r w:rsidRPr="006E26FF">
              <w:t>(j</w:t>
            </w:r>
            <w:r w:rsidRPr="00516354">
              <w:t>méno a příjmení</w:t>
            </w:r>
            <w:r>
              <w:t>)</w:t>
            </w:r>
          </w:p>
          <w:p w14:paraId="0C67A3B4" w14:textId="77777777" w:rsidR="00DD0096" w:rsidRDefault="00DD0096" w:rsidP="00DD0096">
            <w:pPr>
              <w:spacing w:after="80"/>
            </w:pPr>
            <w:r w:rsidRPr="00516354">
              <w:t>Kontaktní</w:t>
            </w:r>
            <w:r>
              <w:t xml:space="preserve"> telefon         </w:t>
            </w:r>
          </w:p>
          <w:p w14:paraId="7EFFEA3B" w14:textId="77777777" w:rsidR="00DD0096" w:rsidRPr="000C649A" w:rsidRDefault="00DD0096" w:rsidP="00DD0096">
            <w:pPr>
              <w:spacing w:after="80"/>
              <w:rPr>
                <w:b/>
              </w:rPr>
            </w:pPr>
            <w:r>
              <w:t xml:space="preserve">E-mail      </w:t>
            </w:r>
          </w:p>
        </w:tc>
        <w:tc>
          <w:tcPr>
            <w:tcW w:w="6124" w:type="dxa"/>
            <w:shd w:val="clear" w:color="auto" w:fill="auto"/>
          </w:tcPr>
          <w:p w14:paraId="3AC9E254" w14:textId="77777777" w:rsidR="00DD0096" w:rsidRPr="004E2642" w:rsidRDefault="00DD0096" w:rsidP="00913019">
            <w:pPr>
              <w:spacing w:after="120"/>
            </w:pPr>
          </w:p>
          <w:p w14:paraId="6DFC84F5" w14:textId="77777777" w:rsidR="00DD0096" w:rsidRPr="004E2642" w:rsidRDefault="00DD0096" w:rsidP="00913019">
            <w:pPr>
              <w:spacing w:after="120"/>
            </w:pPr>
          </w:p>
          <w:p w14:paraId="0B85A00C" w14:textId="77777777" w:rsidR="00DD0096" w:rsidRPr="004E2642" w:rsidRDefault="00DD0096" w:rsidP="00913019">
            <w:pPr>
              <w:spacing w:after="120"/>
            </w:pPr>
          </w:p>
        </w:tc>
      </w:tr>
      <w:tr w:rsidR="00DD0096" w:rsidRPr="00795F2D" w14:paraId="6DDA0DFC" w14:textId="77777777" w:rsidTr="00285A83">
        <w:trPr>
          <w:trHeight w:val="3969"/>
        </w:trPr>
        <w:tc>
          <w:tcPr>
            <w:tcW w:w="9351" w:type="dxa"/>
            <w:gridSpan w:val="2"/>
            <w:shd w:val="clear" w:color="auto" w:fill="auto"/>
          </w:tcPr>
          <w:p w14:paraId="27BD78C8" w14:textId="77777777" w:rsidR="00DD0096" w:rsidRDefault="00DD0096" w:rsidP="00913019">
            <w:pPr>
              <w:spacing w:after="120"/>
            </w:pPr>
            <w:r w:rsidRPr="000C649A">
              <w:rPr>
                <w:b/>
              </w:rPr>
              <w:t xml:space="preserve">Cíle odborné praxe pro pracovní pozici </w:t>
            </w:r>
          </w:p>
          <w:p w14:paraId="2ACF4D6D" w14:textId="77777777" w:rsidR="00DD0096" w:rsidRPr="00795F2D" w:rsidRDefault="00DD0096" w:rsidP="00913019">
            <w:pPr>
              <w:spacing w:after="120"/>
            </w:pPr>
          </w:p>
        </w:tc>
      </w:tr>
    </w:tbl>
    <w:p w14:paraId="61577002" w14:textId="77777777" w:rsidR="00DD0096" w:rsidRPr="0053072E" w:rsidRDefault="00DD0096" w:rsidP="00DD0096">
      <w:pPr>
        <w:spacing w:after="12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36"/>
        <w:gridCol w:w="3304"/>
        <w:gridCol w:w="3260"/>
      </w:tblGrid>
      <w:tr w:rsidR="00DD0096" w14:paraId="2631D2C6" w14:textId="77777777" w:rsidTr="00285A83">
        <w:tc>
          <w:tcPr>
            <w:tcW w:w="1951" w:type="dxa"/>
            <w:tcBorders>
              <w:bottom w:val="single" w:sz="4" w:space="0" w:color="auto"/>
            </w:tcBorders>
            <w:shd w:val="clear" w:color="auto" w:fill="auto"/>
          </w:tcPr>
          <w:p w14:paraId="7270F97B" w14:textId="77777777" w:rsidR="00DD0096" w:rsidRPr="004E2642" w:rsidRDefault="00DD0096" w:rsidP="00913019">
            <w:pPr>
              <w:spacing w:after="120"/>
              <w:rPr>
                <w:sz w:val="20"/>
                <w:szCs w:val="20"/>
              </w:rPr>
            </w:pPr>
            <w:proofErr w:type="spellStart"/>
            <w:r w:rsidRPr="004E2642">
              <w:rPr>
                <w:sz w:val="20"/>
                <w:szCs w:val="20"/>
              </w:rPr>
              <w:t>Místo</w:t>
            </w:r>
            <w:proofErr w:type="spellEnd"/>
            <w:r w:rsidRPr="004E2642">
              <w:rPr>
                <w:sz w:val="20"/>
                <w:szCs w:val="20"/>
              </w:rPr>
              <w:t>, datum</w:t>
            </w:r>
          </w:p>
        </w:tc>
        <w:tc>
          <w:tcPr>
            <w:tcW w:w="7400" w:type="dxa"/>
            <w:gridSpan w:val="3"/>
            <w:tcBorders>
              <w:bottom w:val="single" w:sz="4" w:space="0" w:color="auto"/>
            </w:tcBorders>
            <w:shd w:val="clear" w:color="auto" w:fill="auto"/>
          </w:tcPr>
          <w:p w14:paraId="731FCE14" w14:textId="77777777" w:rsidR="00DD0096" w:rsidRPr="004E2642" w:rsidRDefault="00DD0096" w:rsidP="00913019">
            <w:pPr>
              <w:spacing w:after="120"/>
              <w:rPr>
                <w:sz w:val="20"/>
                <w:szCs w:val="20"/>
              </w:rPr>
            </w:pPr>
          </w:p>
        </w:tc>
      </w:tr>
      <w:tr w:rsidR="00DD0096" w14:paraId="1B94E497" w14:textId="77777777" w:rsidTr="00952713">
        <w:tc>
          <w:tcPr>
            <w:tcW w:w="2787" w:type="dxa"/>
            <w:gridSpan w:val="2"/>
            <w:tcBorders>
              <w:left w:val="nil"/>
              <w:right w:val="nil"/>
            </w:tcBorders>
            <w:shd w:val="clear" w:color="auto" w:fill="auto"/>
          </w:tcPr>
          <w:p w14:paraId="606FB2FF" w14:textId="77777777" w:rsidR="00DD0096" w:rsidRPr="004E2642" w:rsidRDefault="00DD0096" w:rsidP="00913019">
            <w:pPr>
              <w:spacing w:after="120"/>
            </w:pPr>
          </w:p>
        </w:tc>
        <w:tc>
          <w:tcPr>
            <w:tcW w:w="3304" w:type="dxa"/>
            <w:tcBorders>
              <w:left w:val="nil"/>
              <w:right w:val="nil"/>
            </w:tcBorders>
            <w:shd w:val="clear" w:color="auto" w:fill="auto"/>
          </w:tcPr>
          <w:p w14:paraId="3832BBE6" w14:textId="77777777" w:rsidR="00DD0096" w:rsidRPr="004E2642" w:rsidRDefault="00DD0096" w:rsidP="00913019">
            <w:pPr>
              <w:spacing w:after="120"/>
            </w:pPr>
          </w:p>
        </w:tc>
        <w:tc>
          <w:tcPr>
            <w:tcW w:w="3260" w:type="dxa"/>
            <w:tcBorders>
              <w:left w:val="nil"/>
              <w:right w:val="nil"/>
            </w:tcBorders>
            <w:shd w:val="clear" w:color="auto" w:fill="auto"/>
          </w:tcPr>
          <w:p w14:paraId="0D5F498A" w14:textId="77777777" w:rsidR="00DD0096" w:rsidRPr="004E2642" w:rsidRDefault="00DD0096" w:rsidP="00913019">
            <w:pPr>
              <w:spacing w:after="120"/>
            </w:pPr>
          </w:p>
        </w:tc>
      </w:tr>
      <w:tr w:rsidR="00DD0096" w14:paraId="1C36A119" w14:textId="77777777" w:rsidTr="00952713">
        <w:tc>
          <w:tcPr>
            <w:tcW w:w="2787" w:type="dxa"/>
            <w:gridSpan w:val="2"/>
            <w:shd w:val="clear" w:color="auto" w:fill="auto"/>
          </w:tcPr>
          <w:p w14:paraId="3A1223D6" w14:textId="77777777" w:rsidR="00DD0096" w:rsidRPr="004E2642" w:rsidRDefault="00DD0096" w:rsidP="00913019">
            <w:pPr>
              <w:spacing w:after="120"/>
            </w:pPr>
          </w:p>
        </w:tc>
        <w:tc>
          <w:tcPr>
            <w:tcW w:w="3304" w:type="dxa"/>
            <w:shd w:val="clear" w:color="auto" w:fill="auto"/>
          </w:tcPr>
          <w:p w14:paraId="64F59E4F" w14:textId="77777777" w:rsidR="00DD0096" w:rsidRPr="004E2642" w:rsidRDefault="00DD0096" w:rsidP="00913019">
            <w:pPr>
              <w:spacing w:after="120"/>
            </w:pPr>
          </w:p>
        </w:tc>
        <w:tc>
          <w:tcPr>
            <w:tcW w:w="3260" w:type="dxa"/>
            <w:shd w:val="clear" w:color="auto" w:fill="auto"/>
          </w:tcPr>
          <w:p w14:paraId="3DC7272C" w14:textId="77777777" w:rsidR="00DD0096" w:rsidRPr="004E2642" w:rsidRDefault="00DD0096" w:rsidP="00913019">
            <w:pPr>
              <w:spacing w:after="120"/>
            </w:pPr>
          </w:p>
        </w:tc>
      </w:tr>
      <w:tr w:rsidR="00DD0096" w:rsidRPr="00972CBD" w14:paraId="401ADB6B" w14:textId="77777777" w:rsidTr="00952713">
        <w:trPr>
          <w:trHeight w:val="532"/>
        </w:trPr>
        <w:tc>
          <w:tcPr>
            <w:tcW w:w="2787" w:type="dxa"/>
            <w:gridSpan w:val="2"/>
            <w:shd w:val="clear" w:color="auto" w:fill="auto"/>
          </w:tcPr>
          <w:p w14:paraId="76CEF4F3" w14:textId="019C4539" w:rsidR="00DD0096" w:rsidRPr="004E2642" w:rsidRDefault="00952713" w:rsidP="00913019">
            <w:pPr>
              <w:spacing w:after="120"/>
              <w:jc w:val="center"/>
              <w:rPr>
                <w:sz w:val="20"/>
                <w:szCs w:val="20"/>
              </w:rPr>
            </w:pPr>
            <w:proofErr w:type="spellStart"/>
            <w:r>
              <w:rPr>
                <w:sz w:val="20"/>
                <w:szCs w:val="20"/>
              </w:rPr>
              <w:t>vedoucí</w:t>
            </w:r>
            <w:proofErr w:type="spellEnd"/>
            <w:r>
              <w:rPr>
                <w:sz w:val="20"/>
                <w:szCs w:val="20"/>
              </w:rPr>
              <w:t xml:space="preserve"> </w:t>
            </w:r>
            <w:proofErr w:type="spellStart"/>
            <w:r>
              <w:rPr>
                <w:sz w:val="20"/>
                <w:szCs w:val="20"/>
              </w:rPr>
              <w:t>odborné</w:t>
            </w:r>
            <w:proofErr w:type="spellEnd"/>
            <w:r>
              <w:rPr>
                <w:sz w:val="20"/>
                <w:szCs w:val="20"/>
              </w:rPr>
              <w:t xml:space="preserve"> </w:t>
            </w:r>
            <w:proofErr w:type="spellStart"/>
            <w:r w:rsidR="00DD0096" w:rsidRPr="004E2642">
              <w:rPr>
                <w:sz w:val="20"/>
                <w:szCs w:val="20"/>
              </w:rPr>
              <w:t>praxe</w:t>
            </w:r>
            <w:proofErr w:type="spellEnd"/>
            <w:r w:rsidR="00DD0096" w:rsidRPr="004E2642">
              <w:rPr>
                <w:sz w:val="20"/>
                <w:szCs w:val="20"/>
              </w:rPr>
              <w:t xml:space="preserve"> (</w:t>
            </w:r>
            <w:proofErr w:type="spellStart"/>
            <w:r w:rsidR="00DD0096" w:rsidRPr="004E2642">
              <w:rPr>
                <w:sz w:val="20"/>
                <w:szCs w:val="20"/>
              </w:rPr>
              <w:t>pracoviště</w:t>
            </w:r>
            <w:proofErr w:type="spellEnd"/>
            <w:r w:rsidR="00DD0096" w:rsidRPr="004E2642">
              <w:rPr>
                <w:sz w:val="20"/>
                <w:szCs w:val="20"/>
              </w:rPr>
              <w:t>)</w:t>
            </w:r>
          </w:p>
        </w:tc>
        <w:tc>
          <w:tcPr>
            <w:tcW w:w="3304" w:type="dxa"/>
            <w:shd w:val="clear" w:color="auto" w:fill="auto"/>
          </w:tcPr>
          <w:p w14:paraId="7C98094E" w14:textId="77777777" w:rsidR="00DD0096" w:rsidRPr="004E2642" w:rsidRDefault="00DD0096" w:rsidP="00913019">
            <w:pPr>
              <w:spacing w:after="0"/>
              <w:jc w:val="center"/>
              <w:rPr>
                <w:sz w:val="20"/>
                <w:szCs w:val="20"/>
              </w:rPr>
            </w:pPr>
            <w:r w:rsidRPr="004E2642">
              <w:rPr>
                <w:sz w:val="20"/>
                <w:szCs w:val="20"/>
              </w:rPr>
              <w:t>učitel praxe</w:t>
            </w:r>
          </w:p>
          <w:p w14:paraId="6FA9FF47" w14:textId="77777777" w:rsidR="00DD0096" w:rsidRPr="004E2642" w:rsidRDefault="00DD0096" w:rsidP="00913019">
            <w:pPr>
              <w:spacing w:after="0"/>
              <w:jc w:val="center"/>
              <w:rPr>
                <w:sz w:val="20"/>
                <w:szCs w:val="20"/>
              </w:rPr>
            </w:pPr>
            <w:r w:rsidRPr="004E2642">
              <w:rPr>
                <w:sz w:val="20"/>
                <w:szCs w:val="20"/>
              </w:rPr>
              <w:t xml:space="preserve"> (VOŠ)</w:t>
            </w:r>
          </w:p>
        </w:tc>
        <w:tc>
          <w:tcPr>
            <w:tcW w:w="3260" w:type="dxa"/>
            <w:shd w:val="clear" w:color="auto" w:fill="auto"/>
          </w:tcPr>
          <w:p w14:paraId="67B33011" w14:textId="77777777" w:rsidR="00DD0096" w:rsidRDefault="00DD0096" w:rsidP="00913019">
            <w:pPr>
              <w:spacing w:after="0"/>
              <w:jc w:val="center"/>
              <w:rPr>
                <w:sz w:val="20"/>
                <w:szCs w:val="20"/>
              </w:rPr>
            </w:pPr>
            <w:r w:rsidRPr="004E2642">
              <w:rPr>
                <w:sz w:val="20"/>
                <w:szCs w:val="20"/>
              </w:rPr>
              <w:t xml:space="preserve">student </w:t>
            </w:r>
            <w:r>
              <w:rPr>
                <w:sz w:val="20"/>
                <w:szCs w:val="20"/>
              </w:rPr>
              <w:t>/ studentka</w:t>
            </w:r>
          </w:p>
          <w:p w14:paraId="6047DDF5" w14:textId="77777777" w:rsidR="00DD0096" w:rsidRPr="004E2642" w:rsidRDefault="00DD0096" w:rsidP="00913019">
            <w:pPr>
              <w:spacing w:after="0"/>
              <w:jc w:val="center"/>
              <w:rPr>
                <w:sz w:val="20"/>
                <w:szCs w:val="20"/>
              </w:rPr>
            </w:pPr>
            <w:r>
              <w:rPr>
                <w:sz w:val="20"/>
                <w:szCs w:val="20"/>
              </w:rPr>
              <w:t>(</w:t>
            </w:r>
            <w:r w:rsidRPr="004E2642">
              <w:rPr>
                <w:sz w:val="20"/>
                <w:szCs w:val="20"/>
              </w:rPr>
              <w:t>VOŠ</w:t>
            </w:r>
            <w:r>
              <w:rPr>
                <w:sz w:val="20"/>
                <w:szCs w:val="20"/>
              </w:rPr>
              <w:t>)</w:t>
            </w:r>
          </w:p>
        </w:tc>
      </w:tr>
    </w:tbl>
    <w:p w14:paraId="6160626C" w14:textId="77777777" w:rsidR="00DD0096" w:rsidRPr="00B87D8C" w:rsidRDefault="00DD0096" w:rsidP="00DD0096">
      <w:pPr>
        <w:rPr>
          <w:b/>
        </w:rPr>
      </w:pPr>
      <w:proofErr w:type="spellStart"/>
      <w:r>
        <w:rPr>
          <w:sz w:val="20"/>
          <w:szCs w:val="20"/>
        </w:rPr>
        <w:t>Pozn</w:t>
      </w:r>
      <w:proofErr w:type="spellEnd"/>
      <w:r>
        <w:rPr>
          <w:sz w:val="20"/>
          <w:szCs w:val="20"/>
        </w:rPr>
        <w:t xml:space="preserve">.: </w:t>
      </w:r>
      <w:r w:rsidRPr="0053072E">
        <w:rPr>
          <w:sz w:val="20"/>
          <w:szCs w:val="20"/>
        </w:rPr>
        <w:t>Podpisy</w:t>
      </w:r>
    </w:p>
    <w:p w14:paraId="49ACBF2C" w14:textId="77777777" w:rsidR="00DD0096" w:rsidRPr="00DD0096" w:rsidRDefault="00DD0096" w:rsidP="00DD0096">
      <w:pPr>
        <w:spacing w:after="0" w:line="240" w:lineRule="auto"/>
        <w:jc w:val="right"/>
        <w:rPr>
          <w:rFonts w:ascii="Times New Roman" w:eastAsia="Times New Roman" w:hAnsi="Times New Roman" w:cs="Times New Roman"/>
          <w:sz w:val="24"/>
          <w:szCs w:val="24"/>
          <w:lang w:val="cs-CZ" w:eastAsia="cs-CZ"/>
        </w:rPr>
      </w:pPr>
      <w:r w:rsidRPr="00DD0096">
        <w:rPr>
          <w:rFonts w:ascii="Times New Roman" w:eastAsia="Times New Roman" w:hAnsi="Times New Roman" w:cs="Times New Roman"/>
          <w:sz w:val="24"/>
          <w:szCs w:val="24"/>
          <w:lang w:val="cs-CZ" w:eastAsia="cs-CZ"/>
        </w:rPr>
        <w:lastRenderedPageBreak/>
        <w:t xml:space="preserve">PŘÍLOHA </w:t>
      </w:r>
      <w:r>
        <w:rPr>
          <w:rFonts w:ascii="Times New Roman" w:eastAsia="Times New Roman" w:hAnsi="Times New Roman" w:cs="Times New Roman"/>
          <w:sz w:val="24"/>
          <w:szCs w:val="24"/>
          <w:lang w:val="cs-CZ" w:eastAsia="cs-CZ"/>
        </w:rPr>
        <w:t>E</w:t>
      </w:r>
    </w:p>
    <w:p w14:paraId="032ED115" w14:textId="77777777" w:rsidR="00DD0096" w:rsidRDefault="00DD0096" w:rsidP="00DD0096">
      <w:pPr>
        <w:spacing w:after="120"/>
        <w:jc w:val="center"/>
        <w:rPr>
          <w:b/>
          <w:sz w:val="28"/>
          <w:szCs w:val="28"/>
        </w:rPr>
      </w:pPr>
      <w:r>
        <w:rPr>
          <w:b/>
          <w:sz w:val="28"/>
          <w:szCs w:val="28"/>
        </w:rPr>
        <w:t>Hodnocení praktikanta / praktikantky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922"/>
        <w:gridCol w:w="3208"/>
      </w:tblGrid>
      <w:tr w:rsidR="00DD0096" w14:paraId="255DA896" w14:textId="77777777" w:rsidTr="00285A83">
        <w:trPr>
          <w:trHeight w:val="498"/>
        </w:trPr>
        <w:tc>
          <w:tcPr>
            <w:tcW w:w="3651" w:type="dxa"/>
            <w:tcBorders>
              <w:top w:val="single" w:sz="4" w:space="0" w:color="auto"/>
              <w:left w:val="single" w:sz="4" w:space="0" w:color="auto"/>
              <w:bottom w:val="single" w:sz="4" w:space="0" w:color="auto"/>
              <w:right w:val="single" w:sz="4" w:space="0" w:color="auto"/>
            </w:tcBorders>
            <w:hideMark/>
          </w:tcPr>
          <w:p w14:paraId="3617BACB" w14:textId="77777777" w:rsidR="00DD0096" w:rsidRDefault="00DD0096" w:rsidP="00913019">
            <w:pPr>
              <w:spacing w:after="0"/>
              <w:rPr>
                <w:b/>
                <w:sz w:val="20"/>
                <w:szCs w:val="20"/>
              </w:rPr>
            </w:pPr>
            <w:r>
              <w:rPr>
                <w:b/>
                <w:sz w:val="20"/>
                <w:szCs w:val="20"/>
              </w:rPr>
              <w:t xml:space="preserve">Student /studentka </w:t>
            </w:r>
            <w:r>
              <w:rPr>
                <w:sz w:val="20"/>
                <w:szCs w:val="20"/>
              </w:rPr>
              <w:t>(jméno a příjmení, st. skupina)</w:t>
            </w:r>
          </w:p>
        </w:tc>
        <w:tc>
          <w:tcPr>
            <w:tcW w:w="6130" w:type="dxa"/>
            <w:gridSpan w:val="2"/>
            <w:tcBorders>
              <w:top w:val="single" w:sz="4" w:space="0" w:color="auto"/>
              <w:left w:val="single" w:sz="4" w:space="0" w:color="auto"/>
              <w:bottom w:val="single" w:sz="4" w:space="0" w:color="auto"/>
              <w:right w:val="single" w:sz="4" w:space="0" w:color="auto"/>
            </w:tcBorders>
          </w:tcPr>
          <w:p w14:paraId="4765BF03" w14:textId="77777777" w:rsidR="00DD0096" w:rsidRDefault="00DD0096" w:rsidP="00913019">
            <w:pPr>
              <w:spacing w:after="120"/>
              <w:rPr>
                <w:sz w:val="20"/>
                <w:szCs w:val="20"/>
              </w:rPr>
            </w:pPr>
          </w:p>
        </w:tc>
      </w:tr>
      <w:tr w:rsidR="00DD0096" w14:paraId="2866E761" w14:textId="77777777" w:rsidTr="00285A83">
        <w:trPr>
          <w:trHeight w:val="491"/>
        </w:trPr>
        <w:tc>
          <w:tcPr>
            <w:tcW w:w="3651" w:type="dxa"/>
            <w:tcBorders>
              <w:top w:val="single" w:sz="4" w:space="0" w:color="auto"/>
              <w:left w:val="single" w:sz="4" w:space="0" w:color="auto"/>
              <w:bottom w:val="single" w:sz="4" w:space="0" w:color="auto"/>
              <w:right w:val="single" w:sz="4" w:space="0" w:color="auto"/>
            </w:tcBorders>
            <w:hideMark/>
          </w:tcPr>
          <w:p w14:paraId="15195BCF" w14:textId="77777777" w:rsidR="00DD0096" w:rsidRDefault="00DD0096" w:rsidP="00913019">
            <w:pPr>
              <w:spacing w:after="0"/>
              <w:rPr>
                <w:b/>
                <w:sz w:val="20"/>
                <w:szCs w:val="20"/>
              </w:rPr>
            </w:pPr>
            <w:r>
              <w:rPr>
                <w:b/>
                <w:sz w:val="20"/>
                <w:szCs w:val="20"/>
              </w:rPr>
              <w:t xml:space="preserve">Pracoviště </w:t>
            </w:r>
            <w:r>
              <w:rPr>
                <w:sz w:val="20"/>
                <w:szCs w:val="20"/>
              </w:rPr>
              <w:t>(název a adresa místa výkonu praxe)</w:t>
            </w:r>
          </w:p>
        </w:tc>
        <w:tc>
          <w:tcPr>
            <w:tcW w:w="6130" w:type="dxa"/>
            <w:gridSpan w:val="2"/>
            <w:tcBorders>
              <w:top w:val="single" w:sz="4" w:space="0" w:color="auto"/>
              <w:left w:val="single" w:sz="4" w:space="0" w:color="auto"/>
              <w:bottom w:val="single" w:sz="4" w:space="0" w:color="auto"/>
              <w:right w:val="single" w:sz="4" w:space="0" w:color="auto"/>
            </w:tcBorders>
          </w:tcPr>
          <w:p w14:paraId="08E3DB76" w14:textId="77777777" w:rsidR="00DD0096" w:rsidRDefault="00DD0096" w:rsidP="00913019">
            <w:pPr>
              <w:spacing w:after="120"/>
              <w:rPr>
                <w:sz w:val="20"/>
                <w:szCs w:val="20"/>
              </w:rPr>
            </w:pPr>
          </w:p>
        </w:tc>
      </w:tr>
      <w:tr w:rsidR="00DD0096" w14:paraId="619F0759" w14:textId="77777777" w:rsidTr="00285A83">
        <w:trPr>
          <w:trHeight w:val="418"/>
        </w:trPr>
        <w:tc>
          <w:tcPr>
            <w:tcW w:w="3651" w:type="dxa"/>
            <w:tcBorders>
              <w:top w:val="single" w:sz="4" w:space="0" w:color="auto"/>
              <w:left w:val="single" w:sz="4" w:space="0" w:color="auto"/>
              <w:bottom w:val="single" w:sz="4" w:space="0" w:color="auto"/>
              <w:right w:val="single" w:sz="4" w:space="0" w:color="auto"/>
            </w:tcBorders>
            <w:hideMark/>
          </w:tcPr>
          <w:p w14:paraId="0EC73FD8" w14:textId="77777777" w:rsidR="00DD0096" w:rsidRDefault="00DD0096" w:rsidP="00913019">
            <w:pPr>
              <w:spacing w:after="120"/>
              <w:rPr>
                <w:b/>
                <w:sz w:val="20"/>
                <w:szCs w:val="20"/>
              </w:rPr>
            </w:pPr>
            <w:r>
              <w:rPr>
                <w:b/>
                <w:sz w:val="20"/>
                <w:szCs w:val="20"/>
              </w:rPr>
              <w:t>Pracovní pozice</w:t>
            </w:r>
          </w:p>
        </w:tc>
        <w:tc>
          <w:tcPr>
            <w:tcW w:w="6130" w:type="dxa"/>
            <w:gridSpan w:val="2"/>
            <w:tcBorders>
              <w:top w:val="single" w:sz="4" w:space="0" w:color="auto"/>
              <w:left w:val="single" w:sz="4" w:space="0" w:color="auto"/>
              <w:bottom w:val="single" w:sz="4" w:space="0" w:color="auto"/>
              <w:right w:val="single" w:sz="4" w:space="0" w:color="auto"/>
            </w:tcBorders>
          </w:tcPr>
          <w:p w14:paraId="0CE8FF83" w14:textId="77777777" w:rsidR="00DD0096" w:rsidRDefault="00DD0096" w:rsidP="00913019">
            <w:pPr>
              <w:spacing w:after="120"/>
              <w:rPr>
                <w:sz w:val="20"/>
                <w:szCs w:val="20"/>
              </w:rPr>
            </w:pPr>
          </w:p>
        </w:tc>
      </w:tr>
      <w:tr w:rsidR="00DD0096" w14:paraId="33B74ADA" w14:textId="77777777" w:rsidTr="00285A83">
        <w:trPr>
          <w:trHeight w:val="403"/>
        </w:trPr>
        <w:tc>
          <w:tcPr>
            <w:tcW w:w="3651" w:type="dxa"/>
            <w:tcBorders>
              <w:top w:val="single" w:sz="4" w:space="0" w:color="auto"/>
              <w:left w:val="single" w:sz="4" w:space="0" w:color="auto"/>
              <w:bottom w:val="single" w:sz="4" w:space="0" w:color="auto"/>
              <w:right w:val="single" w:sz="4" w:space="0" w:color="auto"/>
            </w:tcBorders>
            <w:hideMark/>
          </w:tcPr>
          <w:p w14:paraId="2CE9DB77" w14:textId="77777777" w:rsidR="00DD0096" w:rsidRDefault="00DD0096" w:rsidP="00913019">
            <w:pPr>
              <w:spacing w:after="120"/>
              <w:rPr>
                <w:b/>
                <w:sz w:val="20"/>
                <w:szCs w:val="20"/>
              </w:rPr>
            </w:pPr>
            <w:r>
              <w:rPr>
                <w:b/>
                <w:sz w:val="20"/>
                <w:szCs w:val="20"/>
              </w:rPr>
              <w:t>Termín odborné praxe</w:t>
            </w:r>
          </w:p>
        </w:tc>
        <w:tc>
          <w:tcPr>
            <w:tcW w:w="2922" w:type="dxa"/>
            <w:tcBorders>
              <w:top w:val="single" w:sz="4" w:space="0" w:color="auto"/>
              <w:left w:val="single" w:sz="4" w:space="0" w:color="auto"/>
              <w:bottom w:val="single" w:sz="4" w:space="0" w:color="auto"/>
              <w:right w:val="single" w:sz="4" w:space="0" w:color="auto"/>
            </w:tcBorders>
            <w:hideMark/>
          </w:tcPr>
          <w:p w14:paraId="229540EB" w14:textId="77777777" w:rsidR="00DD0096" w:rsidRDefault="00DD0096" w:rsidP="00913019">
            <w:pPr>
              <w:spacing w:after="120"/>
              <w:rPr>
                <w:sz w:val="20"/>
                <w:szCs w:val="20"/>
              </w:rPr>
            </w:pPr>
            <w:r>
              <w:rPr>
                <w:sz w:val="20"/>
                <w:szCs w:val="20"/>
              </w:rPr>
              <w:t>od:</w:t>
            </w:r>
          </w:p>
        </w:tc>
        <w:tc>
          <w:tcPr>
            <w:tcW w:w="3208" w:type="dxa"/>
            <w:tcBorders>
              <w:top w:val="single" w:sz="4" w:space="0" w:color="auto"/>
              <w:left w:val="single" w:sz="4" w:space="0" w:color="auto"/>
              <w:bottom w:val="single" w:sz="4" w:space="0" w:color="auto"/>
              <w:right w:val="single" w:sz="4" w:space="0" w:color="auto"/>
            </w:tcBorders>
            <w:hideMark/>
          </w:tcPr>
          <w:p w14:paraId="52E8454C" w14:textId="77777777" w:rsidR="00DD0096" w:rsidRDefault="00DD0096" w:rsidP="00913019">
            <w:pPr>
              <w:spacing w:after="120"/>
              <w:rPr>
                <w:sz w:val="20"/>
                <w:szCs w:val="20"/>
              </w:rPr>
            </w:pPr>
            <w:r>
              <w:rPr>
                <w:sz w:val="20"/>
                <w:szCs w:val="20"/>
              </w:rPr>
              <w:t>do:</w:t>
            </w:r>
          </w:p>
        </w:tc>
      </w:tr>
      <w:tr w:rsidR="00DD0096" w14:paraId="7C85921C" w14:textId="77777777" w:rsidTr="00285A83">
        <w:trPr>
          <w:trHeight w:val="403"/>
        </w:trPr>
        <w:tc>
          <w:tcPr>
            <w:tcW w:w="3651" w:type="dxa"/>
            <w:tcBorders>
              <w:top w:val="single" w:sz="4" w:space="0" w:color="auto"/>
              <w:left w:val="single" w:sz="4" w:space="0" w:color="auto"/>
              <w:bottom w:val="single" w:sz="4" w:space="0" w:color="auto"/>
              <w:right w:val="single" w:sz="4" w:space="0" w:color="auto"/>
            </w:tcBorders>
            <w:hideMark/>
          </w:tcPr>
          <w:p w14:paraId="19BF69A9" w14:textId="77777777" w:rsidR="00DD0096" w:rsidRDefault="00DD0096" w:rsidP="00913019">
            <w:pPr>
              <w:spacing w:after="120"/>
              <w:rPr>
                <w:b/>
                <w:sz w:val="20"/>
                <w:szCs w:val="20"/>
              </w:rPr>
            </w:pPr>
            <w:r>
              <w:rPr>
                <w:b/>
                <w:sz w:val="20"/>
                <w:szCs w:val="20"/>
              </w:rPr>
              <w:t>Absence ve dnech, důvod absence</w:t>
            </w:r>
          </w:p>
        </w:tc>
        <w:tc>
          <w:tcPr>
            <w:tcW w:w="6130" w:type="dxa"/>
            <w:gridSpan w:val="2"/>
            <w:tcBorders>
              <w:top w:val="single" w:sz="4" w:space="0" w:color="auto"/>
              <w:left w:val="single" w:sz="4" w:space="0" w:color="auto"/>
              <w:bottom w:val="single" w:sz="4" w:space="0" w:color="auto"/>
              <w:right w:val="single" w:sz="4" w:space="0" w:color="auto"/>
            </w:tcBorders>
          </w:tcPr>
          <w:p w14:paraId="5F45316A" w14:textId="77777777" w:rsidR="00DD0096" w:rsidRDefault="00DD0096" w:rsidP="00913019">
            <w:pPr>
              <w:spacing w:after="120"/>
              <w:rPr>
                <w:sz w:val="20"/>
                <w:szCs w:val="20"/>
              </w:rPr>
            </w:pPr>
          </w:p>
        </w:tc>
      </w:tr>
    </w:tbl>
    <w:p w14:paraId="2B433DE0" w14:textId="77777777" w:rsidR="00DD0096" w:rsidRDefault="00DD0096" w:rsidP="00285A83">
      <w:pPr>
        <w:spacing w:after="0"/>
        <w:rPr>
          <w:sz w:val="20"/>
          <w:szCs w:val="20"/>
        </w:rPr>
      </w:pPr>
      <w:r>
        <w:rPr>
          <w:b/>
          <w:sz w:val="20"/>
          <w:szCs w:val="20"/>
        </w:rPr>
        <w:t xml:space="preserve">Hodnoťte, prosím, studenta / studentku v jednotlivých situacích podle toho, jak se projevoval/la v průběhu odborné praxe </w:t>
      </w:r>
      <w:r>
        <w:rPr>
          <w:sz w:val="20"/>
          <w:szCs w:val="20"/>
        </w:rPr>
        <w:t>(k hodnocení využijte níže uvedenou hodnotící škálu).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42"/>
        <w:gridCol w:w="1542"/>
        <w:gridCol w:w="1542"/>
        <w:gridCol w:w="1543"/>
        <w:gridCol w:w="2076"/>
      </w:tblGrid>
      <w:tr w:rsidR="00DD0096" w14:paraId="11B0541A" w14:textId="77777777" w:rsidTr="00285A83">
        <w:trPr>
          <w:trHeight w:val="344"/>
        </w:trPr>
        <w:tc>
          <w:tcPr>
            <w:tcW w:w="1536" w:type="dxa"/>
            <w:tcBorders>
              <w:top w:val="single" w:sz="4" w:space="0" w:color="auto"/>
              <w:left w:val="single" w:sz="4" w:space="0" w:color="auto"/>
              <w:bottom w:val="single" w:sz="4" w:space="0" w:color="auto"/>
              <w:right w:val="single" w:sz="4" w:space="0" w:color="auto"/>
            </w:tcBorders>
            <w:hideMark/>
          </w:tcPr>
          <w:p w14:paraId="4DA97E09" w14:textId="77777777" w:rsidR="00DD0096" w:rsidRDefault="00DD0096" w:rsidP="00285A83">
            <w:pPr>
              <w:spacing w:after="0"/>
              <w:jc w:val="center"/>
              <w:rPr>
                <w:b/>
                <w:sz w:val="20"/>
                <w:szCs w:val="20"/>
              </w:rPr>
            </w:pPr>
            <w:r>
              <w:rPr>
                <w:b/>
                <w:sz w:val="20"/>
                <w:szCs w:val="20"/>
              </w:rPr>
              <w:t>1</w:t>
            </w:r>
          </w:p>
        </w:tc>
        <w:tc>
          <w:tcPr>
            <w:tcW w:w="1542" w:type="dxa"/>
            <w:tcBorders>
              <w:top w:val="single" w:sz="4" w:space="0" w:color="auto"/>
              <w:left w:val="single" w:sz="4" w:space="0" w:color="auto"/>
              <w:bottom w:val="single" w:sz="4" w:space="0" w:color="auto"/>
              <w:right w:val="single" w:sz="4" w:space="0" w:color="auto"/>
            </w:tcBorders>
            <w:hideMark/>
          </w:tcPr>
          <w:p w14:paraId="7A54F9EE" w14:textId="77777777" w:rsidR="00DD0096" w:rsidRDefault="00DD0096" w:rsidP="00285A83">
            <w:pPr>
              <w:spacing w:after="0"/>
              <w:jc w:val="center"/>
              <w:rPr>
                <w:b/>
                <w:sz w:val="20"/>
                <w:szCs w:val="20"/>
              </w:rPr>
            </w:pPr>
            <w:r>
              <w:rPr>
                <w:b/>
                <w:sz w:val="20"/>
                <w:szCs w:val="20"/>
              </w:rPr>
              <w:t>2</w:t>
            </w:r>
          </w:p>
        </w:tc>
        <w:tc>
          <w:tcPr>
            <w:tcW w:w="1542" w:type="dxa"/>
            <w:tcBorders>
              <w:top w:val="single" w:sz="4" w:space="0" w:color="auto"/>
              <w:left w:val="single" w:sz="4" w:space="0" w:color="auto"/>
              <w:bottom w:val="single" w:sz="4" w:space="0" w:color="auto"/>
              <w:right w:val="single" w:sz="4" w:space="0" w:color="auto"/>
            </w:tcBorders>
            <w:hideMark/>
          </w:tcPr>
          <w:p w14:paraId="2905176C" w14:textId="77777777" w:rsidR="00DD0096" w:rsidRDefault="00DD0096" w:rsidP="00285A83">
            <w:pPr>
              <w:spacing w:after="0"/>
              <w:jc w:val="center"/>
              <w:rPr>
                <w:b/>
                <w:sz w:val="20"/>
                <w:szCs w:val="20"/>
              </w:rPr>
            </w:pPr>
            <w:r>
              <w:rPr>
                <w:b/>
                <w:sz w:val="20"/>
                <w:szCs w:val="20"/>
              </w:rPr>
              <w:t>3</w:t>
            </w:r>
          </w:p>
        </w:tc>
        <w:tc>
          <w:tcPr>
            <w:tcW w:w="1542" w:type="dxa"/>
            <w:tcBorders>
              <w:top w:val="single" w:sz="4" w:space="0" w:color="auto"/>
              <w:left w:val="single" w:sz="4" w:space="0" w:color="auto"/>
              <w:bottom w:val="single" w:sz="4" w:space="0" w:color="auto"/>
              <w:right w:val="single" w:sz="4" w:space="0" w:color="auto"/>
            </w:tcBorders>
            <w:hideMark/>
          </w:tcPr>
          <w:p w14:paraId="43605CBB" w14:textId="77777777" w:rsidR="00DD0096" w:rsidRDefault="00DD0096" w:rsidP="00285A83">
            <w:pPr>
              <w:spacing w:after="0"/>
              <w:jc w:val="center"/>
              <w:rPr>
                <w:b/>
                <w:sz w:val="20"/>
                <w:szCs w:val="20"/>
              </w:rPr>
            </w:pPr>
            <w:r>
              <w:rPr>
                <w:b/>
                <w:sz w:val="20"/>
                <w:szCs w:val="20"/>
              </w:rPr>
              <w:t>4</w:t>
            </w:r>
          </w:p>
        </w:tc>
        <w:tc>
          <w:tcPr>
            <w:tcW w:w="1543" w:type="dxa"/>
            <w:tcBorders>
              <w:top w:val="single" w:sz="4" w:space="0" w:color="auto"/>
              <w:left w:val="single" w:sz="4" w:space="0" w:color="auto"/>
              <w:bottom w:val="single" w:sz="4" w:space="0" w:color="auto"/>
              <w:right w:val="single" w:sz="4" w:space="0" w:color="auto"/>
            </w:tcBorders>
            <w:hideMark/>
          </w:tcPr>
          <w:p w14:paraId="62D24B3F" w14:textId="77777777" w:rsidR="00DD0096" w:rsidRDefault="00DD0096" w:rsidP="00285A83">
            <w:pPr>
              <w:spacing w:after="0"/>
              <w:jc w:val="center"/>
              <w:rPr>
                <w:b/>
                <w:sz w:val="20"/>
                <w:szCs w:val="20"/>
              </w:rPr>
            </w:pPr>
            <w:r>
              <w:rPr>
                <w:b/>
                <w:sz w:val="20"/>
                <w:szCs w:val="20"/>
              </w:rPr>
              <w:t>5</w:t>
            </w:r>
          </w:p>
        </w:tc>
        <w:tc>
          <w:tcPr>
            <w:tcW w:w="2076" w:type="dxa"/>
            <w:tcBorders>
              <w:top w:val="single" w:sz="4" w:space="0" w:color="auto"/>
              <w:left w:val="single" w:sz="4" w:space="0" w:color="auto"/>
              <w:bottom w:val="single" w:sz="4" w:space="0" w:color="auto"/>
              <w:right w:val="single" w:sz="4" w:space="0" w:color="auto"/>
            </w:tcBorders>
            <w:hideMark/>
          </w:tcPr>
          <w:p w14:paraId="389D9D82" w14:textId="77777777" w:rsidR="00DD0096" w:rsidRDefault="00DD0096" w:rsidP="00285A83">
            <w:pPr>
              <w:spacing w:after="0"/>
              <w:jc w:val="center"/>
              <w:rPr>
                <w:b/>
                <w:sz w:val="20"/>
                <w:szCs w:val="20"/>
              </w:rPr>
            </w:pPr>
            <w:r>
              <w:rPr>
                <w:b/>
                <w:sz w:val="20"/>
                <w:szCs w:val="20"/>
              </w:rPr>
              <w:t>6</w:t>
            </w:r>
          </w:p>
        </w:tc>
      </w:tr>
      <w:tr w:rsidR="00DD0096" w14:paraId="7CCD2CE5" w14:textId="77777777" w:rsidTr="00285A83">
        <w:trPr>
          <w:trHeight w:val="357"/>
        </w:trPr>
        <w:tc>
          <w:tcPr>
            <w:tcW w:w="1536" w:type="dxa"/>
            <w:tcBorders>
              <w:top w:val="single" w:sz="4" w:space="0" w:color="auto"/>
              <w:left w:val="single" w:sz="4" w:space="0" w:color="auto"/>
              <w:bottom w:val="single" w:sz="4" w:space="0" w:color="auto"/>
              <w:right w:val="single" w:sz="4" w:space="0" w:color="auto"/>
            </w:tcBorders>
            <w:hideMark/>
          </w:tcPr>
          <w:p w14:paraId="3497350D" w14:textId="77777777" w:rsidR="00DD0096" w:rsidRDefault="00DD0096" w:rsidP="00913019">
            <w:pPr>
              <w:spacing w:after="120"/>
              <w:jc w:val="center"/>
              <w:rPr>
                <w:b/>
                <w:sz w:val="20"/>
                <w:szCs w:val="20"/>
              </w:rPr>
            </w:pPr>
            <w:r>
              <w:rPr>
                <w:b/>
                <w:sz w:val="20"/>
                <w:szCs w:val="20"/>
              </w:rPr>
              <w:t>rozhodně ano</w:t>
            </w:r>
          </w:p>
        </w:tc>
        <w:tc>
          <w:tcPr>
            <w:tcW w:w="1542" w:type="dxa"/>
            <w:tcBorders>
              <w:top w:val="single" w:sz="4" w:space="0" w:color="auto"/>
              <w:left w:val="single" w:sz="4" w:space="0" w:color="auto"/>
              <w:bottom w:val="single" w:sz="4" w:space="0" w:color="auto"/>
              <w:right w:val="single" w:sz="4" w:space="0" w:color="auto"/>
            </w:tcBorders>
            <w:hideMark/>
          </w:tcPr>
          <w:p w14:paraId="27DAF1C4" w14:textId="77777777" w:rsidR="00DD0096" w:rsidRDefault="00DD0096" w:rsidP="00913019">
            <w:pPr>
              <w:spacing w:after="120"/>
              <w:jc w:val="center"/>
              <w:rPr>
                <w:b/>
                <w:sz w:val="20"/>
                <w:szCs w:val="20"/>
              </w:rPr>
            </w:pPr>
            <w:r>
              <w:rPr>
                <w:b/>
                <w:sz w:val="20"/>
                <w:szCs w:val="20"/>
              </w:rPr>
              <w:t>spíše ano</w:t>
            </w:r>
          </w:p>
        </w:tc>
        <w:tc>
          <w:tcPr>
            <w:tcW w:w="1542" w:type="dxa"/>
            <w:tcBorders>
              <w:top w:val="single" w:sz="4" w:space="0" w:color="auto"/>
              <w:left w:val="single" w:sz="4" w:space="0" w:color="auto"/>
              <w:bottom w:val="single" w:sz="4" w:space="0" w:color="auto"/>
              <w:right w:val="single" w:sz="4" w:space="0" w:color="auto"/>
            </w:tcBorders>
            <w:hideMark/>
          </w:tcPr>
          <w:p w14:paraId="1579AEF8" w14:textId="77777777" w:rsidR="00DD0096" w:rsidRDefault="00DD0096" w:rsidP="00913019">
            <w:pPr>
              <w:spacing w:after="120"/>
              <w:jc w:val="center"/>
              <w:rPr>
                <w:b/>
                <w:sz w:val="20"/>
                <w:szCs w:val="20"/>
              </w:rPr>
            </w:pPr>
            <w:r>
              <w:rPr>
                <w:b/>
                <w:sz w:val="20"/>
                <w:szCs w:val="20"/>
              </w:rPr>
              <w:t>průměrně</w:t>
            </w:r>
          </w:p>
        </w:tc>
        <w:tc>
          <w:tcPr>
            <w:tcW w:w="1542" w:type="dxa"/>
            <w:tcBorders>
              <w:top w:val="single" w:sz="4" w:space="0" w:color="auto"/>
              <w:left w:val="single" w:sz="4" w:space="0" w:color="auto"/>
              <w:bottom w:val="single" w:sz="4" w:space="0" w:color="auto"/>
              <w:right w:val="single" w:sz="4" w:space="0" w:color="auto"/>
            </w:tcBorders>
            <w:hideMark/>
          </w:tcPr>
          <w:p w14:paraId="783A0D7F" w14:textId="77777777" w:rsidR="00DD0096" w:rsidRDefault="00DD0096" w:rsidP="00913019">
            <w:pPr>
              <w:spacing w:after="120"/>
              <w:jc w:val="center"/>
              <w:rPr>
                <w:b/>
                <w:sz w:val="20"/>
                <w:szCs w:val="20"/>
              </w:rPr>
            </w:pPr>
            <w:r>
              <w:rPr>
                <w:b/>
                <w:sz w:val="20"/>
                <w:szCs w:val="20"/>
              </w:rPr>
              <w:t>spíše ne</w:t>
            </w:r>
          </w:p>
        </w:tc>
        <w:tc>
          <w:tcPr>
            <w:tcW w:w="1543" w:type="dxa"/>
            <w:tcBorders>
              <w:top w:val="single" w:sz="4" w:space="0" w:color="auto"/>
              <w:left w:val="single" w:sz="4" w:space="0" w:color="auto"/>
              <w:bottom w:val="single" w:sz="4" w:space="0" w:color="auto"/>
              <w:right w:val="single" w:sz="4" w:space="0" w:color="auto"/>
            </w:tcBorders>
            <w:hideMark/>
          </w:tcPr>
          <w:p w14:paraId="6624C42F" w14:textId="77777777" w:rsidR="00DD0096" w:rsidRDefault="00DD0096" w:rsidP="00913019">
            <w:pPr>
              <w:spacing w:after="120"/>
              <w:jc w:val="center"/>
              <w:rPr>
                <w:b/>
                <w:sz w:val="20"/>
                <w:szCs w:val="20"/>
              </w:rPr>
            </w:pPr>
            <w:r>
              <w:rPr>
                <w:b/>
                <w:sz w:val="20"/>
                <w:szCs w:val="20"/>
              </w:rPr>
              <w:t>rozhodně ne</w:t>
            </w:r>
          </w:p>
        </w:tc>
        <w:tc>
          <w:tcPr>
            <w:tcW w:w="2076" w:type="dxa"/>
            <w:tcBorders>
              <w:top w:val="single" w:sz="4" w:space="0" w:color="auto"/>
              <w:left w:val="single" w:sz="4" w:space="0" w:color="auto"/>
              <w:bottom w:val="single" w:sz="4" w:space="0" w:color="auto"/>
              <w:right w:val="single" w:sz="4" w:space="0" w:color="auto"/>
            </w:tcBorders>
            <w:hideMark/>
          </w:tcPr>
          <w:p w14:paraId="2B873370" w14:textId="77777777" w:rsidR="00DD0096" w:rsidRDefault="00DD0096" w:rsidP="00913019">
            <w:pPr>
              <w:spacing w:after="120"/>
              <w:jc w:val="center"/>
              <w:rPr>
                <w:b/>
                <w:sz w:val="20"/>
                <w:szCs w:val="20"/>
              </w:rPr>
            </w:pPr>
            <w:r>
              <w:rPr>
                <w:b/>
                <w:sz w:val="20"/>
                <w:szCs w:val="20"/>
              </w:rPr>
              <w:t>nelze posoudit</w:t>
            </w:r>
          </w:p>
        </w:tc>
      </w:tr>
    </w:tbl>
    <w:p w14:paraId="66404BE5"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1. Student má velmi dobrou úroveň odborných znalostí.</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4BAC7006"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2. Student umí odborné znalosti použít v konkrétní situaci.</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31527C3C"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3. Student umí jednat s lidmi na profesionální úrovni.</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4474CC68"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4. Student má citlivé a empatické chování k cílové skupině.</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4FD29DFA"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5. Student projevuje zájem o potřeby cílové skupiny.</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5E0364BF"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6. Student se aktivně zapojuje do činnosti organizace.</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433CE6ED"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7. Student se aktivně zajímá o problematiku organizace.</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1273EF63"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8. Student ochotně spolupracuje se zaměstnanci organizace.</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04B361EA"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9. Student spolehlivě plní zadané úkoly.</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70C00347"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10. Při plnění zadaných úkolů student pracuje samostatně.</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114AC09E"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11. Student akceptuje kritiku.</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7BCC309B"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12. Student má snahu získat nové poznatky.</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p w14:paraId="6371A7E3" w14:textId="77777777" w:rsidR="00DD0096" w:rsidRDefault="00DD0096" w:rsidP="00285A83">
      <w:pPr>
        <w:pBdr>
          <w:top w:val="single" w:sz="4" w:space="11" w:color="auto"/>
          <w:left w:val="single" w:sz="4" w:space="0" w:color="auto"/>
          <w:bottom w:val="single" w:sz="4" w:space="1" w:color="auto"/>
          <w:right w:val="single" w:sz="4" w:space="20" w:color="auto"/>
          <w:between w:val="single" w:sz="4" w:space="1" w:color="auto"/>
        </w:pBdr>
        <w:tabs>
          <w:tab w:val="left" w:pos="5954"/>
          <w:tab w:val="left" w:pos="6464"/>
          <w:tab w:val="left" w:pos="6974"/>
          <w:tab w:val="left" w:pos="7484"/>
          <w:tab w:val="left" w:pos="7995"/>
          <w:tab w:val="left" w:pos="8505"/>
        </w:tabs>
        <w:spacing w:after="120"/>
        <w:rPr>
          <w:sz w:val="18"/>
          <w:szCs w:val="18"/>
        </w:rPr>
      </w:pPr>
      <w:r>
        <w:rPr>
          <w:sz w:val="18"/>
          <w:szCs w:val="18"/>
        </w:rPr>
        <w:t>13. Student má předpoklady uplatnit se ve studovaném oboru.</w:t>
      </w:r>
      <w:r>
        <w:rPr>
          <w:sz w:val="18"/>
          <w:szCs w:val="18"/>
        </w:rPr>
        <w:tab/>
        <w:t>1</w:t>
      </w:r>
      <w:r>
        <w:rPr>
          <w:sz w:val="18"/>
          <w:szCs w:val="18"/>
        </w:rPr>
        <w:tab/>
        <w:t>2</w:t>
      </w:r>
      <w:r>
        <w:rPr>
          <w:sz w:val="18"/>
          <w:szCs w:val="18"/>
        </w:rPr>
        <w:tab/>
        <w:t>3</w:t>
      </w:r>
      <w:r>
        <w:rPr>
          <w:sz w:val="18"/>
          <w:szCs w:val="18"/>
        </w:rPr>
        <w:tab/>
        <w:t>4</w:t>
      </w:r>
      <w:r>
        <w:rPr>
          <w:sz w:val="18"/>
          <w:szCs w:val="18"/>
        </w:rPr>
        <w:tab/>
        <w:t>5</w:t>
      </w:r>
      <w:r>
        <w:rPr>
          <w:sz w:val="18"/>
          <w:szCs w:val="18"/>
        </w:rPr>
        <w:tab/>
        <w:t>6</w:t>
      </w:r>
    </w:p>
    <w:tbl>
      <w:tblPr>
        <w:tblW w:w="10011" w:type="dxa"/>
        <w:tblInd w:w="-142" w:type="dxa"/>
        <w:tblLook w:val="04A0" w:firstRow="1" w:lastRow="0" w:firstColumn="1" w:lastColumn="0" w:noHBand="0" w:noVBand="1"/>
      </w:tblPr>
      <w:tblGrid>
        <w:gridCol w:w="132"/>
        <w:gridCol w:w="5950"/>
        <w:gridCol w:w="3852"/>
        <w:gridCol w:w="104"/>
        <w:gridCol w:w="222"/>
      </w:tblGrid>
      <w:tr w:rsidR="00DD0096" w14:paraId="0F3FD2B8" w14:textId="77777777" w:rsidTr="00913019">
        <w:tc>
          <w:tcPr>
            <w:tcW w:w="9789" w:type="dxa"/>
            <w:gridSpan w:val="4"/>
          </w:tcPr>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036"/>
            </w:tblGrid>
            <w:tr w:rsidR="00DD0096" w14:paraId="4F25F110" w14:textId="77777777" w:rsidTr="00285A83">
              <w:trPr>
                <w:trHeight w:val="187"/>
              </w:trPr>
              <w:tc>
                <w:tcPr>
                  <w:tcW w:w="2776" w:type="dxa"/>
                  <w:tcBorders>
                    <w:top w:val="single" w:sz="4" w:space="0" w:color="auto"/>
                    <w:left w:val="single" w:sz="4" w:space="0" w:color="auto"/>
                    <w:bottom w:val="single" w:sz="4" w:space="0" w:color="auto"/>
                    <w:right w:val="single" w:sz="4" w:space="0" w:color="auto"/>
                  </w:tcBorders>
                  <w:hideMark/>
                </w:tcPr>
                <w:p w14:paraId="1A4299CA" w14:textId="77777777" w:rsidR="00DD0096" w:rsidRDefault="00DD0096" w:rsidP="00913019">
                  <w:pPr>
                    <w:rPr>
                      <w:b/>
                      <w:sz w:val="20"/>
                      <w:szCs w:val="20"/>
                    </w:rPr>
                  </w:pPr>
                  <w:r>
                    <w:rPr>
                      <w:b/>
                      <w:sz w:val="20"/>
                      <w:szCs w:val="20"/>
                    </w:rPr>
                    <w:t xml:space="preserve">Další sdělení </w:t>
                  </w:r>
                  <w:r>
                    <w:rPr>
                      <w:sz w:val="20"/>
                      <w:szCs w:val="20"/>
                    </w:rPr>
                    <w:t>(nepovinné)</w:t>
                  </w:r>
                </w:p>
              </w:tc>
              <w:tc>
                <w:tcPr>
                  <w:tcW w:w="7036" w:type="dxa"/>
                  <w:tcBorders>
                    <w:top w:val="single" w:sz="4" w:space="0" w:color="auto"/>
                    <w:left w:val="single" w:sz="4" w:space="0" w:color="auto"/>
                    <w:bottom w:val="single" w:sz="4" w:space="0" w:color="auto"/>
                    <w:right w:val="single" w:sz="4" w:space="0" w:color="auto"/>
                  </w:tcBorders>
                </w:tcPr>
                <w:p w14:paraId="0812AA8F" w14:textId="77777777" w:rsidR="00DD0096" w:rsidRDefault="00DD0096" w:rsidP="00913019">
                  <w:pPr>
                    <w:spacing w:after="120"/>
                    <w:rPr>
                      <w:sz w:val="20"/>
                      <w:szCs w:val="20"/>
                    </w:rPr>
                  </w:pPr>
                </w:p>
              </w:tc>
            </w:tr>
          </w:tbl>
          <w:p w14:paraId="7D9DC6BB" w14:textId="77777777" w:rsidR="00DD0096" w:rsidRDefault="00DD0096" w:rsidP="00913019">
            <w:pPr>
              <w:rPr>
                <w:sz w:val="20"/>
                <w:szCs w:val="20"/>
              </w:rPr>
            </w:pPr>
          </w:p>
        </w:tc>
        <w:tc>
          <w:tcPr>
            <w:tcW w:w="222" w:type="dxa"/>
          </w:tcPr>
          <w:p w14:paraId="28DDDE8F" w14:textId="77777777" w:rsidR="00DD0096" w:rsidRDefault="00DD0096" w:rsidP="00913019">
            <w:pPr>
              <w:spacing w:after="120"/>
              <w:rPr>
                <w:b/>
                <w:sz w:val="20"/>
                <w:szCs w:val="20"/>
              </w:rPr>
            </w:pPr>
          </w:p>
          <w:p w14:paraId="62AFD9B5" w14:textId="77777777" w:rsidR="00DD0096" w:rsidRDefault="00DD0096" w:rsidP="00913019">
            <w:pPr>
              <w:spacing w:after="120"/>
              <w:rPr>
                <w:b/>
                <w:sz w:val="20"/>
                <w:szCs w:val="20"/>
              </w:rPr>
            </w:pPr>
          </w:p>
        </w:tc>
      </w:tr>
      <w:tr w:rsidR="00DD0096" w14:paraId="18803FB9" w14:textId="77777777" w:rsidTr="00913019">
        <w:trPr>
          <w:gridBefore w:val="1"/>
          <w:gridAfter w:val="2"/>
          <w:wBefore w:w="142" w:type="dxa"/>
          <w:wAfter w:w="333" w:type="dxa"/>
        </w:trPr>
        <w:tc>
          <w:tcPr>
            <w:tcW w:w="5465" w:type="dxa"/>
            <w:tcBorders>
              <w:top w:val="single" w:sz="4" w:space="0" w:color="auto"/>
              <w:left w:val="single" w:sz="4" w:space="0" w:color="auto"/>
              <w:bottom w:val="single" w:sz="4" w:space="0" w:color="auto"/>
              <w:right w:val="single" w:sz="4" w:space="0" w:color="auto"/>
            </w:tcBorders>
            <w:hideMark/>
          </w:tcPr>
          <w:p w14:paraId="1E8387C8" w14:textId="77777777" w:rsidR="00DD0096" w:rsidRDefault="00DD0096" w:rsidP="00913019">
            <w:pPr>
              <w:spacing w:after="120"/>
              <w:rPr>
                <w:sz w:val="20"/>
                <w:szCs w:val="20"/>
              </w:rPr>
            </w:pPr>
            <w:r>
              <w:rPr>
                <w:sz w:val="20"/>
                <w:szCs w:val="20"/>
              </w:rPr>
              <w:t>Místo, datum</w:t>
            </w:r>
          </w:p>
        </w:tc>
        <w:tc>
          <w:tcPr>
            <w:tcW w:w="4071" w:type="dxa"/>
            <w:tcBorders>
              <w:top w:val="single" w:sz="4" w:space="0" w:color="auto"/>
              <w:left w:val="single" w:sz="4" w:space="0" w:color="auto"/>
              <w:bottom w:val="single" w:sz="4" w:space="0" w:color="auto"/>
              <w:right w:val="single" w:sz="4" w:space="0" w:color="auto"/>
            </w:tcBorders>
          </w:tcPr>
          <w:p w14:paraId="36FCBA34" w14:textId="77777777" w:rsidR="00DD0096" w:rsidRDefault="00DD0096" w:rsidP="00913019">
            <w:pPr>
              <w:spacing w:after="120"/>
              <w:rPr>
                <w:sz w:val="20"/>
                <w:szCs w:val="20"/>
              </w:rPr>
            </w:pPr>
          </w:p>
        </w:tc>
      </w:tr>
      <w:tr w:rsidR="00DD0096" w14:paraId="6756FD95" w14:textId="77777777" w:rsidTr="00913019">
        <w:trPr>
          <w:gridBefore w:val="1"/>
          <w:gridAfter w:val="2"/>
          <w:wBefore w:w="142" w:type="dxa"/>
          <w:wAfter w:w="333" w:type="dxa"/>
        </w:trPr>
        <w:tc>
          <w:tcPr>
            <w:tcW w:w="5465" w:type="dxa"/>
            <w:tcBorders>
              <w:top w:val="single" w:sz="4" w:space="0" w:color="auto"/>
              <w:left w:val="single" w:sz="4" w:space="0" w:color="auto"/>
              <w:bottom w:val="single" w:sz="4" w:space="0" w:color="auto"/>
              <w:right w:val="single" w:sz="4" w:space="0" w:color="auto"/>
            </w:tcBorders>
            <w:hideMark/>
          </w:tcPr>
          <w:p w14:paraId="0B196617" w14:textId="77777777" w:rsidR="00DD0096" w:rsidRDefault="00DD0096" w:rsidP="00913019">
            <w:pPr>
              <w:rPr>
                <w:sz w:val="20"/>
                <w:szCs w:val="20"/>
              </w:rPr>
            </w:pPr>
            <w:r>
              <w:rPr>
                <w:sz w:val="20"/>
                <w:szCs w:val="20"/>
              </w:rPr>
              <w:t>Jméno a příjmení hodnotitele (prac. zařazení)</w:t>
            </w:r>
          </w:p>
        </w:tc>
        <w:tc>
          <w:tcPr>
            <w:tcW w:w="4071" w:type="dxa"/>
            <w:tcBorders>
              <w:top w:val="single" w:sz="4" w:space="0" w:color="auto"/>
              <w:left w:val="single" w:sz="4" w:space="0" w:color="auto"/>
              <w:bottom w:val="single" w:sz="4" w:space="0" w:color="auto"/>
              <w:right w:val="single" w:sz="4" w:space="0" w:color="auto"/>
            </w:tcBorders>
          </w:tcPr>
          <w:p w14:paraId="686E3793" w14:textId="77777777" w:rsidR="00DD0096" w:rsidRDefault="00DD0096" w:rsidP="00913019">
            <w:pPr>
              <w:spacing w:after="120"/>
              <w:rPr>
                <w:sz w:val="20"/>
                <w:szCs w:val="20"/>
              </w:rPr>
            </w:pPr>
          </w:p>
        </w:tc>
      </w:tr>
    </w:tbl>
    <w:p w14:paraId="0F4B2EA6" w14:textId="77777777" w:rsidR="00285A83" w:rsidRDefault="00285A83" w:rsidP="00DD0096">
      <w:pPr>
        <w:spacing w:after="0"/>
        <w:ind w:right="-425"/>
        <w:jc w:val="right"/>
        <w:rPr>
          <w:sz w:val="20"/>
          <w:szCs w:val="20"/>
        </w:rPr>
      </w:pPr>
    </w:p>
    <w:p w14:paraId="524950E6" w14:textId="77777777" w:rsidR="00DD0096" w:rsidRDefault="00DD0096" w:rsidP="00DD0096">
      <w:pPr>
        <w:spacing w:after="0"/>
        <w:ind w:right="-425"/>
        <w:jc w:val="right"/>
        <w:rPr>
          <w:sz w:val="20"/>
          <w:szCs w:val="20"/>
        </w:rPr>
      </w:pPr>
      <w:r>
        <w:rPr>
          <w:sz w:val="20"/>
          <w:szCs w:val="20"/>
        </w:rPr>
        <w:t xml:space="preserve">..………….….………………………..  </w:t>
      </w:r>
    </w:p>
    <w:p w14:paraId="61B1630A" w14:textId="77777777" w:rsidR="00DD0096" w:rsidRPr="007275CA" w:rsidRDefault="00DD0096" w:rsidP="00DD0096">
      <w:pPr>
        <w:spacing w:after="0"/>
        <w:ind w:right="-425"/>
        <w:jc w:val="right"/>
        <w:rPr>
          <w:sz w:val="20"/>
          <w:szCs w:val="20"/>
        </w:rPr>
      </w:pPr>
      <w:r>
        <w:rPr>
          <w:sz w:val="20"/>
          <w:szCs w:val="20"/>
        </w:rPr>
        <w:t xml:space="preserve">       podpis a razítko organizace</w:t>
      </w:r>
    </w:p>
    <w:p w14:paraId="6D316E84" w14:textId="77777777" w:rsidR="002009A7" w:rsidRPr="00AE1206" w:rsidRDefault="002009A7" w:rsidP="00EE6AA7">
      <w:pPr>
        <w:jc w:val="both"/>
        <w:rPr>
          <w:rFonts w:ascii="Times New Roman" w:hAnsi="Times New Roman"/>
          <w:sz w:val="20"/>
          <w:szCs w:val="20"/>
        </w:rPr>
      </w:pPr>
    </w:p>
    <w:p w14:paraId="1C69AFC6" w14:textId="408390E5" w:rsidR="00A45BE9" w:rsidRDefault="00661323" w:rsidP="00661323">
      <w:pPr>
        <w:jc w:val="right"/>
        <w:rPr>
          <w:rFonts w:ascii="Times New Roman" w:hAnsi="Times New Roman"/>
          <w:sz w:val="24"/>
          <w:szCs w:val="24"/>
        </w:rPr>
      </w:pPr>
      <w:r>
        <w:rPr>
          <w:rFonts w:ascii="Times New Roman" w:hAnsi="Times New Roman"/>
          <w:sz w:val="24"/>
          <w:szCs w:val="24"/>
        </w:rPr>
        <w:tab/>
        <w:t>PŘÍLOHA F</w:t>
      </w:r>
    </w:p>
    <w:p w14:paraId="0756BD97" w14:textId="77777777" w:rsidR="00661323" w:rsidRDefault="00661323" w:rsidP="00661323">
      <w:pPr>
        <w:rPr>
          <w:b/>
          <w:sz w:val="28"/>
          <w:szCs w:val="28"/>
        </w:rPr>
      </w:pPr>
      <w:proofErr w:type="spellStart"/>
      <w:r w:rsidRPr="006621F2">
        <w:rPr>
          <w:b/>
          <w:sz w:val="28"/>
          <w:szCs w:val="28"/>
        </w:rPr>
        <w:t>Potvrzení</w:t>
      </w:r>
      <w:proofErr w:type="spellEnd"/>
      <w:r w:rsidRPr="006621F2">
        <w:rPr>
          <w:b/>
          <w:sz w:val="28"/>
          <w:szCs w:val="28"/>
        </w:rPr>
        <w:t xml:space="preserve"> o </w:t>
      </w:r>
      <w:proofErr w:type="spellStart"/>
      <w:r w:rsidRPr="006621F2">
        <w:rPr>
          <w:b/>
          <w:sz w:val="28"/>
          <w:szCs w:val="28"/>
        </w:rPr>
        <w:t>dobrovolné</w:t>
      </w:r>
      <w:proofErr w:type="spellEnd"/>
      <w:r w:rsidRPr="006621F2">
        <w:rPr>
          <w:b/>
          <w:sz w:val="28"/>
          <w:szCs w:val="28"/>
        </w:rPr>
        <w:t xml:space="preserve"> </w:t>
      </w:r>
      <w:proofErr w:type="spellStart"/>
      <w:r w:rsidRPr="006621F2">
        <w:rPr>
          <w:b/>
          <w:sz w:val="28"/>
          <w:szCs w:val="28"/>
        </w:rPr>
        <w:t>činnosti</w:t>
      </w:r>
      <w:proofErr w:type="spellEnd"/>
    </w:p>
    <w:p w14:paraId="25B4001B" w14:textId="77777777" w:rsidR="00661323" w:rsidRPr="006621F2" w:rsidRDefault="00661323" w:rsidP="00661323">
      <w:pPr>
        <w:rPr>
          <w:b/>
          <w:sz w:val="28"/>
          <w:szCs w:val="28"/>
        </w:rPr>
      </w:pPr>
    </w:p>
    <w:p w14:paraId="0574D2C5" w14:textId="77777777" w:rsidR="00661323" w:rsidRDefault="00661323" w:rsidP="00661323"/>
    <w:p w14:paraId="6DC68390" w14:textId="0895D634" w:rsidR="00661323" w:rsidRDefault="00661323" w:rsidP="00661323">
      <w:pPr>
        <w:spacing w:line="360" w:lineRule="auto"/>
      </w:pPr>
      <w:proofErr w:type="spellStart"/>
      <w:r>
        <w:t>Potvrzujeme</w:t>
      </w:r>
      <w:proofErr w:type="spellEnd"/>
      <w:r>
        <w:t xml:space="preserve">, </w:t>
      </w:r>
      <w:proofErr w:type="spellStart"/>
      <w:r>
        <w:t>že</w:t>
      </w:r>
      <w:proofErr w:type="spellEnd"/>
      <w:r>
        <w:t xml:space="preserve"> ……………………………………………</w:t>
      </w:r>
      <w:r w:rsidR="00952713">
        <w:t xml:space="preserve"> </w:t>
      </w:r>
      <w:proofErr w:type="spellStart"/>
      <w:r>
        <w:t>nar</w:t>
      </w:r>
      <w:proofErr w:type="spellEnd"/>
      <w:r>
        <w:t>.   ………………………</w:t>
      </w:r>
      <w:r w:rsidR="00952713">
        <w:t>…….</w:t>
      </w:r>
      <w:r>
        <w:t>.,</w:t>
      </w:r>
    </w:p>
    <w:p w14:paraId="73B22DC3" w14:textId="5C1D6B28" w:rsidR="00661323" w:rsidRDefault="00952713" w:rsidP="00661323">
      <w:pPr>
        <w:spacing w:line="360" w:lineRule="auto"/>
      </w:pPr>
      <w:r>
        <w:t>student/</w:t>
      </w:r>
      <w:proofErr w:type="spellStart"/>
      <w:r>
        <w:t>ka</w:t>
      </w:r>
      <w:proofErr w:type="spellEnd"/>
      <w:r>
        <w:t xml:space="preserve"> </w:t>
      </w:r>
      <w:proofErr w:type="spellStart"/>
      <w:r>
        <w:t>Vyšší</w:t>
      </w:r>
      <w:proofErr w:type="spellEnd"/>
      <w:r>
        <w:t xml:space="preserve"> </w:t>
      </w:r>
      <w:proofErr w:type="spellStart"/>
      <w:r>
        <w:t>o</w:t>
      </w:r>
      <w:r w:rsidR="00661323">
        <w:t>dborné</w:t>
      </w:r>
      <w:proofErr w:type="spellEnd"/>
      <w:r w:rsidR="00661323">
        <w:t xml:space="preserve"> </w:t>
      </w:r>
      <w:proofErr w:type="spellStart"/>
      <w:r w:rsidR="00661323">
        <w:t>školy</w:t>
      </w:r>
      <w:proofErr w:type="spellEnd"/>
      <w:r w:rsidR="00661323">
        <w:t xml:space="preserve"> </w:t>
      </w:r>
      <w:proofErr w:type="spellStart"/>
      <w:r w:rsidR="00661323">
        <w:t>sociálně</w:t>
      </w:r>
      <w:proofErr w:type="spellEnd"/>
      <w:r w:rsidR="00661323">
        <w:t xml:space="preserve"> </w:t>
      </w:r>
      <w:proofErr w:type="spellStart"/>
      <w:r w:rsidR="00661323">
        <w:t>právní</w:t>
      </w:r>
      <w:proofErr w:type="spellEnd"/>
      <w:r w:rsidR="00661323">
        <w:t xml:space="preserve"> v </w:t>
      </w:r>
      <w:proofErr w:type="spellStart"/>
      <w:r w:rsidR="00661323">
        <w:t>Ostravě</w:t>
      </w:r>
      <w:proofErr w:type="spellEnd"/>
      <w:r w:rsidR="00661323">
        <w:t xml:space="preserve">, </w:t>
      </w:r>
      <w:proofErr w:type="spellStart"/>
      <w:r w:rsidR="00661323">
        <w:t>vykonal</w:t>
      </w:r>
      <w:proofErr w:type="spellEnd"/>
      <w:r>
        <w:t>/a</w:t>
      </w:r>
      <w:r w:rsidR="00661323">
        <w:t xml:space="preserve"> …………… </w:t>
      </w:r>
      <w:proofErr w:type="spellStart"/>
      <w:r w:rsidR="00661323">
        <w:t>hodin</w:t>
      </w:r>
      <w:proofErr w:type="spellEnd"/>
      <w:r w:rsidR="00661323">
        <w:t xml:space="preserve"> </w:t>
      </w:r>
      <w:proofErr w:type="spellStart"/>
      <w:r w:rsidR="00661323">
        <w:t>dobrovolné</w:t>
      </w:r>
      <w:proofErr w:type="spellEnd"/>
    </w:p>
    <w:p w14:paraId="159274D3" w14:textId="77777777" w:rsidR="00661323" w:rsidRDefault="00661323" w:rsidP="00661323">
      <w:pPr>
        <w:spacing w:line="360" w:lineRule="auto"/>
      </w:pPr>
      <w:proofErr w:type="spellStart"/>
      <w:r>
        <w:t>práce</w:t>
      </w:r>
      <w:proofErr w:type="spellEnd"/>
      <w:r>
        <w:t xml:space="preserve">. Tato </w:t>
      </w:r>
      <w:proofErr w:type="spellStart"/>
      <w:r>
        <w:t>práce</w:t>
      </w:r>
      <w:proofErr w:type="spellEnd"/>
      <w:r>
        <w:t xml:space="preserve"> </w:t>
      </w:r>
      <w:proofErr w:type="spellStart"/>
      <w:r>
        <w:t>byla</w:t>
      </w:r>
      <w:proofErr w:type="spellEnd"/>
      <w:r>
        <w:t xml:space="preserve"> </w:t>
      </w:r>
      <w:proofErr w:type="spellStart"/>
      <w:r>
        <w:t>vykonávána</w:t>
      </w:r>
      <w:proofErr w:type="spellEnd"/>
      <w:r>
        <w:t xml:space="preserve"> bez </w:t>
      </w:r>
      <w:proofErr w:type="spellStart"/>
      <w:r>
        <w:t>nároku</w:t>
      </w:r>
      <w:proofErr w:type="spellEnd"/>
      <w:r>
        <w:t xml:space="preserve"> </w:t>
      </w:r>
      <w:proofErr w:type="spellStart"/>
      <w:r>
        <w:t>na</w:t>
      </w:r>
      <w:proofErr w:type="spellEnd"/>
      <w:r>
        <w:t xml:space="preserve"> </w:t>
      </w:r>
      <w:proofErr w:type="spellStart"/>
      <w:r>
        <w:t>odměnu</w:t>
      </w:r>
      <w:proofErr w:type="spellEnd"/>
      <w:r>
        <w:t>.</w:t>
      </w:r>
    </w:p>
    <w:p w14:paraId="2E98742E" w14:textId="77777777" w:rsidR="00661323" w:rsidRDefault="00661323" w:rsidP="00661323">
      <w:pPr>
        <w:spacing w:line="360" w:lineRule="auto"/>
        <w:jc w:val="center"/>
      </w:pPr>
    </w:p>
    <w:p w14:paraId="36CC6963" w14:textId="77777777" w:rsidR="007E6F90" w:rsidRDefault="00661323" w:rsidP="007E6F90">
      <w:pPr>
        <w:spacing w:line="360" w:lineRule="auto"/>
      </w:pPr>
      <w:r>
        <w:t xml:space="preserve">Toto </w:t>
      </w:r>
      <w:proofErr w:type="spellStart"/>
      <w:r>
        <w:t>potvrzení</w:t>
      </w:r>
      <w:proofErr w:type="spellEnd"/>
      <w:r>
        <w:t xml:space="preserve"> </w:t>
      </w:r>
      <w:proofErr w:type="spellStart"/>
      <w:r>
        <w:t>vydává</w:t>
      </w:r>
      <w:proofErr w:type="spellEnd"/>
      <w:r w:rsidR="007E6F90">
        <w:tab/>
        <w:t>……………………………………………………………………………………………….</w:t>
      </w:r>
    </w:p>
    <w:p w14:paraId="0F37E8A1" w14:textId="52703C76" w:rsidR="00661323" w:rsidRDefault="00661323" w:rsidP="007E6F90">
      <w:pPr>
        <w:spacing w:line="360" w:lineRule="auto"/>
        <w:ind w:left="1440" w:firstLine="720"/>
      </w:pPr>
      <w:r>
        <w:t>……………………………………………………………………………………………….</w:t>
      </w:r>
    </w:p>
    <w:p w14:paraId="6EE42CF8" w14:textId="77777777" w:rsidR="00661323" w:rsidRDefault="00661323" w:rsidP="00661323">
      <w:pPr>
        <w:spacing w:line="360" w:lineRule="auto"/>
      </w:pPr>
    </w:p>
    <w:p w14:paraId="429E270C" w14:textId="77777777" w:rsidR="00661323" w:rsidRDefault="00661323" w:rsidP="00661323">
      <w:pPr>
        <w:spacing w:line="360" w:lineRule="auto"/>
      </w:pPr>
    </w:p>
    <w:p w14:paraId="484CC210" w14:textId="77777777" w:rsidR="00661323" w:rsidRDefault="00661323" w:rsidP="00661323">
      <w:pPr>
        <w:spacing w:line="360" w:lineRule="auto"/>
      </w:pPr>
      <w:proofErr w:type="spellStart"/>
      <w:r>
        <w:t>Místo</w:t>
      </w:r>
      <w:proofErr w:type="spellEnd"/>
      <w:r>
        <w:t xml:space="preserve"> a datum     ………………………………………</w:t>
      </w:r>
    </w:p>
    <w:p w14:paraId="43BDBD53" w14:textId="77777777" w:rsidR="00661323" w:rsidRDefault="00661323" w:rsidP="00661323">
      <w:pPr>
        <w:spacing w:line="360" w:lineRule="auto"/>
      </w:pPr>
    </w:p>
    <w:p w14:paraId="6114E700" w14:textId="77777777" w:rsidR="00661323" w:rsidRDefault="00661323" w:rsidP="00661323">
      <w:pPr>
        <w:spacing w:line="360" w:lineRule="auto"/>
      </w:pPr>
    </w:p>
    <w:p w14:paraId="79EEE0A2" w14:textId="77777777" w:rsidR="00661323" w:rsidRDefault="00661323" w:rsidP="00661323">
      <w:pPr>
        <w:spacing w:line="360" w:lineRule="auto"/>
      </w:pPr>
    </w:p>
    <w:p w14:paraId="5C2CADCC" w14:textId="77777777" w:rsidR="00661323" w:rsidRPr="003E6CEF" w:rsidRDefault="00661323" w:rsidP="00661323">
      <w:pPr>
        <w:spacing w:line="360" w:lineRule="auto"/>
      </w:pPr>
      <w:proofErr w:type="spellStart"/>
      <w:r>
        <w:t>Podpis</w:t>
      </w:r>
      <w:proofErr w:type="spellEnd"/>
      <w:r>
        <w:t xml:space="preserve"> a </w:t>
      </w:r>
      <w:proofErr w:type="spellStart"/>
      <w:r>
        <w:t>razítko</w:t>
      </w:r>
      <w:proofErr w:type="spellEnd"/>
    </w:p>
    <w:p w14:paraId="1D88EF1C" w14:textId="77777777" w:rsidR="00A45BE9" w:rsidRDefault="00A45BE9" w:rsidP="00EE6AA7">
      <w:pPr>
        <w:jc w:val="both"/>
        <w:rPr>
          <w:rFonts w:ascii="Times New Roman" w:hAnsi="Times New Roman"/>
          <w:sz w:val="24"/>
          <w:szCs w:val="24"/>
        </w:rPr>
      </w:pPr>
    </w:p>
    <w:p w14:paraId="2949D725" w14:textId="77777777" w:rsidR="00A45BE9" w:rsidRDefault="00A45BE9" w:rsidP="009235B4">
      <w:pPr>
        <w:jc w:val="both"/>
        <w:rPr>
          <w:rFonts w:ascii="Times New Roman" w:hAnsi="Times New Roman" w:cs="Times New Roman"/>
          <w:b/>
          <w:sz w:val="28"/>
          <w:szCs w:val="28"/>
          <w:lang w:eastAsia="cs-CZ"/>
        </w:rPr>
      </w:pPr>
    </w:p>
    <w:p w14:paraId="10CF7558" w14:textId="77777777" w:rsidR="00A45BE9" w:rsidRDefault="00A45BE9" w:rsidP="009235B4">
      <w:pPr>
        <w:jc w:val="both"/>
        <w:rPr>
          <w:rFonts w:ascii="Times New Roman" w:hAnsi="Times New Roman" w:cs="Times New Roman"/>
          <w:b/>
          <w:sz w:val="28"/>
          <w:szCs w:val="28"/>
          <w:lang w:eastAsia="cs-CZ"/>
        </w:rPr>
      </w:pPr>
    </w:p>
    <w:p w14:paraId="01D56EB7" w14:textId="77777777" w:rsidR="00A45BE9" w:rsidRDefault="00A45BE9" w:rsidP="009235B4">
      <w:pPr>
        <w:jc w:val="both"/>
        <w:rPr>
          <w:rFonts w:ascii="Times New Roman" w:hAnsi="Times New Roman" w:cs="Times New Roman"/>
          <w:b/>
          <w:sz w:val="28"/>
          <w:szCs w:val="28"/>
          <w:lang w:eastAsia="cs-CZ"/>
        </w:rPr>
      </w:pPr>
    </w:p>
    <w:p w14:paraId="7405095E" w14:textId="77777777" w:rsidR="00A45BE9" w:rsidRDefault="00A45BE9" w:rsidP="009235B4">
      <w:pPr>
        <w:jc w:val="both"/>
        <w:rPr>
          <w:rFonts w:ascii="Times New Roman" w:hAnsi="Times New Roman" w:cs="Times New Roman"/>
          <w:b/>
          <w:sz w:val="28"/>
          <w:szCs w:val="28"/>
          <w:lang w:eastAsia="cs-CZ"/>
        </w:rPr>
      </w:pPr>
    </w:p>
    <w:p w14:paraId="00453F69" w14:textId="55C7BA85" w:rsidR="009C04EE" w:rsidRDefault="007E6F90" w:rsidP="007E6F90">
      <w:pPr>
        <w:tabs>
          <w:tab w:val="center" w:pos="4680"/>
        </w:tabs>
        <w:jc w:val="right"/>
        <w:rPr>
          <w:rFonts w:ascii="TimesNewRoman" w:hAnsi="TimesNewRoman" w:cs="TimesNewRoman"/>
          <w:sz w:val="24"/>
          <w:szCs w:val="24"/>
        </w:rPr>
      </w:pPr>
      <w:r>
        <w:rPr>
          <w:rFonts w:ascii="TimesNewRoman" w:hAnsi="TimesNewRoman" w:cs="TimesNewRoman"/>
          <w:sz w:val="24"/>
          <w:szCs w:val="24"/>
        </w:rPr>
        <w:lastRenderedPageBreak/>
        <w:t>PŘÍLOHA G</w:t>
      </w:r>
    </w:p>
    <w:p w14:paraId="2164A7E4" w14:textId="77777777" w:rsidR="007E6F90" w:rsidRPr="007E6F90" w:rsidRDefault="007E6F90" w:rsidP="007E6F90">
      <w:pPr>
        <w:spacing w:after="0"/>
        <w:rPr>
          <w:b/>
          <w:sz w:val="28"/>
          <w:szCs w:val="28"/>
        </w:rPr>
      </w:pPr>
      <w:proofErr w:type="spellStart"/>
      <w:r w:rsidRPr="007E6F90">
        <w:rPr>
          <w:b/>
          <w:sz w:val="28"/>
          <w:szCs w:val="28"/>
        </w:rPr>
        <w:t>Žádost</w:t>
      </w:r>
      <w:proofErr w:type="spellEnd"/>
      <w:r w:rsidRPr="007E6F90">
        <w:rPr>
          <w:b/>
          <w:sz w:val="28"/>
          <w:szCs w:val="28"/>
        </w:rPr>
        <w:t xml:space="preserve"> o </w:t>
      </w:r>
      <w:proofErr w:type="spellStart"/>
      <w:r w:rsidRPr="007E6F90">
        <w:rPr>
          <w:b/>
          <w:sz w:val="28"/>
          <w:szCs w:val="28"/>
        </w:rPr>
        <w:t>uznání</w:t>
      </w:r>
      <w:proofErr w:type="spellEnd"/>
      <w:r w:rsidRPr="007E6F90">
        <w:rPr>
          <w:b/>
          <w:sz w:val="28"/>
          <w:szCs w:val="28"/>
        </w:rPr>
        <w:t xml:space="preserve"> </w:t>
      </w:r>
      <w:proofErr w:type="spellStart"/>
      <w:r w:rsidRPr="007E6F90">
        <w:rPr>
          <w:b/>
          <w:sz w:val="28"/>
          <w:szCs w:val="28"/>
        </w:rPr>
        <w:t>odborné</w:t>
      </w:r>
      <w:proofErr w:type="spellEnd"/>
      <w:r w:rsidRPr="007E6F90">
        <w:rPr>
          <w:b/>
          <w:sz w:val="28"/>
          <w:szCs w:val="28"/>
        </w:rPr>
        <w:t xml:space="preserve"> </w:t>
      </w:r>
      <w:proofErr w:type="spellStart"/>
      <w:r w:rsidRPr="007E6F90">
        <w:rPr>
          <w:b/>
          <w:sz w:val="28"/>
          <w:szCs w:val="28"/>
        </w:rPr>
        <w:t>praxe</w:t>
      </w:r>
      <w:proofErr w:type="spellEnd"/>
    </w:p>
    <w:p w14:paraId="2D899572" w14:textId="77777777" w:rsidR="007E6F90" w:rsidRDefault="007E6F90" w:rsidP="007E6F90">
      <w:pPr>
        <w:spacing w:after="0"/>
        <w:rPr>
          <w:szCs w:val="20"/>
        </w:rPr>
      </w:pPr>
    </w:p>
    <w:p w14:paraId="1236F20F" w14:textId="77777777" w:rsidR="007E6F90" w:rsidRDefault="007E6F90" w:rsidP="007E6F90">
      <w:pPr>
        <w:spacing w:after="0"/>
      </w:pPr>
    </w:p>
    <w:p w14:paraId="60F0F367" w14:textId="1C144ECF" w:rsidR="007E6F90" w:rsidRDefault="007E6F90" w:rsidP="007E6F90">
      <w:pPr>
        <w:spacing w:after="0"/>
      </w:pPr>
      <w:r>
        <w:tab/>
      </w:r>
      <w:r>
        <w:tab/>
      </w:r>
      <w:r>
        <w:tab/>
      </w:r>
      <w:r>
        <w:tab/>
      </w:r>
      <w:r>
        <w:tab/>
      </w:r>
      <w:r>
        <w:tab/>
      </w:r>
      <w:r>
        <w:tab/>
      </w:r>
      <w:r>
        <w:tab/>
      </w:r>
      <w:r>
        <w:tab/>
        <w:t>Č. j. …………</w:t>
      </w:r>
      <w:r w:rsidR="00952713">
        <w:t>………</w:t>
      </w:r>
      <w:r>
        <w:t>…………….</w:t>
      </w:r>
    </w:p>
    <w:p w14:paraId="16B69AF9" w14:textId="77777777" w:rsidR="007E6F90" w:rsidRDefault="007E6F90" w:rsidP="007E6F90">
      <w:pPr>
        <w:spacing w:after="0" w:line="240" w:lineRule="auto"/>
      </w:pPr>
    </w:p>
    <w:p w14:paraId="76641327" w14:textId="4AD251C4" w:rsidR="007E6F90" w:rsidRDefault="007E6F90" w:rsidP="007E6F90">
      <w:pPr>
        <w:spacing w:after="0" w:line="240" w:lineRule="auto"/>
      </w:pPr>
      <w:proofErr w:type="spellStart"/>
      <w:r>
        <w:t>Příjmení</w:t>
      </w:r>
      <w:proofErr w:type="spellEnd"/>
      <w:r>
        <w:t xml:space="preserve"> a </w:t>
      </w:r>
      <w:proofErr w:type="spellStart"/>
      <w:r>
        <w:t>jméno</w:t>
      </w:r>
      <w:proofErr w:type="spellEnd"/>
      <w:r>
        <w:t xml:space="preserve">: </w:t>
      </w:r>
      <w:r>
        <w:tab/>
        <w:t>……………………………………………………………………</w:t>
      </w:r>
      <w:r w:rsidR="00952713">
        <w:t>….</w:t>
      </w:r>
      <w:r>
        <w:t>………</w:t>
      </w:r>
      <w:r w:rsidR="00952713">
        <w:t>……...</w:t>
      </w:r>
      <w:r>
        <w:t>….</w:t>
      </w:r>
    </w:p>
    <w:p w14:paraId="783FB10E" w14:textId="77777777" w:rsidR="007E6F90" w:rsidRDefault="007E6F90" w:rsidP="007E6F90">
      <w:pPr>
        <w:spacing w:after="0" w:line="240" w:lineRule="auto"/>
      </w:pPr>
    </w:p>
    <w:p w14:paraId="3E7869E3" w14:textId="5A56F067" w:rsidR="007E6F90" w:rsidRDefault="007E6F90" w:rsidP="007E6F90">
      <w:pPr>
        <w:spacing w:after="0" w:line="240" w:lineRule="auto"/>
      </w:pPr>
      <w:r>
        <w:t xml:space="preserve">Datum </w:t>
      </w:r>
      <w:proofErr w:type="spellStart"/>
      <w:r>
        <w:t>narození</w:t>
      </w:r>
      <w:proofErr w:type="spellEnd"/>
      <w:r>
        <w:t>:</w:t>
      </w:r>
      <w:r>
        <w:tab/>
        <w:t xml:space="preserve"> …………………………………………………………………………</w:t>
      </w:r>
      <w:r w:rsidR="00952713">
        <w:t>.</w:t>
      </w:r>
      <w:r>
        <w:t>……</w:t>
      </w:r>
      <w:r w:rsidR="00952713">
        <w:t>……</w:t>
      </w:r>
      <w:proofErr w:type="gramStart"/>
      <w:r w:rsidR="00952713">
        <w:t>..</w:t>
      </w:r>
      <w:r>
        <w:t>...</w:t>
      </w:r>
      <w:proofErr w:type="gramEnd"/>
    </w:p>
    <w:p w14:paraId="2C82F06C" w14:textId="77777777" w:rsidR="007E6F90" w:rsidRDefault="007E6F90" w:rsidP="007E6F90">
      <w:pPr>
        <w:spacing w:after="0" w:line="240" w:lineRule="auto"/>
      </w:pPr>
    </w:p>
    <w:p w14:paraId="364E3999" w14:textId="2115F61D" w:rsidR="007E6F90" w:rsidRDefault="007E6F90" w:rsidP="007E6F90">
      <w:pPr>
        <w:spacing w:after="0" w:line="240" w:lineRule="auto"/>
      </w:pPr>
      <w:proofErr w:type="spellStart"/>
      <w:r>
        <w:t>Bydliště</w:t>
      </w:r>
      <w:proofErr w:type="spellEnd"/>
      <w:r>
        <w:t>:</w:t>
      </w:r>
      <w:r>
        <w:tab/>
      </w:r>
      <w:r>
        <w:tab/>
        <w:t>…………………………………………………………………………………</w:t>
      </w:r>
      <w:r w:rsidR="00952713">
        <w:t>…….</w:t>
      </w:r>
      <w:r>
        <w:t>...</w:t>
      </w:r>
    </w:p>
    <w:p w14:paraId="72047EAB" w14:textId="77777777" w:rsidR="007E6F90" w:rsidRDefault="007E6F90" w:rsidP="007E6F90">
      <w:pPr>
        <w:spacing w:after="0" w:line="240" w:lineRule="auto"/>
      </w:pPr>
    </w:p>
    <w:p w14:paraId="317C4907" w14:textId="6BDF57F7" w:rsidR="007E6F90" w:rsidRDefault="00952713" w:rsidP="007E6F90">
      <w:pPr>
        <w:spacing w:after="0" w:line="240" w:lineRule="auto"/>
      </w:pPr>
      <w:proofErr w:type="spellStart"/>
      <w:r>
        <w:t>Studijní</w:t>
      </w:r>
      <w:proofErr w:type="spellEnd"/>
      <w:r>
        <w:t xml:space="preserve"> </w:t>
      </w:r>
      <w:proofErr w:type="spellStart"/>
      <w:r>
        <w:t>skupina</w:t>
      </w:r>
      <w:proofErr w:type="spellEnd"/>
      <w:r w:rsidR="007E6F90">
        <w:t xml:space="preserve">: </w:t>
      </w:r>
      <w:r>
        <w:tab/>
      </w:r>
      <w:r w:rsidR="007E6F90">
        <w:t>…………………</w:t>
      </w:r>
      <w:r>
        <w:t>….</w:t>
      </w:r>
      <w:r w:rsidR="007E6F90">
        <w:t>….</w:t>
      </w:r>
    </w:p>
    <w:p w14:paraId="080A6265" w14:textId="77777777" w:rsidR="007E6F90" w:rsidRDefault="007E6F90" w:rsidP="007E6F90">
      <w:pPr>
        <w:spacing w:after="0" w:line="240" w:lineRule="auto"/>
      </w:pPr>
    </w:p>
    <w:p w14:paraId="116D6FCC" w14:textId="6F5CFBA0" w:rsidR="007E6F90" w:rsidRDefault="00952713" w:rsidP="007E6F90">
      <w:pPr>
        <w:spacing w:after="0" w:line="240" w:lineRule="auto"/>
      </w:pPr>
      <w:proofErr w:type="spellStart"/>
      <w:r>
        <w:t>Školní</w:t>
      </w:r>
      <w:proofErr w:type="spellEnd"/>
      <w:r>
        <w:t xml:space="preserve"> </w:t>
      </w:r>
      <w:proofErr w:type="spellStart"/>
      <w:r>
        <w:t>rok</w:t>
      </w:r>
      <w:proofErr w:type="spellEnd"/>
      <w:r>
        <w:t>:</w:t>
      </w:r>
      <w:r w:rsidR="007E6F90">
        <w:t xml:space="preserve"> </w:t>
      </w:r>
      <w:r>
        <w:tab/>
      </w:r>
      <w:r>
        <w:tab/>
      </w:r>
      <w:r w:rsidR="007E6F90">
        <w:t>………</w:t>
      </w:r>
      <w:r>
        <w:t>……</w:t>
      </w:r>
      <w:r w:rsidR="007E6F90">
        <w:t>…</w:t>
      </w:r>
      <w:r>
        <w:t>….</w:t>
      </w:r>
      <w:r w:rsidR="007E6F90">
        <w:t>…….</w:t>
      </w:r>
    </w:p>
    <w:p w14:paraId="2E6693F1" w14:textId="77777777" w:rsidR="007E6F90" w:rsidRDefault="007E6F90" w:rsidP="007E6F90">
      <w:pPr>
        <w:spacing w:after="0" w:line="240" w:lineRule="auto"/>
      </w:pPr>
    </w:p>
    <w:p w14:paraId="30464C2F" w14:textId="77777777" w:rsidR="007E6F90" w:rsidRDefault="007E6F90" w:rsidP="007E6F90">
      <w:pPr>
        <w:spacing w:after="0" w:line="240" w:lineRule="auto"/>
      </w:pPr>
    </w:p>
    <w:p w14:paraId="13E5736E" w14:textId="77777777" w:rsidR="007E6F90" w:rsidRDefault="007E6F90" w:rsidP="007E6F90">
      <w:pPr>
        <w:spacing w:after="0" w:line="240" w:lineRule="auto"/>
      </w:pPr>
      <w:proofErr w:type="spellStart"/>
      <w:r>
        <w:t>Žádám</w:t>
      </w:r>
      <w:proofErr w:type="spellEnd"/>
      <w:r>
        <w:t xml:space="preserve"> o </w:t>
      </w:r>
      <w:proofErr w:type="spellStart"/>
      <w:r>
        <w:t>uznání</w:t>
      </w:r>
      <w:proofErr w:type="spellEnd"/>
      <w:r>
        <w:t xml:space="preserve"> </w:t>
      </w:r>
      <w:proofErr w:type="spellStart"/>
      <w:r>
        <w:t>odborné</w:t>
      </w:r>
      <w:proofErr w:type="spellEnd"/>
      <w:r>
        <w:t xml:space="preserve"> </w:t>
      </w:r>
      <w:proofErr w:type="spellStart"/>
      <w:r>
        <w:t>praxe</w:t>
      </w:r>
      <w:proofErr w:type="spellEnd"/>
      <w:r>
        <w:t xml:space="preserve"> v </w:t>
      </w:r>
      <w:proofErr w:type="spellStart"/>
      <w:r>
        <w:t>rámci</w:t>
      </w:r>
      <w:proofErr w:type="spellEnd"/>
      <w:r>
        <w:t xml:space="preserve"> </w:t>
      </w:r>
      <w:proofErr w:type="spellStart"/>
      <w:r>
        <w:t>vzdělávacího</w:t>
      </w:r>
      <w:proofErr w:type="spellEnd"/>
      <w:r>
        <w:t xml:space="preserve"> </w:t>
      </w:r>
      <w:proofErr w:type="spellStart"/>
      <w:proofErr w:type="gramStart"/>
      <w:r>
        <w:t>programu</w:t>
      </w:r>
      <w:proofErr w:type="spellEnd"/>
      <w:r>
        <w:t xml:space="preserve">  …</w:t>
      </w:r>
      <w:proofErr w:type="gramEnd"/>
      <w:r>
        <w:t>…….……………………..</w:t>
      </w:r>
    </w:p>
    <w:p w14:paraId="6489F9F5" w14:textId="77777777" w:rsidR="007E6F90" w:rsidRDefault="007E6F90" w:rsidP="007E6F90">
      <w:pPr>
        <w:spacing w:after="0" w:line="240" w:lineRule="auto"/>
      </w:pPr>
    </w:p>
    <w:p w14:paraId="1C471249" w14:textId="77777777" w:rsidR="007E6F90" w:rsidRDefault="007E6F90" w:rsidP="007E6F90">
      <w:pPr>
        <w:spacing w:after="0" w:line="240" w:lineRule="auto"/>
      </w:pPr>
    </w:p>
    <w:p w14:paraId="6D952BAC" w14:textId="2A7CDC08" w:rsidR="007E6F90" w:rsidRDefault="007E6F90" w:rsidP="007E6F90">
      <w:pPr>
        <w:spacing w:after="0" w:line="240" w:lineRule="auto"/>
      </w:pPr>
      <w:proofErr w:type="spellStart"/>
      <w:r>
        <w:t>Organizace</w:t>
      </w:r>
      <w:proofErr w:type="spellEnd"/>
      <w:r>
        <w:t>/</w:t>
      </w:r>
      <w:proofErr w:type="spellStart"/>
      <w:r>
        <w:t>instituce</w:t>
      </w:r>
      <w:proofErr w:type="spellEnd"/>
      <w:r>
        <w:t xml:space="preserve">: </w:t>
      </w:r>
      <w:r>
        <w:tab/>
        <w:t>………………………………………………………………………</w:t>
      </w:r>
      <w:r w:rsidR="00952713">
        <w:t>.</w:t>
      </w:r>
      <w:r>
        <w:t>…</w:t>
      </w:r>
      <w:r w:rsidR="00952713">
        <w:t>.…………</w:t>
      </w:r>
      <w:r>
        <w:t>…</w:t>
      </w:r>
    </w:p>
    <w:p w14:paraId="0EB94552" w14:textId="452DE03D" w:rsidR="007E6F90" w:rsidRDefault="00952713" w:rsidP="007E6F90">
      <w:pPr>
        <w:spacing w:after="0" w:line="240" w:lineRule="auto"/>
      </w:pPr>
      <w:r>
        <w:t>.</w:t>
      </w:r>
    </w:p>
    <w:p w14:paraId="74A51A8D" w14:textId="011852A3" w:rsidR="007E6F90" w:rsidRDefault="007E6F90" w:rsidP="007E6F90">
      <w:pPr>
        <w:spacing w:after="0" w:line="240" w:lineRule="auto"/>
      </w:pPr>
      <w:r>
        <w:tab/>
      </w:r>
      <w:r>
        <w:tab/>
      </w:r>
      <w:r>
        <w:tab/>
        <w:t>………………………………………………………………………</w:t>
      </w:r>
      <w:r w:rsidR="00952713">
        <w:t>…....</w:t>
      </w:r>
      <w:r>
        <w:t>…</w:t>
      </w:r>
      <w:r w:rsidR="00952713">
        <w:t>…….</w:t>
      </w:r>
      <w:r>
        <w:t>...</w:t>
      </w:r>
    </w:p>
    <w:p w14:paraId="7CF8832A" w14:textId="77777777" w:rsidR="007E6F90" w:rsidRDefault="007E6F90" w:rsidP="007E6F90">
      <w:pPr>
        <w:spacing w:after="0" w:line="240" w:lineRule="auto"/>
      </w:pPr>
    </w:p>
    <w:p w14:paraId="64CCCA7B" w14:textId="6FBB63FD" w:rsidR="007E6F90" w:rsidRDefault="007E6F90" w:rsidP="007E6F90">
      <w:pPr>
        <w:spacing w:after="0" w:line="240" w:lineRule="auto"/>
      </w:pPr>
      <w:proofErr w:type="spellStart"/>
      <w:r>
        <w:t>Pracovní</w:t>
      </w:r>
      <w:proofErr w:type="spellEnd"/>
      <w:r>
        <w:t xml:space="preserve"> </w:t>
      </w:r>
      <w:proofErr w:type="spellStart"/>
      <w:r>
        <w:t>zařazení</w:t>
      </w:r>
      <w:proofErr w:type="spellEnd"/>
      <w:r>
        <w:t>:</w:t>
      </w:r>
      <w:r>
        <w:tab/>
        <w:t>……………………………………………………………………</w:t>
      </w:r>
      <w:proofErr w:type="gramStart"/>
      <w:r>
        <w:t>…</w:t>
      </w:r>
      <w:r w:rsidR="00952713">
        <w:t>..</w:t>
      </w:r>
      <w:proofErr w:type="gramEnd"/>
      <w:r>
        <w:t>…</w:t>
      </w:r>
      <w:r w:rsidR="00952713">
        <w:t>..</w:t>
      </w:r>
      <w:r>
        <w:t>…</w:t>
      </w:r>
      <w:r w:rsidR="00952713">
        <w:t>…….</w:t>
      </w:r>
      <w:r>
        <w:t>…</w:t>
      </w:r>
    </w:p>
    <w:p w14:paraId="1F80C400" w14:textId="77777777" w:rsidR="007E6F90" w:rsidRDefault="007E6F90" w:rsidP="007E6F90">
      <w:pPr>
        <w:spacing w:after="0" w:line="240" w:lineRule="auto"/>
      </w:pPr>
    </w:p>
    <w:p w14:paraId="29EBFC62" w14:textId="510CF8B2" w:rsidR="007E6F90" w:rsidRDefault="007E6F90" w:rsidP="007E6F90">
      <w:pPr>
        <w:spacing w:after="0" w:line="240" w:lineRule="auto"/>
      </w:pPr>
      <w:proofErr w:type="spellStart"/>
      <w:r>
        <w:t>Rozsah</w:t>
      </w:r>
      <w:proofErr w:type="spellEnd"/>
      <w:r>
        <w:t xml:space="preserve"> </w:t>
      </w:r>
      <w:proofErr w:type="spellStart"/>
      <w:r>
        <w:t>zaměstnání</w:t>
      </w:r>
      <w:proofErr w:type="spellEnd"/>
      <w:r>
        <w:t xml:space="preserve"> v </w:t>
      </w:r>
      <w:proofErr w:type="spellStart"/>
      <w:r>
        <w:t>uvedené</w:t>
      </w:r>
      <w:proofErr w:type="spellEnd"/>
      <w:r>
        <w:t xml:space="preserve"> </w:t>
      </w:r>
      <w:proofErr w:type="spellStart"/>
      <w:r>
        <w:t>funkci</w:t>
      </w:r>
      <w:proofErr w:type="spellEnd"/>
      <w:r>
        <w:t xml:space="preserve">: </w:t>
      </w:r>
      <w:proofErr w:type="gramStart"/>
      <w:r>
        <w:t>od  …</w:t>
      </w:r>
      <w:proofErr w:type="gramEnd"/>
      <w:r>
        <w:t>……………………  do    ….………….……</w:t>
      </w:r>
      <w:r w:rsidR="00952713">
        <w:t>….</w:t>
      </w:r>
      <w:r>
        <w:t>…...</w:t>
      </w:r>
    </w:p>
    <w:p w14:paraId="5D3E00E9" w14:textId="77777777" w:rsidR="007E6F90" w:rsidRDefault="007E6F90" w:rsidP="007E6F90">
      <w:pPr>
        <w:spacing w:after="0" w:line="240" w:lineRule="auto"/>
      </w:pPr>
    </w:p>
    <w:p w14:paraId="2EB5C529" w14:textId="77777777" w:rsidR="007E6F90" w:rsidRDefault="007E6F90" w:rsidP="007E6F90">
      <w:pPr>
        <w:spacing w:after="0"/>
      </w:pPr>
    </w:p>
    <w:p w14:paraId="0E59798F" w14:textId="77777777" w:rsidR="007E6F90" w:rsidRDefault="007E6F90" w:rsidP="007E6F90">
      <w:pPr>
        <w:spacing w:after="0"/>
      </w:pPr>
    </w:p>
    <w:p w14:paraId="19991740" w14:textId="2AD82FCB" w:rsidR="007E6F90" w:rsidRDefault="007E6F90" w:rsidP="007E6F90">
      <w:pPr>
        <w:spacing w:after="0"/>
      </w:pPr>
      <w:r>
        <w:tab/>
      </w:r>
      <w:r>
        <w:tab/>
      </w:r>
      <w:r>
        <w:tab/>
      </w:r>
      <w:r>
        <w:tab/>
      </w:r>
      <w:r>
        <w:tab/>
      </w:r>
      <w:r>
        <w:tab/>
      </w:r>
      <w:r>
        <w:tab/>
      </w:r>
      <w:r>
        <w:tab/>
      </w:r>
      <w:r w:rsidR="00C03DEA">
        <w:t xml:space="preserve">  </w:t>
      </w:r>
      <w:r>
        <w:t>………………………………………………….</w:t>
      </w:r>
    </w:p>
    <w:p w14:paraId="211DC3D9" w14:textId="77777777" w:rsidR="007E6F90" w:rsidRDefault="007E6F90" w:rsidP="007E6F90">
      <w:pPr>
        <w:spacing w:after="0"/>
      </w:pPr>
      <w:r>
        <w:tab/>
      </w:r>
      <w:r>
        <w:tab/>
      </w:r>
      <w:r>
        <w:tab/>
      </w:r>
      <w:r>
        <w:tab/>
      </w:r>
      <w:r>
        <w:tab/>
      </w:r>
      <w:r>
        <w:tab/>
      </w:r>
      <w:r>
        <w:tab/>
      </w:r>
      <w:r>
        <w:tab/>
        <w:t xml:space="preserve">   </w:t>
      </w:r>
      <w:proofErr w:type="spellStart"/>
      <w:r>
        <w:t>razítko</w:t>
      </w:r>
      <w:proofErr w:type="spellEnd"/>
      <w:r>
        <w:t xml:space="preserve"> a </w:t>
      </w:r>
      <w:proofErr w:type="spellStart"/>
      <w:r>
        <w:t>podpis</w:t>
      </w:r>
      <w:proofErr w:type="spellEnd"/>
      <w:r>
        <w:t xml:space="preserve"> </w:t>
      </w:r>
      <w:proofErr w:type="spellStart"/>
      <w:r>
        <w:t>zaměstnavatele</w:t>
      </w:r>
      <w:proofErr w:type="spellEnd"/>
    </w:p>
    <w:p w14:paraId="0DEF2E42" w14:textId="77777777" w:rsidR="007E6F90" w:rsidRDefault="007E6F90" w:rsidP="007E6F90">
      <w:pPr>
        <w:pBdr>
          <w:bottom w:val="single" w:sz="12" w:space="1" w:color="auto"/>
        </w:pBdr>
        <w:spacing w:after="0"/>
      </w:pPr>
    </w:p>
    <w:p w14:paraId="2BCE45F6" w14:textId="77777777" w:rsidR="007E6F90" w:rsidRDefault="007E6F90" w:rsidP="007E6F90">
      <w:pPr>
        <w:spacing w:after="0"/>
      </w:pPr>
    </w:p>
    <w:p w14:paraId="235EB9BF" w14:textId="77777777" w:rsidR="007E6F90" w:rsidRDefault="007E6F90" w:rsidP="007E6F90">
      <w:pPr>
        <w:spacing w:after="0"/>
        <w:rPr>
          <w:b/>
        </w:rPr>
      </w:pPr>
      <w:proofErr w:type="spellStart"/>
      <w:r>
        <w:t>Žádosti</w:t>
      </w:r>
      <w:proofErr w:type="spellEnd"/>
      <w:r>
        <w:t xml:space="preserve"> se </w:t>
      </w:r>
      <w:r>
        <w:tab/>
      </w:r>
      <w:r>
        <w:tab/>
      </w:r>
      <w:r>
        <w:tab/>
      </w:r>
      <w:r>
        <w:tab/>
      </w:r>
      <w:proofErr w:type="spellStart"/>
      <w:r w:rsidRPr="001D04CF">
        <w:rPr>
          <w:b/>
        </w:rPr>
        <w:t>vyhovuje</w:t>
      </w:r>
      <w:proofErr w:type="spellEnd"/>
      <w:r w:rsidRPr="001D04CF">
        <w:rPr>
          <w:b/>
        </w:rPr>
        <w:tab/>
      </w:r>
      <w:r>
        <w:rPr>
          <w:b/>
        </w:rPr>
        <w:t xml:space="preserve">    </w:t>
      </w:r>
      <w:proofErr w:type="spellStart"/>
      <w:r w:rsidRPr="001D04CF">
        <w:rPr>
          <w:b/>
        </w:rPr>
        <w:t>nevyhovuje</w:t>
      </w:r>
      <w:proofErr w:type="spellEnd"/>
    </w:p>
    <w:p w14:paraId="0408A3E4" w14:textId="77777777" w:rsidR="007E6F90" w:rsidRDefault="007E6F90" w:rsidP="007E6F90">
      <w:pPr>
        <w:spacing w:after="0"/>
      </w:pPr>
    </w:p>
    <w:p w14:paraId="5A840A96" w14:textId="77777777" w:rsidR="007E6F90" w:rsidRDefault="007E6F90" w:rsidP="007E6F90">
      <w:pPr>
        <w:spacing w:after="0"/>
      </w:pPr>
    </w:p>
    <w:p w14:paraId="16971581" w14:textId="53408FD3" w:rsidR="007E6F90" w:rsidRDefault="007E6F90" w:rsidP="007E6F90">
      <w:pPr>
        <w:spacing w:after="0"/>
      </w:pPr>
      <w:proofErr w:type="spellStart"/>
      <w:r>
        <w:t>Rozsah</w:t>
      </w:r>
      <w:proofErr w:type="spellEnd"/>
      <w:r>
        <w:t xml:space="preserve"> </w:t>
      </w:r>
      <w:proofErr w:type="spellStart"/>
      <w:r>
        <w:t>odborné</w:t>
      </w:r>
      <w:proofErr w:type="spellEnd"/>
      <w:r>
        <w:t xml:space="preserve"> </w:t>
      </w:r>
      <w:proofErr w:type="spellStart"/>
      <w:r>
        <w:t>praxe</w:t>
      </w:r>
      <w:proofErr w:type="spellEnd"/>
      <w:r>
        <w:t xml:space="preserve"> </w:t>
      </w:r>
      <w:proofErr w:type="spellStart"/>
      <w:r>
        <w:t>ve</w:t>
      </w:r>
      <w:proofErr w:type="spellEnd"/>
      <w:r>
        <w:t xml:space="preserve"> </w:t>
      </w:r>
      <w:proofErr w:type="spellStart"/>
      <w:r>
        <w:t>školním</w:t>
      </w:r>
      <w:proofErr w:type="spellEnd"/>
      <w:r>
        <w:t xml:space="preserve"> </w:t>
      </w:r>
      <w:proofErr w:type="spellStart"/>
      <w:r>
        <w:t>roce</w:t>
      </w:r>
      <w:proofErr w:type="spellEnd"/>
      <w:r>
        <w:t xml:space="preserve"> …</w:t>
      </w:r>
      <w:proofErr w:type="gramStart"/>
      <w:r>
        <w:t>…..</w:t>
      </w:r>
      <w:proofErr w:type="gramEnd"/>
      <w:r>
        <w:t xml:space="preserve">………..…….. </w:t>
      </w:r>
      <w:proofErr w:type="spellStart"/>
      <w:r>
        <w:t>Vám</w:t>
      </w:r>
      <w:proofErr w:type="spellEnd"/>
      <w:r>
        <w:t xml:space="preserve"> </w:t>
      </w:r>
      <w:proofErr w:type="spellStart"/>
      <w:r>
        <w:t>byl</w:t>
      </w:r>
      <w:proofErr w:type="spellEnd"/>
      <w:r>
        <w:t xml:space="preserve"> </w:t>
      </w:r>
      <w:proofErr w:type="spellStart"/>
      <w:r>
        <w:t>stanoven</w:t>
      </w:r>
      <w:proofErr w:type="spellEnd"/>
      <w:r>
        <w:t xml:space="preserve"> </w:t>
      </w:r>
      <w:proofErr w:type="spellStart"/>
      <w:r>
        <w:t>na</w:t>
      </w:r>
      <w:proofErr w:type="spellEnd"/>
      <w:r>
        <w:t xml:space="preserve"> </w:t>
      </w:r>
      <w:proofErr w:type="gramStart"/>
      <w:r>
        <w:t>…..</w:t>
      </w:r>
      <w:proofErr w:type="gramEnd"/>
      <w:r>
        <w:t xml:space="preserve">…..… </w:t>
      </w:r>
      <w:proofErr w:type="spellStart"/>
      <w:r>
        <w:t>hodin</w:t>
      </w:r>
      <w:proofErr w:type="spellEnd"/>
      <w:r>
        <w:t>.</w:t>
      </w:r>
    </w:p>
    <w:p w14:paraId="3D20B6C0" w14:textId="77777777" w:rsidR="007E6F90" w:rsidRDefault="007E6F90" w:rsidP="007E6F90">
      <w:pPr>
        <w:spacing w:after="0"/>
      </w:pPr>
    </w:p>
    <w:p w14:paraId="2B0FC921" w14:textId="77777777" w:rsidR="007E6F90" w:rsidRDefault="007E6F90" w:rsidP="007E6F90">
      <w:pPr>
        <w:spacing w:after="0"/>
      </w:pPr>
    </w:p>
    <w:p w14:paraId="17A3C79D" w14:textId="77777777" w:rsidR="007E6F90" w:rsidRDefault="007E6F90" w:rsidP="007E6F90">
      <w:pPr>
        <w:spacing w:after="0"/>
      </w:pPr>
    </w:p>
    <w:p w14:paraId="012D9699" w14:textId="35E5B802" w:rsidR="007E6F90" w:rsidRDefault="007E6F90" w:rsidP="007E6F90">
      <w:pPr>
        <w:spacing w:after="0"/>
      </w:pPr>
      <w:r>
        <w:t>Ostrava   ………………</w:t>
      </w:r>
      <w:proofErr w:type="gramStart"/>
      <w:r>
        <w:t>…..</w:t>
      </w:r>
      <w:proofErr w:type="gramEnd"/>
      <w:r>
        <w:tab/>
      </w:r>
      <w:r>
        <w:tab/>
      </w:r>
      <w:r>
        <w:tab/>
      </w:r>
      <w:r>
        <w:tab/>
        <w:t xml:space="preserve">                                      </w:t>
      </w:r>
      <w:r w:rsidR="00C03DEA">
        <w:t xml:space="preserve"> </w:t>
      </w:r>
      <w:r>
        <w:t xml:space="preserve">  ……………………………………</w:t>
      </w:r>
    </w:p>
    <w:p w14:paraId="21E51423" w14:textId="5565772D" w:rsidR="00A7504D" w:rsidRDefault="007E6F90" w:rsidP="007E6F90">
      <w:pPr>
        <w:spacing w:after="0"/>
        <w:rPr>
          <w:rFonts w:ascii="TimesNewRoman" w:hAnsi="TimesNewRoman" w:cs="TimesNewRoman"/>
          <w:sz w:val="24"/>
          <w:szCs w:val="24"/>
        </w:rPr>
      </w:pPr>
      <w:r>
        <w:tab/>
      </w:r>
      <w:r>
        <w:tab/>
      </w:r>
      <w:r>
        <w:tab/>
      </w:r>
      <w:r>
        <w:tab/>
      </w:r>
      <w:r>
        <w:tab/>
      </w:r>
      <w:r>
        <w:tab/>
      </w:r>
      <w:r>
        <w:tab/>
      </w:r>
      <w:r>
        <w:tab/>
      </w:r>
      <w:r>
        <w:tab/>
      </w:r>
      <w:proofErr w:type="spellStart"/>
      <w:r>
        <w:t>garant</w:t>
      </w:r>
      <w:proofErr w:type="spellEnd"/>
      <w:r>
        <w:t xml:space="preserve"> </w:t>
      </w:r>
      <w:proofErr w:type="spellStart"/>
      <w:r>
        <w:t>odborné</w:t>
      </w:r>
      <w:proofErr w:type="spellEnd"/>
      <w:r>
        <w:t xml:space="preserve"> </w:t>
      </w:r>
      <w:proofErr w:type="spellStart"/>
      <w:r>
        <w:t>praxe</w:t>
      </w:r>
      <w:proofErr w:type="spellEnd"/>
    </w:p>
    <w:sectPr w:rsidR="00A7504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4F3E" w14:textId="77777777" w:rsidR="00A41C86" w:rsidRDefault="00A41C86" w:rsidP="000F6C4B">
      <w:pPr>
        <w:spacing w:after="0" w:line="240" w:lineRule="auto"/>
      </w:pPr>
      <w:r>
        <w:separator/>
      </w:r>
    </w:p>
  </w:endnote>
  <w:endnote w:type="continuationSeparator" w:id="0">
    <w:p w14:paraId="1824B40E" w14:textId="77777777" w:rsidR="00A41C86" w:rsidRDefault="00A41C86" w:rsidP="000F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89996"/>
      <w:docPartObj>
        <w:docPartGallery w:val="Page Numbers (Bottom of Page)"/>
        <w:docPartUnique/>
      </w:docPartObj>
    </w:sdtPr>
    <w:sdtEndPr/>
    <w:sdtContent>
      <w:p w14:paraId="2AE06D52" w14:textId="3715A836" w:rsidR="009F1AC5" w:rsidRDefault="009F1AC5">
        <w:pPr>
          <w:pStyle w:val="Zpat"/>
          <w:jc w:val="right"/>
        </w:pPr>
        <w:r>
          <w:fldChar w:fldCharType="begin"/>
        </w:r>
        <w:r>
          <w:instrText>PAGE   \* MERGEFORMAT</w:instrText>
        </w:r>
        <w:r>
          <w:fldChar w:fldCharType="separate"/>
        </w:r>
        <w:r w:rsidR="00001D70" w:rsidRPr="00001D70">
          <w:rPr>
            <w:noProof/>
            <w:lang w:val="cs-CZ"/>
          </w:rPr>
          <w:t>24</w:t>
        </w:r>
        <w:r>
          <w:fldChar w:fldCharType="end"/>
        </w:r>
      </w:p>
    </w:sdtContent>
  </w:sdt>
  <w:p w14:paraId="7ECEBE20" w14:textId="77777777" w:rsidR="009F1AC5" w:rsidRDefault="009F1AC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6D261" w14:textId="77777777" w:rsidR="00A41C86" w:rsidRDefault="00A41C86" w:rsidP="000F6C4B">
      <w:pPr>
        <w:spacing w:after="0" w:line="240" w:lineRule="auto"/>
      </w:pPr>
      <w:r>
        <w:separator/>
      </w:r>
    </w:p>
  </w:footnote>
  <w:footnote w:type="continuationSeparator" w:id="0">
    <w:p w14:paraId="1762180A" w14:textId="77777777" w:rsidR="00A41C86" w:rsidRDefault="00A41C86" w:rsidP="000F6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810B" w14:textId="77777777" w:rsidR="009F1AC5" w:rsidRPr="00742148" w:rsidRDefault="009F1AC5" w:rsidP="006717D5">
    <w:pPr>
      <w:pStyle w:val="Zkladntext2"/>
      <w:spacing w:after="0" w:line="240" w:lineRule="auto"/>
      <w:ind w:left="2829"/>
    </w:pPr>
    <w:r w:rsidRPr="00742148">
      <w:rPr>
        <w:noProof/>
        <w:lang w:val="cs-CZ" w:eastAsia="cs-CZ"/>
      </w:rPr>
      <w:drawing>
        <wp:anchor distT="0" distB="0" distL="114300" distR="114300" simplePos="0" relativeHeight="251659264" behindDoc="1" locked="0" layoutInCell="1" allowOverlap="1" wp14:anchorId="1A3DF6CD" wp14:editId="5631E885">
          <wp:simplePos x="0" y="0"/>
          <wp:positionH relativeFrom="margin">
            <wp:posOffset>-36830</wp:posOffset>
          </wp:positionH>
          <wp:positionV relativeFrom="paragraph">
            <wp:posOffset>-132080</wp:posOffset>
          </wp:positionV>
          <wp:extent cx="1451610" cy="65024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t="27586" b="27586"/>
                  <a:stretch>
                    <a:fillRect/>
                  </a:stretch>
                </pic:blipFill>
                <pic:spPr bwMode="auto">
                  <a:xfrm>
                    <a:off x="0" y="0"/>
                    <a:ext cx="145161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48">
      <w:rPr>
        <w:b/>
      </w:rPr>
      <w:t>Obchodní akademie a Vyšší odborná škola sociálně právní, Ostrava</w:t>
    </w:r>
    <w:r w:rsidRPr="00742148">
      <w:t xml:space="preserve">, </w:t>
    </w:r>
    <w:r w:rsidRPr="00742148">
      <w:rPr>
        <w:b/>
      </w:rPr>
      <w:t>příspěvková organizace</w:t>
    </w:r>
  </w:p>
  <w:p w14:paraId="7398775B" w14:textId="77777777" w:rsidR="009F1AC5" w:rsidRPr="00742148" w:rsidRDefault="009F1AC5" w:rsidP="006717D5">
    <w:pPr>
      <w:pStyle w:val="Zkladntext2"/>
      <w:spacing w:line="240" w:lineRule="auto"/>
      <w:ind w:left="2829"/>
    </w:pPr>
    <w:r w:rsidRPr="00742148">
      <w:t>Karasova 16, 709 00 Ostrava-Mariánské Hory</w:t>
    </w:r>
  </w:p>
  <w:p w14:paraId="3B27E1B5" w14:textId="77777777" w:rsidR="009F1AC5" w:rsidRPr="00742148" w:rsidRDefault="009F1AC5" w:rsidP="006717D5">
    <w:pPr>
      <w:spacing w:after="120"/>
      <w:ind w:left="2829"/>
      <w:rPr>
        <w:b/>
        <w:color w:val="1BAEB5"/>
      </w:rPr>
    </w:pPr>
    <w:r w:rsidRPr="00742148">
      <w:rPr>
        <w:b/>
        <w:color w:val="1BAEB5"/>
      </w:rPr>
      <w:t>Vyšší odborná škola sociálně právní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4BE"/>
    <w:multiLevelType w:val="hybridMultilevel"/>
    <w:tmpl w:val="49B2C566"/>
    <w:lvl w:ilvl="0" w:tplc="FFFFFFFF">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1324C"/>
    <w:multiLevelType w:val="multilevel"/>
    <w:tmpl w:val="B72CC3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62CF1"/>
    <w:multiLevelType w:val="hybridMultilevel"/>
    <w:tmpl w:val="4850B9AE"/>
    <w:lvl w:ilvl="0" w:tplc="A164E1CE">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34E0D"/>
    <w:multiLevelType w:val="hybridMultilevel"/>
    <w:tmpl w:val="79761576"/>
    <w:lvl w:ilvl="0" w:tplc="B0B460EA">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916D56"/>
    <w:multiLevelType w:val="hybridMultilevel"/>
    <w:tmpl w:val="69CC2A9C"/>
    <w:lvl w:ilvl="0" w:tplc="C060CC34">
      <w:numFmt w:val="bullet"/>
      <w:lvlText w:val="•"/>
      <w:lvlJc w:val="left"/>
      <w:pPr>
        <w:ind w:left="720" w:hanging="360"/>
      </w:pPr>
      <w:rPr>
        <w:rFonts w:ascii="Times New Roman" w:eastAsia="Times New Roman" w:hAnsi="Times New Roman" w:cs="Times New Roman" w:hint="default"/>
      </w:rPr>
    </w:lvl>
    <w:lvl w:ilvl="1" w:tplc="C060CC3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346DE7"/>
    <w:multiLevelType w:val="hybridMultilevel"/>
    <w:tmpl w:val="091A9F64"/>
    <w:lvl w:ilvl="0" w:tplc="04050001">
      <w:start w:val="1"/>
      <w:numFmt w:val="bullet"/>
      <w:lvlText w:val=""/>
      <w:lvlJc w:val="left"/>
      <w:pPr>
        <w:ind w:left="1440" w:hanging="360"/>
      </w:pPr>
      <w:rPr>
        <w:rFonts w:ascii="Symbol" w:hAnsi="Symbol" w:hint="default"/>
      </w:rPr>
    </w:lvl>
    <w:lvl w:ilvl="1" w:tplc="04050005">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311796B"/>
    <w:multiLevelType w:val="multilevel"/>
    <w:tmpl w:val="C5CCA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1B1A7A"/>
    <w:multiLevelType w:val="hybridMultilevel"/>
    <w:tmpl w:val="49CC8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462921"/>
    <w:multiLevelType w:val="multilevel"/>
    <w:tmpl w:val="FFFAAF88"/>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9" w15:restartNumberingAfterBreak="0">
    <w:nsid w:val="4EB837E8"/>
    <w:multiLevelType w:val="hybridMultilevel"/>
    <w:tmpl w:val="667E6B20"/>
    <w:lvl w:ilvl="0" w:tplc="EFDE9FD0">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AA34AD"/>
    <w:multiLevelType w:val="hybridMultilevel"/>
    <w:tmpl w:val="B908200E"/>
    <w:lvl w:ilvl="0" w:tplc="E6B43702">
      <w:start w:val="1"/>
      <w:numFmt w:val="decimal"/>
      <w:lvlText w:val="%1."/>
      <w:lvlJc w:val="left"/>
      <w:pPr>
        <w:ind w:left="720" w:hanging="360"/>
      </w:pPr>
      <w:rPr>
        <w:rFonts w:eastAsia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8760CD"/>
    <w:multiLevelType w:val="hybridMultilevel"/>
    <w:tmpl w:val="E142333A"/>
    <w:lvl w:ilvl="0" w:tplc="C060CC3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515B5C"/>
    <w:multiLevelType w:val="hybridMultilevel"/>
    <w:tmpl w:val="8D36EBF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8"/>
  </w:num>
  <w:num w:numId="6">
    <w:abstractNumId w:val="12"/>
  </w:num>
  <w:num w:numId="7">
    <w:abstractNumId w:val="0"/>
  </w:num>
  <w:num w:numId="8">
    <w:abstractNumId w:val="10"/>
  </w:num>
  <w:num w:numId="9">
    <w:abstractNumId w:val="1"/>
  </w:num>
  <w:num w:numId="10">
    <w:abstractNumId w:val="2"/>
  </w:num>
  <w:num w:numId="11">
    <w:abstractNumId w:val="3"/>
  </w:num>
  <w:num w:numId="12">
    <w:abstractNumId w:val="9"/>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4B"/>
    <w:rsid w:val="00001D70"/>
    <w:rsid w:val="00010A88"/>
    <w:rsid w:val="0002485C"/>
    <w:rsid w:val="0002697B"/>
    <w:rsid w:val="000343AA"/>
    <w:rsid w:val="00060E3A"/>
    <w:rsid w:val="00083884"/>
    <w:rsid w:val="00087B58"/>
    <w:rsid w:val="000C23B4"/>
    <w:rsid w:val="000C23E2"/>
    <w:rsid w:val="000C2671"/>
    <w:rsid w:val="000D753F"/>
    <w:rsid w:val="000F6C4B"/>
    <w:rsid w:val="00110E5B"/>
    <w:rsid w:val="0011313E"/>
    <w:rsid w:val="001246F2"/>
    <w:rsid w:val="001335BA"/>
    <w:rsid w:val="00135275"/>
    <w:rsid w:val="0015513D"/>
    <w:rsid w:val="00171E8C"/>
    <w:rsid w:val="001801A5"/>
    <w:rsid w:val="001863FB"/>
    <w:rsid w:val="001F4174"/>
    <w:rsid w:val="001F6993"/>
    <w:rsid w:val="002009A7"/>
    <w:rsid w:val="00223AB6"/>
    <w:rsid w:val="0025258B"/>
    <w:rsid w:val="00285A83"/>
    <w:rsid w:val="00291AB6"/>
    <w:rsid w:val="002A5478"/>
    <w:rsid w:val="002B08D1"/>
    <w:rsid w:val="002B4B41"/>
    <w:rsid w:val="002B7204"/>
    <w:rsid w:val="002C05B7"/>
    <w:rsid w:val="002C08C2"/>
    <w:rsid w:val="002C21F0"/>
    <w:rsid w:val="002C25E1"/>
    <w:rsid w:val="002D04E1"/>
    <w:rsid w:val="002D31B5"/>
    <w:rsid w:val="002D6790"/>
    <w:rsid w:val="002E542F"/>
    <w:rsid w:val="002E5E30"/>
    <w:rsid w:val="0030461D"/>
    <w:rsid w:val="00333726"/>
    <w:rsid w:val="003819E8"/>
    <w:rsid w:val="003A5724"/>
    <w:rsid w:val="003D4C73"/>
    <w:rsid w:val="003E187C"/>
    <w:rsid w:val="003E3AB7"/>
    <w:rsid w:val="003F2B9C"/>
    <w:rsid w:val="00415FBB"/>
    <w:rsid w:val="00422C41"/>
    <w:rsid w:val="00423EED"/>
    <w:rsid w:val="0042799F"/>
    <w:rsid w:val="00434F64"/>
    <w:rsid w:val="00436DD1"/>
    <w:rsid w:val="004426A8"/>
    <w:rsid w:val="004442C5"/>
    <w:rsid w:val="004518E3"/>
    <w:rsid w:val="004562A6"/>
    <w:rsid w:val="004841EB"/>
    <w:rsid w:val="004A0689"/>
    <w:rsid w:val="004F192E"/>
    <w:rsid w:val="00536695"/>
    <w:rsid w:val="005434EF"/>
    <w:rsid w:val="005950AC"/>
    <w:rsid w:val="005D78C3"/>
    <w:rsid w:val="006041E3"/>
    <w:rsid w:val="006550B6"/>
    <w:rsid w:val="00661323"/>
    <w:rsid w:val="00663FE6"/>
    <w:rsid w:val="006717D5"/>
    <w:rsid w:val="00695E07"/>
    <w:rsid w:val="006C7400"/>
    <w:rsid w:val="007045F0"/>
    <w:rsid w:val="00715986"/>
    <w:rsid w:val="00722533"/>
    <w:rsid w:val="0072640A"/>
    <w:rsid w:val="00745478"/>
    <w:rsid w:val="00745C8A"/>
    <w:rsid w:val="00776856"/>
    <w:rsid w:val="007C278C"/>
    <w:rsid w:val="007E15AC"/>
    <w:rsid w:val="007E213C"/>
    <w:rsid w:val="007E6F90"/>
    <w:rsid w:val="00807E8D"/>
    <w:rsid w:val="00813F52"/>
    <w:rsid w:val="00821CEB"/>
    <w:rsid w:val="008425FF"/>
    <w:rsid w:val="0087090E"/>
    <w:rsid w:val="00872206"/>
    <w:rsid w:val="008728CA"/>
    <w:rsid w:val="008835A8"/>
    <w:rsid w:val="008A3518"/>
    <w:rsid w:val="008D3C31"/>
    <w:rsid w:val="008E093D"/>
    <w:rsid w:val="00904A01"/>
    <w:rsid w:val="00913019"/>
    <w:rsid w:val="009142CD"/>
    <w:rsid w:val="009235B4"/>
    <w:rsid w:val="00930733"/>
    <w:rsid w:val="00933007"/>
    <w:rsid w:val="009351A5"/>
    <w:rsid w:val="00942AAD"/>
    <w:rsid w:val="00945035"/>
    <w:rsid w:val="0094662D"/>
    <w:rsid w:val="00952713"/>
    <w:rsid w:val="009905C6"/>
    <w:rsid w:val="0099219C"/>
    <w:rsid w:val="009A2122"/>
    <w:rsid w:val="009B7877"/>
    <w:rsid w:val="009C04EE"/>
    <w:rsid w:val="009C5FAE"/>
    <w:rsid w:val="009C602A"/>
    <w:rsid w:val="009C7C56"/>
    <w:rsid w:val="009F1AC5"/>
    <w:rsid w:val="00A0132D"/>
    <w:rsid w:val="00A246AA"/>
    <w:rsid w:val="00A24A16"/>
    <w:rsid w:val="00A36773"/>
    <w:rsid w:val="00A41C86"/>
    <w:rsid w:val="00A45BE9"/>
    <w:rsid w:val="00A51690"/>
    <w:rsid w:val="00A7504D"/>
    <w:rsid w:val="00A77AC7"/>
    <w:rsid w:val="00AA4787"/>
    <w:rsid w:val="00AB05D8"/>
    <w:rsid w:val="00AE1206"/>
    <w:rsid w:val="00B1062E"/>
    <w:rsid w:val="00B127E0"/>
    <w:rsid w:val="00B164F0"/>
    <w:rsid w:val="00B42240"/>
    <w:rsid w:val="00B575EF"/>
    <w:rsid w:val="00BD1C7F"/>
    <w:rsid w:val="00BD296C"/>
    <w:rsid w:val="00BE3BD6"/>
    <w:rsid w:val="00BF2373"/>
    <w:rsid w:val="00BF3CF5"/>
    <w:rsid w:val="00C03DEA"/>
    <w:rsid w:val="00C25A7B"/>
    <w:rsid w:val="00C31100"/>
    <w:rsid w:val="00C31C4C"/>
    <w:rsid w:val="00C407F6"/>
    <w:rsid w:val="00C430A2"/>
    <w:rsid w:val="00C6446E"/>
    <w:rsid w:val="00C64B07"/>
    <w:rsid w:val="00C67051"/>
    <w:rsid w:val="00C759B9"/>
    <w:rsid w:val="00C8325C"/>
    <w:rsid w:val="00C96C35"/>
    <w:rsid w:val="00CA5251"/>
    <w:rsid w:val="00CA6FDE"/>
    <w:rsid w:val="00CB0C6F"/>
    <w:rsid w:val="00CD6513"/>
    <w:rsid w:val="00CE207F"/>
    <w:rsid w:val="00CE3EEA"/>
    <w:rsid w:val="00CF3F7E"/>
    <w:rsid w:val="00CF6590"/>
    <w:rsid w:val="00D27029"/>
    <w:rsid w:val="00D7193F"/>
    <w:rsid w:val="00D90AEF"/>
    <w:rsid w:val="00D90D04"/>
    <w:rsid w:val="00D92E77"/>
    <w:rsid w:val="00DA1EEB"/>
    <w:rsid w:val="00DA5C9E"/>
    <w:rsid w:val="00DD0096"/>
    <w:rsid w:val="00DD24E4"/>
    <w:rsid w:val="00DD642D"/>
    <w:rsid w:val="00DE1679"/>
    <w:rsid w:val="00DF4133"/>
    <w:rsid w:val="00DF6509"/>
    <w:rsid w:val="00E16DD3"/>
    <w:rsid w:val="00E40245"/>
    <w:rsid w:val="00E9410D"/>
    <w:rsid w:val="00EB2FDE"/>
    <w:rsid w:val="00EE6AA7"/>
    <w:rsid w:val="00F13636"/>
    <w:rsid w:val="00F151B0"/>
    <w:rsid w:val="00F17A78"/>
    <w:rsid w:val="00F56DEE"/>
    <w:rsid w:val="00F571EB"/>
    <w:rsid w:val="00F57608"/>
    <w:rsid w:val="00F6543B"/>
    <w:rsid w:val="00F66077"/>
    <w:rsid w:val="00F723B2"/>
    <w:rsid w:val="00F97EBD"/>
    <w:rsid w:val="00FB09B8"/>
    <w:rsid w:val="00FE4F4D"/>
    <w:rsid w:val="00FE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470E"/>
  <w15:chartTrackingRefBased/>
  <w15:docId w15:val="{95006211-F9B1-4B5B-988B-3FB0D7A9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7504D"/>
    <w:pPr>
      <w:keepNext/>
      <w:spacing w:after="0" w:line="240" w:lineRule="auto"/>
      <w:outlineLvl w:val="0"/>
    </w:pPr>
    <w:rPr>
      <w:rFonts w:ascii="Times New Roman" w:eastAsia="Times New Roman" w:hAnsi="Times New Roman" w:cs="Times New Roman"/>
      <w:b/>
      <w:bCs/>
      <w:sz w:val="28"/>
      <w:szCs w:val="24"/>
      <w:u w:val="single"/>
      <w:lang w:val="cs-CZ" w:eastAsia="cs-CZ"/>
    </w:rPr>
  </w:style>
  <w:style w:type="paragraph" w:styleId="Nadpis2">
    <w:name w:val="heading 2"/>
    <w:basedOn w:val="Normln"/>
    <w:next w:val="Normln"/>
    <w:link w:val="Nadpis2Char"/>
    <w:qFormat/>
    <w:rsid w:val="00A7504D"/>
    <w:pPr>
      <w:keepNext/>
      <w:spacing w:after="0" w:line="240" w:lineRule="auto"/>
      <w:jc w:val="center"/>
      <w:outlineLvl w:val="1"/>
    </w:pPr>
    <w:rPr>
      <w:rFonts w:ascii="Times New Roman" w:eastAsia="Times New Roman" w:hAnsi="Times New Roman" w:cs="Times New Roman"/>
      <w:b/>
      <w:bCs/>
      <w:sz w:val="24"/>
      <w:szCs w:val="24"/>
      <w:lang w:val="cs-CZ" w:eastAsia="cs-CZ"/>
    </w:rPr>
  </w:style>
  <w:style w:type="paragraph" w:styleId="Nadpis7">
    <w:name w:val="heading 7"/>
    <w:basedOn w:val="Normln"/>
    <w:next w:val="Normln"/>
    <w:link w:val="Nadpis7Char"/>
    <w:qFormat/>
    <w:rsid w:val="00A7504D"/>
    <w:pPr>
      <w:keepNext/>
      <w:spacing w:after="0" w:line="240" w:lineRule="auto"/>
      <w:outlineLvl w:val="6"/>
    </w:pPr>
    <w:rPr>
      <w:rFonts w:ascii="Times New Roman" w:eastAsia="Times New Roman" w:hAnsi="Times New Roman" w:cs="Times New Roman"/>
      <w:b/>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F6C4B"/>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0F6C4B"/>
  </w:style>
  <w:style w:type="paragraph" w:styleId="Zpat">
    <w:name w:val="footer"/>
    <w:basedOn w:val="Normln"/>
    <w:link w:val="ZpatChar"/>
    <w:uiPriority w:val="99"/>
    <w:unhideWhenUsed/>
    <w:rsid w:val="000F6C4B"/>
    <w:pPr>
      <w:tabs>
        <w:tab w:val="center" w:pos="4680"/>
        <w:tab w:val="right" w:pos="9360"/>
      </w:tabs>
      <w:spacing w:after="0" w:line="240" w:lineRule="auto"/>
    </w:pPr>
  </w:style>
  <w:style w:type="character" w:customStyle="1" w:styleId="ZpatChar">
    <w:name w:val="Zápatí Char"/>
    <w:basedOn w:val="Standardnpsmoodstavce"/>
    <w:link w:val="Zpat"/>
    <w:uiPriority w:val="99"/>
    <w:rsid w:val="000F6C4B"/>
  </w:style>
  <w:style w:type="paragraph" w:customStyle="1" w:styleId="Default">
    <w:name w:val="Default"/>
    <w:rsid w:val="00CA6FD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2C25E1"/>
    <w:pPr>
      <w:ind w:left="720"/>
      <w:contextualSpacing/>
    </w:pPr>
    <w:rPr>
      <w:rFonts w:ascii="Calibri" w:eastAsia="Times New Roman" w:hAnsi="Calibri" w:cs="Times New Roman"/>
      <w:lang w:val="cs-CZ"/>
    </w:rPr>
  </w:style>
  <w:style w:type="character" w:customStyle="1" w:styleId="s30">
    <w:name w:val="s30"/>
    <w:basedOn w:val="Standardnpsmoodstavce"/>
    <w:rsid w:val="004841EB"/>
  </w:style>
  <w:style w:type="paragraph" w:customStyle="1" w:styleId="TableParagraph">
    <w:name w:val="Table Paragraph"/>
    <w:basedOn w:val="Normln"/>
    <w:uiPriority w:val="1"/>
    <w:qFormat/>
    <w:rsid w:val="004841E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zev">
    <w:name w:val="Title"/>
    <w:basedOn w:val="Normln"/>
    <w:next w:val="Normln"/>
    <w:link w:val="NzevChar"/>
    <w:qFormat/>
    <w:rsid w:val="002A5478"/>
    <w:pPr>
      <w:spacing w:before="240" w:after="60" w:line="240" w:lineRule="auto"/>
      <w:jc w:val="center"/>
      <w:outlineLvl w:val="0"/>
    </w:pPr>
    <w:rPr>
      <w:rFonts w:asciiTheme="majorHAnsi" w:eastAsiaTheme="majorEastAsia" w:hAnsiTheme="majorHAnsi" w:cs="Times New Roman"/>
      <w:b/>
      <w:bCs/>
      <w:kern w:val="28"/>
      <w:sz w:val="32"/>
      <w:szCs w:val="32"/>
      <w:lang w:val="cs-CZ"/>
    </w:rPr>
  </w:style>
  <w:style w:type="character" w:customStyle="1" w:styleId="NzevChar">
    <w:name w:val="Název Char"/>
    <w:basedOn w:val="Standardnpsmoodstavce"/>
    <w:link w:val="Nzev"/>
    <w:rsid w:val="002A5478"/>
    <w:rPr>
      <w:rFonts w:asciiTheme="majorHAnsi" w:eastAsiaTheme="majorEastAsia" w:hAnsiTheme="majorHAnsi" w:cs="Times New Roman"/>
      <w:b/>
      <w:bCs/>
      <w:kern w:val="28"/>
      <w:sz w:val="32"/>
      <w:szCs w:val="32"/>
      <w:lang w:val="cs-CZ"/>
    </w:rPr>
  </w:style>
  <w:style w:type="paragraph" w:styleId="Podnadpis">
    <w:name w:val="Subtitle"/>
    <w:basedOn w:val="Normln"/>
    <w:next w:val="Normln"/>
    <w:link w:val="PodnadpisChar"/>
    <w:qFormat/>
    <w:rsid w:val="002A5478"/>
    <w:pPr>
      <w:spacing w:after="60" w:line="240" w:lineRule="auto"/>
      <w:jc w:val="center"/>
      <w:outlineLvl w:val="1"/>
    </w:pPr>
    <w:rPr>
      <w:rFonts w:asciiTheme="majorHAnsi" w:eastAsiaTheme="majorEastAsia" w:hAnsiTheme="majorHAnsi" w:cs="Times New Roman"/>
      <w:sz w:val="24"/>
      <w:szCs w:val="24"/>
      <w:lang w:val="cs-CZ"/>
    </w:rPr>
  </w:style>
  <w:style w:type="character" w:customStyle="1" w:styleId="PodnadpisChar">
    <w:name w:val="Podnadpis Char"/>
    <w:basedOn w:val="Standardnpsmoodstavce"/>
    <w:link w:val="Podnadpis"/>
    <w:rsid w:val="002A5478"/>
    <w:rPr>
      <w:rFonts w:asciiTheme="majorHAnsi" w:eastAsiaTheme="majorEastAsia" w:hAnsiTheme="majorHAnsi" w:cs="Times New Roman"/>
      <w:sz w:val="24"/>
      <w:szCs w:val="24"/>
      <w:lang w:val="cs-CZ"/>
    </w:rPr>
  </w:style>
  <w:style w:type="paragraph" w:styleId="Textmakra">
    <w:name w:val="macro"/>
    <w:basedOn w:val="Zkladntext"/>
    <w:link w:val="TextmakraChar"/>
    <w:semiHidden/>
    <w:rsid w:val="00536695"/>
    <w:pPr>
      <w:spacing w:line="240" w:lineRule="auto"/>
    </w:pPr>
    <w:rPr>
      <w:rFonts w:ascii="Courier New" w:eastAsia="Times New Roman" w:hAnsi="Courier New" w:cs="Times New Roman"/>
      <w:sz w:val="20"/>
      <w:szCs w:val="20"/>
      <w:lang w:val="cs-CZ" w:eastAsia="cs-CZ"/>
    </w:rPr>
  </w:style>
  <w:style w:type="character" w:customStyle="1" w:styleId="TextmakraChar">
    <w:name w:val="Text makra Char"/>
    <w:basedOn w:val="Standardnpsmoodstavce"/>
    <w:link w:val="Textmakra"/>
    <w:semiHidden/>
    <w:rsid w:val="00536695"/>
    <w:rPr>
      <w:rFonts w:ascii="Courier New" w:eastAsia="Times New Roman" w:hAnsi="Courier New" w:cs="Times New Roman"/>
      <w:sz w:val="20"/>
      <w:szCs w:val="20"/>
      <w:lang w:val="cs-CZ" w:eastAsia="cs-CZ"/>
    </w:rPr>
  </w:style>
  <w:style w:type="paragraph" w:styleId="Zkladntext">
    <w:name w:val="Body Text"/>
    <w:basedOn w:val="Normln"/>
    <w:link w:val="ZkladntextChar"/>
    <w:uiPriority w:val="99"/>
    <w:semiHidden/>
    <w:unhideWhenUsed/>
    <w:rsid w:val="00536695"/>
    <w:pPr>
      <w:spacing w:after="120"/>
    </w:pPr>
  </w:style>
  <w:style w:type="character" w:customStyle="1" w:styleId="ZkladntextChar">
    <w:name w:val="Základní text Char"/>
    <w:basedOn w:val="Standardnpsmoodstavce"/>
    <w:link w:val="Zkladntext"/>
    <w:uiPriority w:val="99"/>
    <w:semiHidden/>
    <w:rsid w:val="00536695"/>
  </w:style>
  <w:style w:type="character" w:customStyle="1" w:styleId="Nadpis1Char">
    <w:name w:val="Nadpis 1 Char"/>
    <w:basedOn w:val="Standardnpsmoodstavce"/>
    <w:link w:val="Nadpis1"/>
    <w:rsid w:val="00A7504D"/>
    <w:rPr>
      <w:rFonts w:ascii="Times New Roman" w:eastAsia="Times New Roman" w:hAnsi="Times New Roman" w:cs="Times New Roman"/>
      <w:b/>
      <w:bCs/>
      <w:sz w:val="28"/>
      <w:szCs w:val="24"/>
      <w:u w:val="single"/>
      <w:lang w:val="cs-CZ" w:eastAsia="cs-CZ"/>
    </w:rPr>
  </w:style>
  <w:style w:type="character" w:customStyle="1" w:styleId="Nadpis2Char">
    <w:name w:val="Nadpis 2 Char"/>
    <w:basedOn w:val="Standardnpsmoodstavce"/>
    <w:link w:val="Nadpis2"/>
    <w:rsid w:val="00A7504D"/>
    <w:rPr>
      <w:rFonts w:ascii="Times New Roman" w:eastAsia="Times New Roman" w:hAnsi="Times New Roman" w:cs="Times New Roman"/>
      <w:b/>
      <w:bCs/>
      <w:sz w:val="24"/>
      <w:szCs w:val="24"/>
      <w:lang w:val="cs-CZ" w:eastAsia="cs-CZ"/>
    </w:rPr>
  </w:style>
  <w:style w:type="character" w:customStyle="1" w:styleId="Nadpis7Char">
    <w:name w:val="Nadpis 7 Char"/>
    <w:basedOn w:val="Standardnpsmoodstavce"/>
    <w:link w:val="Nadpis7"/>
    <w:rsid w:val="00A7504D"/>
    <w:rPr>
      <w:rFonts w:ascii="Times New Roman" w:eastAsia="Times New Roman" w:hAnsi="Times New Roman" w:cs="Times New Roman"/>
      <w:b/>
      <w:sz w:val="24"/>
      <w:szCs w:val="20"/>
      <w:lang w:val="cs-CZ" w:eastAsia="cs-CZ"/>
    </w:rPr>
  </w:style>
  <w:style w:type="paragraph" w:styleId="Titulek">
    <w:name w:val="caption"/>
    <w:basedOn w:val="Normln"/>
    <w:next w:val="Normln"/>
    <w:qFormat/>
    <w:rsid w:val="00A7504D"/>
    <w:pPr>
      <w:spacing w:after="0" w:line="240" w:lineRule="auto"/>
    </w:pPr>
    <w:rPr>
      <w:rFonts w:ascii="Times New Roman" w:eastAsia="Times New Roman" w:hAnsi="Times New Roman" w:cs="Times New Roman"/>
      <w:b/>
      <w:sz w:val="28"/>
      <w:szCs w:val="20"/>
      <w:lang w:val="cs-CZ" w:eastAsia="cs-CZ"/>
    </w:rPr>
  </w:style>
  <w:style w:type="paragraph" w:styleId="Zkladntext2">
    <w:name w:val="Body Text 2"/>
    <w:basedOn w:val="Normln"/>
    <w:link w:val="Zkladntext2Char"/>
    <w:uiPriority w:val="99"/>
    <w:semiHidden/>
    <w:unhideWhenUsed/>
    <w:rsid w:val="002B4B41"/>
    <w:pPr>
      <w:spacing w:after="120" w:line="480" w:lineRule="auto"/>
    </w:pPr>
  </w:style>
  <w:style w:type="character" w:customStyle="1" w:styleId="Zkladntext2Char">
    <w:name w:val="Základní text 2 Char"/>
    <w:basedOn w:val="Standardnpsmoodstavce"/>
    <w:link w:val="Zkladntext2"/>
    <w:uiPriority w:val="99"/>
    <w:semiHidden/>
    <w:rsid w:val="002B4B41"/>
  </w:style>
  <w:style w:type="paragraph" w:styleId="Textbubliny">
    <w:name w:val="Balloon Text"/>
    <w:basedOn w:val="Normln"/>
    <w:link w:val="TextbublinyChar"/>
    <w:uiPriority w:val="99"/>
    <w:semiHidden/>
    <w:unhideWhenUsed/>
    <w:rsid w:val="00010A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A88"/>
    <w:rPr>
      <w:rFonts w:ascii="Segoe UI" w:hAnsi="Segoe UI" w:cs="Segoe UI"/>
      <w:sz w:val="18"/>
      <w:szCs w:val="18"/>
    </w:rPr>
  </w:style>
  <w:style w:type="paragraph" w:styleId="Nadpisobsahu">
    <w:name w:val="TOC Heading"/>
    <w:basedOn w:val="Nadpis1"/>
    <w:next w:val="Normln"/>
    <w:uiPriority w:val="39"/>
    <w:unhideWhenUsed/>
    <w:qFormat/>
    <w:rsid w:val="009C5FAE"/>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u w:val="none"/>
    </w:rPr>
  </w:style>
  <w:style w:type="paragraph" w:styleId="Obsah1">
    <w:name w:val="toc 1"/>
    <w:basedOn w:val="Normln"/>
    <w:next w:val="Normln"/>
    <w:autoRedefine/>
    <w:uiPriority w:val="39"/>
    <w:unhideWhenUsed/>
    <w:rsid w:val="009C5FAE"/>
    <w:pPr>
      <w:spacing w:after="100"/>
    </w:pPr>
  </w:style>
  <w:style w:type="paragraph" w:styleId="Obsah2">
    <w:name w:val="toc 2"/>
    <w:basedOn w:val="Normln"/>
    <w:next w:val="Normln"/>
    <w:autoRedefine/>
    <w:uiPriority w:val="39"/>
    <w:unhideWhenUsed/>
    <w:rsid w:val="009C5FAE"/>
    <w:pPr>
      <w:spacing w:after="100"/>
      <w:ind w:left="220"/>
    </w:pPr>
  </w:style>
  <w:style w:type="character" w:styleId="Hypertextovodkaz">
    <w:name w:val="Hyperlink"/>
    <w:basedOn w:val="Standardnpsmoodstavce"/>
    <w:uiPriority w:val="99"/>
    <w:unhideWhenUsed/>
    <w:rsid w:val="009C5FAE"/>
    <w:rPr>
      <w:color w:val="0563C1" w:themeColor="hyperlink"/>
      <w:u w:val="single"/>
    </w:rPr>
  </w:style>
  <w:style w:type="paragraph" w:styleId="Obsah3">
    <w:name w:val="toc 3"/>
    <w:basedOn w:val="Normln"/>
    <w:next w:val="Normln"/>
    <w:autoRedefine/>
    <w:uiPriority w:val="39"/>
    <w:unhideWhenUsed/>
    <w:rsid w:val="009C5FAE"/>
    <w:pPr>
      <w:spacing w:after="100"/>
      <w:ind w:left="440"/>
    </w:pPr>
    <w:rPr>
      <w:rFonts w:eastAsiaTheme="minorEastAsia"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1CFF-6A68-469E-BCB5-947BF9B4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5575</Words>
  <Characters>32895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Windows User</cp:lastModifiedBy>
  <cp:revision>5</cp:revision>
  <cp:lastPrinted>2025-01-23T09:26:00Z</cp:lastPrinted>
  <dcterms:created xsi:type="dcterms:W3CDTF">2025-01-25T18:53:00Z</dcterms:created>
  <dcterms:modified xsi:type="dcterms:W3CDTF">2025-01-25T21:26:00Z</dcterms:modified>
</cp:coreProperties>
</file>